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C8" w:rsidRDefault="004933E0" w:rsidP="001F31C8">
      <w:pPr>
        <w:spacing w:after="0" w:line="240" w:lineRule="auto"/>
        <w:jc w:val="center"/>
        <w:rPr>
          <w:rFonts w:ascii="Times New Roman" w:hAnsi="Times New Roman"/>
          <w:b/>
          <w:color w:val="000000"/>
          <w:sz w:val="20"/>
          <w:szCs w:val="20"/>
          <w:lang w:val="kk-KZ"/>
        </w:rPr>
      </w:pPr>
      <w:r>
        <w:rPr>
          <w:rFonts w:ascii="Times New Roman" w:hAnsi="Times New Roman"/>
          <w:b/>
          <w:color w:val="000000"/>
          <w:sz w:val="20"/>
          <w:szCs w:val="20"/>
          <w:lang w:val="kk-KZ"/>
        </w:rPr>
        <w:t>ШАБЛОН ОПИСАНИЯ ДИСЦИПЛИНЫ (МАГИСТРАТУРА)</w:t>
      </w:r>
    </w:p>
    <w:p w:rsidR="001F31C8" w:rsidRDefault="001F31C8" w:rsidP="001F31C8">
      <w:pPr>
        <w:spacing w:after="0" w:line="240" w:lineRule="auto"/>
        <w:jc w:val="center"/>
        <w:rPr>
          <w:rFonts w:ascii="Times New Roman" w:hAnsi="Times New Roman"/>
          <w:b/>
          <w:sz w:val="20"/>
          <w:szCs w:val="20"/>
          <w:lang w:val="kk-KZ"/>
        </w:rPr>
      </w:pPr>
    </w:p>
    <w:p w:rsidR="001F31C8" w:rsidRPr="00F85DC6" w:rsidRDefault="001F31C8" w:rsidP="001F31C8">
      <w:pPr>
        <w:spacing w:after="0" w:line="240" w:lineRule="auto"/>
        <w:jc w:val="center"/>
        <w:rPr>
          <w:rFonts w:ascii="Times New Roman" w:hAnsi="Times New Roman"/>
          <w:b/>
          <w:sz w:val="20"/>
          <w:szCs w:val="20"/>
          <w:lang w:val="kk-KZ"/>
        </w:rPr>
      </w:pPr>
      <w:r w:rsidRPr="00F85DC6">
        <w:rPr>
          <w:rFonts w:ascii="Times New Roman" w:hAnsi="Times New Roman"/>
          <w:b/>
          <w:sz w:val="20"/>
          <w:szCs w:val="20"/>
        </w:rPr>
        <w:t>IYa(P) 5202 – Иностранный язык (профессиональный)</w:t>
      </w:r>
    </w:p>
    <w:p w:rsidR="001F31C8" w:rsidRPr="00F85DC6" w:rsidRDefault="001F31C8" w:rsidP="001F31C8">
      <w:pPr>
        <w:spacing w:after="0" w:line="240" w:lineRule="auto"/>
        <w:jc w:val="center"/>
        <w:rPr>
          <w:rFonts w:ascii="Times New Roman" w:hAnsi="Times New Roman"/>
          <w:b/>
          <w:sz w:val="20"/>
          <w:szCs w:val="20"/>
          <w:lang w:val="kk-KZ"/>
        </w:rPr>
      </w:pPr>
      <w:r w:rsidRPr="00F85DC6">
        <w:rPr>
          <w:rFonts w:ascii="Times New Roman" w:hAnsi="Times New Roman"/>
          <w:b/>
          <w:sz w:val="20"/>
          <w:szCs w:val="20"/>
        </w:rPr>
        <w:t>1 семестр 2018 год</w:t>
      </w:r>
      <w:r w:rsidRPr="00F85DC6">
        <w:rPr>
          <w:rFonts w:ascii="Times New Roman" w:hAnsi="Times New Roman"/>
          <w:b/>
          <w:sz w:val="20"/>
          <w:szCs w:val="20"/>
          <w:lang w:val="kk-KZ"/>
        </w:rPr>
        <w:t>а</w:t>
      </w:r>
    </w:p>
    <w:p w:rsidR="001F31C8" w:rsidRPr="00F85DC6" w:rsidRDefault="001F31C8" w:rsidP="001F31C8">
      <w:pPr>
        <w:spacing w:after="0" w:line="240" w:lineRule="auto"/>
        <w:jc w:val="center"/>
        <w:rPr>
          <w:rFonts w:ascii="Times New Roman" w:hAnsi="Times New Roman"/>
          <w:sz w:val="20"/>
          <w:szCs w:val="20"/>
          <w:lang w:val="kk-KZ"/>
        </w:rPr>
      </w:pPr>
    </w:p>
    <w:p w:rsidR="001F31C8" w:rsidRPr="00F85DC6" w:rsidRDefault="001F31C8" w:rsidP="001F31C8">
      <w:pPr>
        <w:spacing w:after="0" w:line="240" w:lineRule="auto"/>
        <w:jc w:val="both"/>
        <w:rPr>
          <w:rFonts w:ascii="Times New Roman" w:hAnsi="Times New Roman"/>
          <w:b/>
          <w:sz w:val="20"/>
          <w:szCs w:val="20"/>
          <w:lang w:val="kk-KZ"/>
        </w:rPr>
      </w:pPr>
      <w:r w:rsidRPr="00F85DC6">
        <w:rPr>
          <w:rFonts w:ascii="Times New Roman" w:hAnsi="Times New Roman"/>
          <w:iCs/>
          <w:color w:val="000000"/>
          <w:spacing w:val="-2"/>
          <w:sz w:val="20"/>
          <w:szCs w:val="20"/>
        </w:rPr>
        <w:t>1) Дисциплина «</w:t>
      </w:r>
      <w:r w:rsidRPr="00F85DC6">
        <w:rPr>
          <w:rFonts w:ascii="Times New Roman" w:hAnsi="Times New Roman"/>
          <w:sz w:val="20"/>
          <w:szCs w:val="20"/>
        </w:rPr>
        <w:t>Иностранный язык (профессиональный)»</w:t>
      </w:r>
      <w:r w:rsidRPr="00F85DC6">
        <w:rPr>
          <w:rFonts w:ascii="Times New Roman" w:hAnsi="Times New Roman"/>
          <w:iCs/>
          <w:color w:val="000000"/>
          <w:spacing w:val="-2"/>
          <w:sz w:val="20"/>
          <w:szCs w:val="20"/>
        </w:rPr>
        <w:t xml:space="preserve"> </w:t>
      </w:r>
      <w:r w:rsidRPr="00F85DC6">
        <w:rPr>
          <w:rFonts w:ascii="Times New Roman" w:hAnsi="Times New Roman"/>
          <w:sz w:val="20"/>
          <w:szCs w:val="20"/>
        </w:rPr>
        <w:t>формирует профессиональную иноязычную речь, позволяющую реализовывать различные аспекты профессиональной деятельности будущих специалистов для повышения уровня профессиональной компетенции специалиста.</w:t>
      </w:r>
    </w:p>
    <w:p w:rsidR="001F31C8" w:rsidRPr="00F85DC6" w:rsidRDefault="001F31C8" w:rsidP="001F31C8">
      <w:pPr>
        <w:spacing w:after="0" w:line="240" w:lineRule="auto"/>
        <w:jc w:val="both"/>
        <w:rPr>
          <w:rFonts w:ascii="Times New Roman" w:hAnsi="Times New Roman"/>
          <w:sz w:val="20"/>
          <w:szCs w:val="20"/>
        </w:rPr>
      </w:pPr>
      <w:r w:rsidRPr="00F85DC6">
        <w:rPr>
          <w:rFonts w:ascii="Times New Roman" w:hAnsi="Times New Roman"/>
          <w:sz w:val="20"/>
          <w:szCs w:val="20"/>
        </w:rPr>
        <w:t xml:space="preserve">2) </w:t>
      </w:r>
      <w:r w:rsidRPr="00F85DC6">
        <w:rPr>
          <w:rFonts w:ascii="Times New Roman" w:hAnsi="Times New Roman"/>
          <w:sz w:val="20"/>
          <w:szCs w:val="20"/>
          <w:lang w:val="kk-KZ"/>
        </w:rPr>
        <w:t xml:space="preserve">Кредитная стоимость дисциплины: </w:t>
      </w:r>
      <w:r w:rsidRPr="00F85DC6">
        <w:rPr>
          <w:rFonts w:ascii="Times New Roman" w:hAnsi="Times New Roman"/>
          <w:sz w:val="20"/>
          <w:szCs w:val="20"/>
        </w:rPr>
        <w:t xml:space="preserve">1 кредит </w:t>
      </w:r>
      <w:r w:rsidRPr="00F85DC6">
        <w:rPr>
          <w:rFonts w:ascii="Times New Roman" w:hAnsi="Times New Roman"/>
          <w:sz w:val="20"/>
          <w:szCs w:val="20"/>
          <w:lang w:val="kk-KZ"/>
        </w:rPr>
        <w:t>(45 ч.)</w:t>
      </w:r>
      <w:r w:rsidRPr="00F85DC6">
        <w:rPr>
          <w:rFonts w:ascii="Times New Roman" w:hAnsi="Times New Roman"/>
          <w:sz w:val="20"/>
          <w:szCs w:val="20"/>
        </w:rPr>
        <w:t>:</w:t>
      </w:r>
      <w:r w:rsidRPr="00F85DC6">
        <w:rPr>
          <w:rFonts w:ascii="Times New Roman" w:hAnsi="Times New Roman"/>
          <w:b/>
          <w:sz w:val="20"/>
          <w:szCs w:val="20"/>
        </w:rPr>
        <w:t xml:space="preserve"> </w:t>
      </w:r>
      <w:r w:rsidRPr="00F85DC6">
        <w:rPr>
          <w:rFonts w:ascii="Times New Roman" w:hAnsi="Times New Roman"/>
          <w:sz w:val="20"/>
          <w:szCs w:val="20"/>
          <w:lang w:val="kk-KZ"/>
        </w:rPr>
        <w:t>а</w:t>
      </w:r>
      <w:r w:rsidRPr="00F85DC6">
        <w:rPr>
          <w:rFonts w:ascii="Times New Roman" w:hAnsi="Times New Roman"/>
          <w:sz w:val="20"/>
          <w:szCs w:val="20"/>
        </w:rPr>
        <w:t>удиторных занятий – 1</w:t>
      </w:r>
      <w:r w:rsidRPr="00F85DC6">
        <w:rPr>
          <w:rFonts w:ascii="Times New Roman" w:hAnsi="Times New Roman"/>
          <w:sz w:val="20"/>
          <w:szCs w:val="20"/>
          <w:lang w:val="kk-KZ"/>
        </w:rPr>
        <w:t>5</w:t>
      </w:r>
      <w:r w:rsidRPr="00F85DC6">
        <w:rPr>
          <w:rFonts w:ascii="Times New Roman" w:hAnsi="Times New Roman"/>
          <w:sz w:val="20"/>
          <w:szCs w:val="20"/>
        </w:rPr>
        <w:t xml:space="preserve"> часов (практические/семинарские – </w:t>
      </w:r>
      <w:r w:rsidRPr="00F85DC6">
        <w:rPr>
          <w:rFonts w:ascii="Times New Roman" w:hAnsi="Times New Roman"/>
          <w:sz w:val="20"/>
          <w:szCs w:val="20"/>
          <w:lang w:val="kk-KZ"/>
        </w:rPr>
        <w:t>15 часов);</w:t>
      </w:r>
    </w:p>
    <w:p w:rsidR="001F31C8" w:rsidRPr="00F85DC6" w:rsidRDefault="001F31C8" w:rsidP="001F31C8">
      <w:pPr>
        <w:spacing w:after="0" w:line="240" w:lineRule="auto"/>
        <w:jc w:val="both"/>
        <w:rPr>
          <w:rFonts w:ascii="Times New Roman" w:hAnsi="Times New Roman"/>
          <w:b/>
          <w:sz w:val="20"/>
          <w:szCs w:val="20"/>
          <w:lang w:val="kk-KZ"/>
        </w:rPr>
      </w:pPr>
      <w:r w:rsidRPr="00F85DC6">
        <w:rPr>
          <w:rFonts w:ascii="Times New Roman" w:hAnsi="Times New Roman"/>
          <w:sz w:val="20"/>
          <w:szCs w:val="20"/>
        </w:rPr>
        <w:t>3) Цель:</w:t>
      </w:r>
      <w:r w:rsidRPr="00F85DC6">
        <w:rPr>
          <w:rFonts w:ascii="Times New Roman" w:hAnsi="Times New Roman"/>
          <w:bCs/>
          <w:iCs/>
          <w:color w:val="000000"/>
          <w:spacing w:val="-2"/>
          <w:sz w:val="20"/>
          <w:szCs w:val="20"/>
        </w:rPr>
        <w:t xml:space="preserve"> в</w:t>
      </w:r>
      <w:r w:rsidRPr="00F85DC6">
        <w:rPr>
          <w:rFonts w:ascii="Times New Roman" w:hAnsi="Times New Roman"/>
          <w:sz w:val="20"/>
          <w:szCs w:val="20"/>
        </w:rPr>
        <w:t xml:space="preserve"> основе целевой установки курса «Иностранный язык (профессиональный)</w:t>
      </w:r>
      <w:r w:rsidRPr="00F85DC6">
        <w:rPr>
          <w:rFonts w:ascii="Times New Roman" w:hAnsi="Times New Roman"/>
          <w:sz w:val="20"/>
          <w:szCs w:val="20"/>
          <w:lang w:val="kk-KZ"/>
        </w:rPr>
        <w:t>»</w:t>
      </w:r>
      <w:r w:rsidRPr="00F85DC6">
        <w:rPr>
          <w:rFonts w:ascii="Times New Roman" w:hAnsi="Times New Roman"/>
          <w:b/>
          <w:sz w:val="20"/>
          <w:szCs w:val="20"/>
          <w:lang w:val="kk-KZ"/>
        </w:rPr>
        <w:t xml:space="preserve"> </w:t>
      </w:r>
      <w:r w:rsidRPr="00F85DC6">
        <w:rPr>
          <w:rFonts w:ascii="Times New Roman" w:hAnsi="Times New Roman"/>
          <w:sz w:val="20"/>
          <w:szCs w:val="20"/>
        </w:rPr>
        <w:t>лежит обучение магистрантов речевому общению на иностранном языке в пределах тематики, предусмотренной программой, оказание магистрантам помощи в осмыслении правил, подчиняющих своему действию использование грамматических, лексических и структурных моделей в реальном речевом контексте</w:t>
      </w:r>
    </w:p>
    <w:p w:rsidR="001F31C8" w:rsidRPr="00F85DC6" w:rsidRDefault="001F31C8" w:rsidP="001F31C8">
      <w:pPr>
        <w:pStyle w:val="a3"/>
        <w:spacing w:after="0" w:line="240" w:lineRule="auto"/>
        <w:ind w:left="0"/>
        <w:jc w:val="both"/>
        <w:rPr>
          <w:rFonts w:ascii="Times New Roman" w:hAnsi="Times New Roman"/>
          <w:sz w:val="20"/>
          <w:szCs w:val="20"/>
        </w:rPr>
      </w:pPr>
      <w:r w:rsidRPr="00F85DC6">
        <w:rPr>
          <w:rFonts w:ascii="Times New Roman" w:hAnsi="Times New Roman"/>
          <w:bCs/>
          <w:iCs/>
          <w:color w:val="000000"/>
          <w:spacing w:val="-2"/>
          <w:sz w:val="20"/>
          <w:szCs w:val="20"/>
        </w:rPr>
        <w:t>4) Результаты обучения:</w:t>
      </w:r>
      <w:r w:rsidRPr="00F85DC6">
        <w:rPr>
          <w:rFonts w:ascii="Times New Roman" w:hAnsi="Times New Roman"/>
          <w:sz w:val="20"/>
          <w:szCs w:val="20"/>
        </w:rPr>
        <w:t xml:space="preserve"> </w:t>
      </w:r>
    </w:p>
    <w:p w:rsidR="001F31C8" w:rsidRPr="00F85DC6" w:rsidRDefault="001F31C8" w:rsidP="001F31C8">
      <w:pPr>
        <w:pStyle w:val="a3"/>
        <w:spacing w:after="0" w:line="240" w:lineRule="auto"/>
        <w:ind w:left="0"/>
        <w:jc w:val="both"/>
        <w:rPr>
          <w:rFonts w:ascii="Times New Roman" w:hAnsi="Times New Roman"/>
          <w:sz w:val="20"/>
          <w:szCs w:val="20"/>
        </w:rPr>
      </w:pPr>
      <w:r w:rsidRPr="00F85DC6">
        <w:rPr>
          <w:rFonts w:ascii="Times New Roman" w:hAnsi="Times New Roman"/>
          <w:sz w:val="20"/>
          <w:szCs w:val="20"/>
        </w:rPr>
        <w:t>В результате изучения данной дисциплины магистранты должны иметь представление о:</w:t>
      </w:r>
    </w:p>
    <w:p w:rsidR="001F31C8" w:rsidRPr="00F85DC6" w:rsidRDefault="001F31C8" w:rsidP="001F31C8">
      <w:pPr>
        <w:tabs>
          <w:tab w:val="left" w:pos="960"/>
        </w:tabs>
        <w:spacing w:after="0" w:line="240" w:lineRule="auto"/>
        <w:jc w:val="both"/>
        <w:rPr>
          <w:rFonts w:ascii="Times New Roman" w:hAnsi="Times New Roman"/>
          <w:i/>
          <w:sz w:val="20"/>
          <w:szCs w:val="20"/>
        </w:rPr>
      </w:pPr>
      <w:proofErr w:type="gramStart"/>
      <w:r w:rsidRPr="00F85DC6">
        <w:rPr>
          <w:rFonts w:ascii="Times New Roman" w:hAnsi="Times New Roman"/>
          <w:iCs/>
          <w:color w:val="000000"/>
          <w:spacing w:val="-2"/>
          <w:sz w:val="20"/>
          <w:szCs w:val="20"/>
        </w:rPr>
        <w:t xml:space="preserve">- </w:t>
      </w:r>
      <w:r w:rsidRPr="00F85DC6">
        <w:rPr>
          <w:rFonts w:ascii="Times New Roman" w:hAnsi="Times New Roman"/>
          <w:sz w:val="20"/>
          <w:szCs w:val="20"/>
        </w:rPr>
        <w:t>формировании достаточного уровня владения профессиональным иностранным языком для осуществления письменного и устного информационного обмена, что предполагает отработку коммуникативных навыков, дальнейшее развитие всех 4 видов речевой деятельности (чтения, письма, аудирования и говорения - монологической и диалогической речи), а также систематическое расширение активного профессионального словаря.</w:t>
      </w:r>
      <w:proofErr w:type="gramEnd"/>
    </w:p>
    <w:p w:rsidR="001F31C8" w:rsidRPr="00F85DC6" w:rsidRDefault="001F31C8" w:rsidP="001F31C8">
      <w:pPr>
        <w:tabs>
          <w:tab w:val="left" w:pos="284"/>
        </w:tabs>
        <w:autoSpaceDE w:val="0"/>
        <w:autoSpaceDN w:val="0"/>
        <w:adjustRightInd w:val="0"/>
        <w:spacing w:after="0" w:line="240" w:lineRule="auto"/>
        <w:jc w:val="both"/>
        <w:rPr>
          <w:rFonts w:ascii="Times New Roman" w:eastAsia="Arial-BoldItalicMT" w:hAnsi="Times New Roman"/>
          <w:bCs/>
          <w:i/>
          <w:iCs/>
          <w:sz w:val="20"/>
          <w:szCs w:val="20"/>
        </w:rPr>
      </w:pPr>
      <w:r w:rsidRPr="00F85DC6">
        <w:rPr>
          <w:rFonts w:ascii="Times New Roman" w:eastAsia="Arial-BoldItalicMT" w:hAnsi="Times New Roman"/>
          <w:bCs/>
          <w:iCs/>
          <w:sz w:val="20"/>
          <w:szCs w:val="20"/>
        </w:rPr>
        <w:t>знать</w:t>
      </w:r>
      <w:r w:rsidRPr="00F85DC6">
        <w:rPr>
          <w:rFonts w:ascii="Times New Roman" w:eastAsia="Arial-BoldItalicMT" w:hAnsi="Times New Roman"/>
          <w:bCs/>
          <w:i/>
          <w:iCs/>
          <w:sz w:val="20"/>
          <w:szCs w:val="20"/>
        </w:rPr>
        <w:t>:</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структуру и основы построения письменных и устных текстов по профессиональной тематике;</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proofErr w:type="gramStart"/>
      <w:r w:rsidRPr="00F85DC6">
        <w:rPr>
          <w:rFonts w:ascii="Times New Roman" w:eastAsia="ArialMT" w:hAnsi="Times New Roman"/>
          <w:sz w:val="20"/>
          <w:szCs w:val="20"/>
        </w:rPr>
        <w:t>правила речевого поведения в соответствии с ситуациями профессионального общения в зависимости от стиля и характера общения в социально-бытовой и академической сферах.</w:t>
      </w:r>
      <w:proofErr w:type="gramEnd"/>
    </w:p>
    <w:p w:rsidR="001F31C8" w:rsidRPr="00F85DC6" w:rsidRDefault="001F31C8" w:rsidP="001F31C8">
      <w:pPr>
        <w:tabs>
          <w:tab w:val="left" w:pos="284"/>
        </w:tabs>
        <w:autoSpaceDE w:val="0"/>
        <w:autoSpaceDN w:val="0"/>
        <w:adjustRightInd w:val="0"/>
        <w:spacing w:after="0" w:line="240" w:lineRule="auto"/>
        <w:jc w:val="both"/>
        <w:rPr>
          <w:rFonts w:ascii="Times New Roman" w:eastAsia="Arial-BoldItalicMT" w:hAnsi="Times New Roman"/>
          <w:bCs/>
          <w:iCs/>
          <w:sz w:val="20"/>
          <w:szCs w:val="20"/>
        </w:rPr>
      </w:pPr>
      <w:r w:rsidRPr="00F85DC6">
        <w:rPr>
          <w:rFonts w:ascii="Times New Roman" w:eastAsia="Arial-BoldItalicMT" w:hAnsi="Times New Roman"/>
          <w:bCs/>
          <w:iCs/>
          <w:sz w:val="20"/>
          <w:szCs w:val="20"/>
        </w:rPr>
        <w:t>уметь:</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 xml:space="preserve">вести диалог делового характера в профессиональных сферах; </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передавать содержание прочитанного и услышанного текста, уметь аннотировать и реферировать аутентичные научно-популярные статьи, тексты и монографии.</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составлять деловую корреспонденцию (резюме, автобиографию, деловые письма, эссе);</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0"/>
          <w:szCs w:val="20"/>
        </w:rPr>
      </w:pPr>
      <w:r w:rsidRPr="00F85DC6">
        <w:rPr>
          <w:rFonts w:ascii="Times New Roman" w:hAnsi="Times New Roman"/>
          <w:sz w:val="20"/>
          <w:szCs w:val="20"/>
        </w:rPr>
        <w:t>расширять глоссарий профессиональной терминологии;</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0"/>
          <w:szCs w:val="20"/>
        </w:rPr>
      </w:pPr>
      <w:r w:rsidRPr="00F85DC6">
        <w:rPr>
          <w:rFonts w:ascii="Times New Roman" w:hAnsi="Times New Roman"/>
          <w:sz w:val="20"/>
          <w:szCs w:val="20"/>
        </w:rPr>
        <w:t xml:space="preserve">делать сообщения по теме в виде обзорного реферата или доклада, содержащие личную оценку и аргументацию; участвовать в дискуссии, требующей предварительного сбора и обработки фактов; </w:t>
      </w:r>
    </w:p>
    <w:p w:rsidR="001F31C8" w:rsidRPr="00F85DC6" w:rsidRDefault="001F31C8" w:rsidP="001F31C8">
      <w:pPr>
        <w:numPr>
          <w:ilvl w:val="0"/>
          <w:numId w:val="1"/>
        </w:numPr>
        <w:tabs>
          <w:tab w:val="left" w:pos="284"/>
        </w:tabs>
        <w:spacing w:after="0" w:line="240" w:lineRule="auto"/>
        <w:ind w:left="0" w:firstLine="0"/>
        <w:jc w:val="both"/>
        <w:rPr>
          <w:rFonts w:ascii="Times New Roman" w:hAnsi="Times New Roman"/>
          <w:sz w:val="20"/>
          <w:szCs w:val="20"/>
        </w:rPr>
      </w:pPr>
      <w:r w:rsidRPr="00F85DC6">
        <w:rPr>
          <w:rFonts w:ascii="Times New Roman" w:hAnsi="Times New Roman"/>
          <w:sz w:val="20"/>
          <w:szCs w:val="20"/>
        </w:rPr>
        <w:t>вести презентации, деловые встречи, переговоры, дискуссии.</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0"/>
          <w:szCs w:val="20"/>
        </w:rPr>
      </w:pPr>
      <w:r w:rsidRPr="00F85DC6">
        <w:rPr>
          <w:rFonts w:ascii="Times New Roman" w:hAnsi="Times New Roman"/>
          <w:sz w:val="20"/>
          <w:szCs w:val="20"/>
        </w:rPr>
        <w:t>составлять научные статьи профессионального характера.</w:t>
      </w:r>
    </w:p>
    <w:p w:rsidR="001F31C8" w:rsidRPr="00F85DC6" w:rsidRDefault="001F31C8" w:rsidP="001F31C8">
      <w:pPr>
        <w:shd w:val="clear" w:color="auto" w:fill="FFFFFF"/>
        <w:tabs>
          <w:tab w:val="left" w:pos="284"/>
        </w:tabs>
        <w:spacing w:after="0" w:line="240" w:lineRule="auto"/>
        <w:jc w:val="both"/>
        <w:rPr>
          <w:rFonts w:ascii="Times New Roman" w:hAnsi="Times New Roman"/>
          <w:iCs/>
          <w:color w:val="000000"/>
          <w:spacing w:val="-2"/>
          <w:sz w:val="20"/>
          <w:szCs w:val="20"/>
        </w:rPr>
      </w:pPr>
      <w:r w:rsidRPr="00F85DC6">
        <w:rPr>
          <w:rFonts w:ascii="Times New Roman" w:hAnsi="Times New Roman"/>
          <w:sz w:val="20"/>
          <w:szCs w:val="20"/>
        </w:rPr>
        <w:t>приобрести практические навыки:</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конструктивного диалога с целью достижения наибольшей эффективности поставленной цели.</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подготовки проектных заданий на иностранном языке.</w:t>
      </w:r>
    </w:p>
    <w:p w:rsidR="001F31C8" w:rsidRPr="00F85DC6" w:rsidRDefault="001F31C8" w:rsidP="001F31C8">
      <w:pPr>
        <w:numPr>
          <w:ilvl w:val="0"/>
          <w:numId w:val="1"/>
        </w:numPr>
        <w:tabs>
          <w:tab w:val="left" w:pos="284"/>
        </w:tabs>
        <w:autoSpaceDE w:val="0"/>
        <w:autoSpaceDN w:val="0"/>
        <w:adjustRightInd w:val="0"/>
        <w:spacing w:after="0" w:line="240" w:lineRule="auto"/>
        <w:ind w:left="0" w:firstLine="0"/>
        <w:jc w:val="both"/>
        <w:rPr>
          <w:rFonts w:ascii="Times New Roman" w:eastAsia="ArialMT" w:hAnsi="Times New Roman"/>
          <w:sz w:val="20"/>
          <w:szCs w:val="20"/>
        </w:rPr>
      </w:pPr>
      <w:r w:rsidRPr="00F85DC6">
        <w:rPr>
          <w:rFonts w:ascii="Times New Roman" w:eastAsia="ArialMT" w:hAnsi="Times New Roman"/>
          <w:sz w:val="20"/>
          <w:szCs w:val="20"/>
        </w:rPr>
        <w:t>работы с Интернет-сайтами на иностранном языке.</w:t>
      </w:r>
    </w:p>
    <w:p w:rsidR="001F31C8" w:rsidRPr="00F85DC6" w:rsidRDefault="001F31C8" w:rsidP="001F31C8">
      <w:pPr>
        <w:shd w:val="clear" w:color="auto" w:fill="FFFFFF"/>
        <w:tabs>
          <w:tab w:val="left" w:pos="284"/>
        </w:tabs>
        <w:spacing w:after="0" w:line="240" w:lineRule="auto"/>
        <w:jc w:val="both"/>
        <w:rPr>
          <w:rFonts w:ascii="Times New Roman" w:hAnsi="Times New Roman"/>
          <w:iCs/>
          <w:color w:val="000000"/>
          <w:spacing w:val="-2"/>
          <w:sz w:val="20"/>
          <w:szCs w:val="20"/>
        </w:rPr>
      </w:pPr>
      <w:r w:rsidRPr="00F85DC6">
        <w:rPr>
          <w:rFonts w:ascii="Times New Roman" w:hAnsi="Times New Roman"/>
          <w:sz w:val="20"/>
          <w:szCs w:val="20"/>
        </w:rPr>
        <w:t>быть компетентным:</w:t>
      </w:r>
    </w:p>
    <w:p w:rsidR="001F31C8" w:rsidRPr="00F85DC6" w:rsidRDefault="001F31C8" w:rsidP="001F31C8">
      <w:pPr>
        <w:pStyle w:val="21"/>
        <w:tabs>
          <w:tab w:val="left" w:pos="284"/>
        </w:tabs>
        <w:spacing w:after="0" w:line="240" w:lineRule="auto"/>
        <w:jc w:val="both"/>
        <w:rPr>
          <w:sz w:val="20"/>
          <w:szCs w:val="20"/>
        </w:rPr>
      </w:pPr>
      <w:r w:rsidRPr="00F85DC6">
        <w:rPr>
          <w:sz w:val="20"/>
          <w:szCs w:val="20"/>
        </w:rPr>
        <w:t>общие:</w:t>
      </w:r>
    </w:p>
    <w:p w:rsidR="001F31C8" w:rsidRPr="00F85DC6" w:rsidRDefault="001F31C8" w:rsidP="001F31C8">
      <w:pPr>
        <w:pStyle w:val="21"/>
        <w:numPr>
          <w:ilvl w:val="0"/>
          <w:numId w:val="1"/>
        </w:numPr>
        <w:tabs>
          <w:tab w:val="left" w:pos="284"/>
        </w:tabs>
        <w:spacing w:after="0" w:line="240" w:lineRule="auto"/>
        <w:ind w:left="0" w:firstLine="0"/>
        <w:jc w:val="both"/>
        <w:rPr>
          <w:sz w:val="20"/>
          <w:szCs w:val="20"/>
        </w:rPr>
      </w:pPr>
      <w:r w:rsidRPr="00F85DC6">
        <w:rPr>
          <w:sz w:val="20"/>
          <w:szCs w:val="20"/>
        </w:rPr>
        <w:t>логик</w:t>
      </w:r>
      <w:proofErr w:type="gramStart"/>
      <w:r w:rsidRPr="00F85DC6">
        <w:rPr>
          <w:sz w:val="20"/>
          <w:szCs w:val="20"/>
        </w:rPr>
        <w:t>о-</w:t>
      </w:r>
      <w:proofErr w:type="gramEnd"/>
      <w:r w:rsidRPr="00F85DC6">
        <w:rPr>
          <w:sz w:val="20"/>
          <w:szCs w:val="20"/>
        </w:rPr>
        <w:t xml:space="preserve"> структурная целостность;</w:t>
      </w:r>
    </w:p>
    <w:p w:rsidR="001F31C8" w:rsidRPr="00F85DC6" w:rsidRDefault="001F31C8" w:rsidP="001F31C8">
      <w:pPr>
        <w:pStyle w:val="Style6"/>
        <w:widowControl/>
        <w:numPr>
          <w:ilvl w:val="0"/>
          <w:numId w:val="1"/>
        </w:numPr>
        <w:tabs>
          <w:tab w:val="left" w:pos="284"/>
        </w:tabs>
        <w:spacing w:line="240" w:lineRule="auto"/>
        <w:ind w:left="0" w:firstLine="0"/>
        <w:jc w:val="both"/>
        <w:rPr>
          <w:sz w:val="20"/>
          <w:szCs w:val="20"/>
        </w:rPr>
      </w:pPr>
      <w:r w:rsidRPr="00F85DC6">
        <w:rPr>
          <w:sz w:val="20"/>
          <w:szCs w:val="20"/>
        </w:rPr>
        <w:t>владение предметным содержанием речи;</w:t>
      </w:r>
    </w:p>
    <w:p w:rsidR="001F31C8" w:rsidRPr="00F85DC6" w:rsidRDefault="001F31C8" w:rsidP="001F31C8">
      <w:pPr>
        <w:pStyle w:val="Style6"/>
        <w:widowControl/>
        <w:numPr>
          <w:ilvl w:val="0"/>
          <w:numId w:val="1"/>
        </w:numPr>
        <w:tabs>
          <w:tab w:val="left" w:pos="284"/>
        </w:tabs>
        <w:spacing w:line="240" w:lineRule="auto"/>
        <w:ind w:left="0" w:firstLine="0"/>
        <w:jc w:val="both"/>
        <w:rPr>
          <w:sz w:val="20"/>
          <w:szCs w:val="20"/>
        </w:rPr>
      </w:pPr>
      <w:r w:rsidRPr="00F85DC6">
        <w:rPr>
          <w:sz w:val="20"/>
          <w:szCs w:val="20"/>
        </w:rPr>
        <w:t>лингвистическая корректность речи</w:t>
      </w:r>
    </w:p>
    <w:p w:rsidR="001F31C8" w:rsidRPr="00F85DC6" w:rsidRDefault="001F31C8" w:rsidP="001F31C8">
      <w:pPr>
        <w:pStyle w:val="Style6"/>
        <w:widowControl/>
        <w:tabs>
          <w:tab w:val="left" w:pos="284"/>
        </w:tabs>
        <w:spacing w:line="240" w:lineRule="auto"/>
        <w:jc w:val="both"/>
        <w:rPr>
          <w:sz w:val="20"/>
          <w:szCs w:val="20"/>
        </w:rPr>
      </w:pPr>
      <w:r w:rsidRPr="00F85DC6">
        <w:rPr>
          <w:sz w:val="20"/>
          <w:szCs w:val="20"/>
        </w:rPr>
        <w:t>профессиональные:</w:t>
      </w:r>
    </w:p>
    <w:p w:rsidR="001F31C8" w:rsidRPr="00F85DC6" w:rsidRDefault="001F31C8" w:rsidP="001F31C8">
      <w:pPr>
        <w:pStyle w:val="11"/>
        <w:numPr>
          <w:ilvl w:val="0"/>
          <w:numId w:val="1"/>
        </w:numPr>
        <w:shd w:val="clear" w:color="auto" w:fill="auto"/>
        <w:tabs>
          <w:tab w:val="left" w:pos="284"/>
          <w:tab w:val="left" w:pos="472"/>
        </w:tabs>
        <w:spacing w:line="240" w:lineRule="auto"/>
        <w:ind w:left="0" w:firstLine="0"/>
        <w:jc w:val="both"/>
        <w:rPr>
          <w:sz w:val="20"/>
          <w:szCs w:val="20"/>
        </w:rPr>
      </w:pPr>
      <w:r w:rsidRPr="00F85DC6">
        <w:rPr>
          <w:sz w:val="20"/>
          <w:szCs w:val="20"/>
        </w:rPr>
        <w:t>реализация коммуникативного замысла.</w:t>
      </w:r>
    </w:p>
    <w:p w:rsidR="001F31C8" w:rsidRPr="00F85DC6" w:rsidRDefault="001F31C8" w:rsidP="001F31C8">
      <w:pPr>
        <w:pStyle w:val="11"/>
        <w:numPr>
          <w:ilvl w:val="0"/>
          <w:numId w:val="1"/>
        </w:numPr>
        <w:shd w:val="clear" w:color="auto" w:fill="auto"/>
        <w:tabs>
          <w:tab w:val="left" w:pos="284"/>
        </w:tabs>
        <w:spacing w:line="240" w:lineRule="auto"/>
        <w:ind w:left="0" w:firstLine="0"/>
        <w:jc w:val="both"/>
        <w:rPr>
          <w:sz w:val="20"/>
          <w:szCs w:val="20"/>
        </w:rPr>
      </w:pPr>
      <w:r w:rsidRPr="00F85DC6">
        <w:rPr>
          <w:sz w:val="20"/>
          <w:szCs w:val="20"/>
        </w:rPr>
        <w:t>владение профессиональным языком.</w:t>
      </w:r>
    </w:p>
    <w:p w:rsidR="001F31C8" w:rsidRPr="00F85DC6" w:rsidRDefault="001F31C8" w:rsidP="001F31C8">
      <w:pPr>
        <w:pStyle w:val="11"/>
        <w:numPr>
          <w:ilvl w:val="0"/>
          <w:numId w:val="1"/>
        </w:numPr>
        <w:shd w:val="clear" w:color="auto" w:fill="auto"/>
        <w:tabs>
          <w:tab w:val="left" w:pos="284"/>
        </w:tabs>
        <w:spacing w:line="240" w:lineRule="auto"/>
        <w:ind w:left="0" w:firstLine="0"/>
        <w:jc w:val="both"/>
        <w:rPr>
          <w:sz w:val="20"/>
          <w:szCs w:val="20"/>
        </w:rPr>
      </w:pPr>
      <w:r w:rsidRPr="00F85DC6">
        <w:rPr>
          <w:sz w:val="20"/>
          <w:szCs w:val="20"/>
        </w:rPr>
        <w:t>чтение и понимание аутентичной литературы для специальных целей;</w:t>
      </w:r>
    </w:p>
    <w:p w:rsidR="001F31C8" w:rsidRPr="00F85DC6" w:rsidRDefault="001F31C8" w:rsidP="001F31C8">
      <w:pPr>
        <w:numPr>
          <w:ilvl w:val="0"/>
          <w:numId w:val="1"/>
        </w:numPr>
        <w:tabs>
          <w:tab w:val="left" w:pos="284"/>
        </w:tabs>
        <w:spacing w:after="0" w:line="240" w:lineRule="auto"/>
        <w:ind w:left="0" w:firstLine="0"/>
        <w:jc w:val="both"/>
        <w:rPr>
          <w:rFonts w:ascii="Times New Roman" w:hAnsi="Times New Roman"/>
          <w:sz w:val="20"/>
          <w:szCs w:val="20"/>
        </w:rPr>
      </w:pPr>
      <w:r w:rsidRPr="00F85DC6">
        <w:rPr>
          <w:rFonts w:ascii="Times New Roman" w:hAnsi="Times New Roman"/>
          <w:sz w:val="20"/>
          <w:szCs w:val="20"/>
        </w:rPr>
        <w:t xml:space="preserve">ведение дебатов, дискуссий по специальной тематике. </w:t>
      </w:r>
    </w:p>
    <w:p w:rsidR="001F31C8" w:rsidRPr="00F85DC6" w:rsidRDefault="001F31C8" w:rsidP="001F31C8">
      <w:pPr>
        <w:pStyle w:val="a3"/>
        <w:tabs>
          <w:tab w:val="left" w:pos="569"/>
          <w:tab w:val="center" w:pos="4677"/>
        </w:tabs>
        <w:spacing w:after="0" w:line="240" w:lineRule="auto"/>
        <w:ind w:left="0"/>
        <w:jc w:val="both"/>
        <w:rPr>
          <w:rFonts w:ascii="Times New Roman" w:hAnsi="Times New Roman"/>
          <w:sz w:val="20"/>
          <w:szCs w:val="20"/>
        </w:rPr>
      </w:pPr>
      <w:r w:rsidRPr="00F85DC6">
        <w:rPr>
          <w:rFonts w:ascii="Times New Roman" w:hAnsi="Times New Roman"/>
          <w:sz w:val="20"/>
          <w:szCs w:val="20"/>
        </w:rPr>
        <w:t>5) Содержание: Распределение академических часов по видам занятий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851"/>
        <w:gridCol w:w="283"/>
        <w:gridCol w:w="709"/>
        <w:gridCol w:w="425"/>
        <w:gridCol w:w="567"/>
        <w:gridCol w:w="425"/>
        <w:gridCol w:w="993"/>
      </w:tblGrid>
      <w:tr w:rsidR="001F31C8" w:rsidRPr="00F85DC6" w:rsidTr="003034CC">
        <w:tc>
          <w:tcPr>
            <w:tcW w:w="534" w:type="dxa"/>
            <w:vMerge w:val="restart"/>
          </w:tcPr>
          <w:p w:rsidR="001F31C8" w:rsidRPr="00F85DC6" w:rsidRDefault="001F31C8" w:rsidP="003C19D7">
            <w:pPr>
              <w:spacing w:after="0" w:line="240" w:lineRule="auto"/>
              <w:jc w:val="both"/>
              <w:rPr>
                <w:rFonts w:ascii="Times New Roman" w:hAnsi="Times New Roman"/>
                <w:bCs/>
                <w:sz w:val="20"/>
                <w:szCs w:val="20"/>
              </w:rPr>
            </w:pPr>
            <w:r w:rsidRPr="00F85DC6">
              <w:rPr>
                <w:rFonts w:ascii="Times New Roman" w:hAnsi="Times New Roman"/>
                <w:bCs/>
                <w:sz w:val="20"/>
                <w:szCs w:val="20"/>
              </w:rPr>
              <w:t xml:space="preserve">№ </w:t>
            </w:r>
            <w:proofErr w:type="gramStart"/>
            <w:r w:rsidRPr="00F85DC6">
              <w:rPr>
                <w:rFonts w:ascii="Times New Roman" w:hAnsi="Times New Roman"/>
                <w:bCs/>
                <w:sz w:val="20"/>
                <w:szCs w:val="20"/>
              </w:rPr>
              <w:t>п</w:t>
            </w:r>
            <w:proofErr w:type="gramEnd"/>
            <w:r w:rsidRPr="00F85DC6">
              <w:rPr>
                <w:rFonts w:ascii="Times New Roman" w:hAnsi="Times New Roman"/>
                <w:bCs/>
                <w:sz w:val="20"/>
                <w:szCs w:val="20"/>
              </w:rPr>
              <w:t>/п</w:t>
            </w:r>
          </w:p>
        </w:tc>
        <w:tc>
          <w:tcPr>
            <w:tcW w:w="4252" w:type="dxa"/>
            <w:vMerge w:val="restart"/>
          </w:tcPr>
          <w:p w:rsidR="001F31C8" w:rsidRPr="00F85DC6" w:rsidRDefault="001F31C8" w:rsidP="003C19D7">
            <w:pPr>
              <w:spacing w:after="0" w:line="240" w:lineRule="auto"/>
              <w:jc w:val="both"/>
              <w:rPr>
                <w:rFonts w:ascii="Times New Roman" w:hAnsi="Times New Roman"/>
                <w:bCs/>
                <w:sz w:val="20"/>
                <w:szCs w:val="20"/>
              </w:rPr>
            </w:pPr>
            <w:r w:rsidRPr="00F85DC6">
              <w:rPr>
                <w:rFonts w:ascii="Times New Roman" w:hAnsi="Times New Roman"/>
                <w:bCs/>
                <w:sz w:val="20"/>
                <w:szCs w:val="20"/>
              </w:rPr>
              <w:t>Наименование тем</w:t>
            </w:r>
          </w:p>
        </w:tc>
        <w:tc>
          <w:tcPr>
            <w:tcW w:w="4253" w:type="dxa"/>
            <w:gridSpan w:val="7"/>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СРО</w:t>
            </w:r>
          </w:p>
        </w:tc>
      </w:tr>
      <w:tr w:rsidR="001F31C8" w:rsidRPr="00F85DC6" w:rsidTr="003034CC">
        <w:trPr>
          <w:trHeight w:val="337"/>
        </w:trPr>
        <w:tc>
          <w:tcPr>
            <w:tcW w:w="534" w:type="dxa"/>
            <w:vMerge/>
            <w:vAlign w:val="center"/>
          </w:tcPr>
          <w:p w:rsidR="001F31C8" w:rsidRPr="00F85DC6" w:rsidRDefault="001F31C8" w:rsidP="003C19D7">
            <w:pPr>
              <w:spacing w:after="0" w:line="240" w:lineRule="auto"/>
              <w:jc w:val="both"/>
              <w:rPr>
                <w:rFonts w:ascii="Times New Roman" w:hAnsi="Times New Roman"/>
                <w:sz w:val="20"/>
                <w:szCs w:val="20"/>
              </w:rPr>
            </w:pPr>
          </w:p>
        </w:tc>
        <w:tc>
          <w:tcPr>
            <w:tcW w:w="4252" w:type="dxa"/>
            <w:vMerge/>
          </w:tcPr>
          <w:p w:rsidR="001F31C8" w:rsidRPr="00F85DC6" w:rsidRDefault="001F31C8" w:rsidP="003C19D7">
            <w:pPr>
              <w:spacing w:after="0" w:line="240" w:lineRule="auto"/>
              <w:jc w:val="both"/>
              <w:rPr>
                <w:rFonts w:ascii="Times New Roman" w:hAnsi="Times New Roman"/>
                <w:sz w:val="20"/>
                <w:szCs w:val="20"/>
              </w:rPr>
            </w:pPr>
          </w:p>
        </w:tc>
        <w:tc>
          <w:tcPr>
            <w:tcW w:w="851" w:type="dxa"/>
          </w:tcPr>
          <w:p w:rsidR="001F31C8" w:rsidRPr="00F85DC6" w:rsidRDefault="001F31C8" w:rsidP="003C19D7">
            <w:pPr>
              <w:spacing w:after="0" w:line="240" w:lineRule="auto"/>
              <w:jc w:val="both"/>
              <w:rPr>
                <w:rFonts w:ascii="Times New Roman" w:hAnsi="Times New Roman"/>
                <w:bCs/>
                <w:sz w:val="20"/>
                <w:szCs w:val="20"/>
              </w:rPr>
            </w:pPr>
            <w:r w:rsidRPr="00F85DC6">
              <w:rPr>
                <w:rFonts w:ascii="Times New Roman" w:hAnsi="Times New Roman"/>
                <w:bCs/>
                <w:sz w:val="20"/>
                <w:szCs w:val="20"/>
              </w:rPr>
              <w:t>лекции</w:t>
            </w:r>
          </w:p>
        </w:tc>
        <w:tc>
          <w:tcPr>
            <w:tcW w:w="992" w:type="dxa"/>
            <w:gridSpan w:val="2"/>
          </w:tcPr>
          <w:p w:rsidR="001F31C8" w:rsidRPr="00F85DC6" w:rsidRDefault="001F31C8" w:rsidP="003C19D7">
            <w:pPr>
              <w:spacing w:after="0" w:line="240" w:lineRule="auto"/>
              <w:jc w:val="both"/>
              <w:rPr>
                <w:rFonts w:ascii="Times New Roman" w:hAnsi="Times New Roman"/>
                <w:bCs/>
                <w:sz w:val="20"/>
                <w:szCs w:val="20"/>
              </w:rPr>
            </w:pPr>
            <w:proofErr w:type="gramStart"/>
            <w:r w:rsidRPr="00F85DC6">
              <w:rPr>
                <w:rFonts w:ascii="Times New Roman" w:hAnsi="Times New Roman"/>
                <w:bCs/>
                <w:sz w:val="20"/>
                <w:szCs w:val="20"/>
              </w:rPr>
              <w:t>практи-ческие</w:t>
            </w:r>
            <w:proofErr w:type="gramEnd"/>
          </w:p>
          <w:p w:rsidR="001F31C8" w:rsidRPr="00F85DC6" w:rsidRDefault="001F31C8" w:rsidP="003C19D7">
            <w:pPr>
              <w:spacing w:after="0" w:line="240" w:lineRule="auto"/>
              <w:jc w:val="both"/>
              <w:rPr>
                <w:rFonts w:ascii="Times New Roman" w:hAnsi="Times New Roman"/>
                <w:bCs/>
                <w:sz w:val="20"/>
                <w:szCs w:val="20"/>
                <w:lang w:val="kk-KZ"/>
              </w:rPr>
            </w:pPr>
          </w:p>
        </w:tc>
        <w:tc>
          <w:tcPr>
            <w:tcW w:w="992" w:type="dxa"/>
            <w:gridSpan w:val="2"/>
          </w:tcPr>
          <w:p w:rsidR="001F31C8" w:rsidRPr="00F85DC6" w:rsidRDefault="001F31C8" w:rsidP="003C19D7">
            <w:pPr>
              <w:suppressAutoHyphens/>
              <w:autoSpaceDE w:val="0"/>
              <w:autoSpaceDN w:val="0"/>
              <w:adjustRightInd w:val="0"/>
              <w:spacing w:after="0" w:line="240" w:lineRule="auto"/>
              <w:jc w:val="both"/>
              <w:rPr>
                <w:rFonts w:ascii="Times New Roman" w:hAnsi="Times New Roman"/>
                <w:sz w:val="20"/>
                <w:szCs w:val="20"/>
              </w:rPr>
            </w:pPr>
            <w:r w:rsidRPr="00F85DC6">
              <w:rPr>
                <w:rFonts w:ascii="Times New Roman" w:hAnsi="Times New Roman"/>
                <w:sz w:val="20"/>
                <w:szCs w:val="20"/>
              </w:rPr>
              <w:t>всего</w:t>
            </w:r>
          </w:p>
          <w:p w:rsidR="001F31C8" w:rsidRPr="00F85DC6" w:rsidRDefault="001F31C8" w:rsidP="003C19D7">
            <w:pPr>
              <w:suppressAutoHyphens/>
              <w:autoSpaceDE w:val="0"/>
              <w:autoSpaceDN w:val="0"/>
              <w:adjustRightInd w:val="0"/>
              <w:spacing w:after="0" w:line="240" w:lineRule="auto"/>
              <w:jc w:val="both"/>
              <w:rPr>
                <w:rFonts w:ascii="Times New Roman" w:hAnsi="Times New Roman"/>
                <w:sz w:val="20"/>
                <w:szCs w:val="20"/>
              </w:rPr>
            </w:pPr>
          </w:p>
        </w:tc>
        <w:tc>
          <w:tcPr>
            <w:tcW w:w="1418" w:type="dxa"/>
            <w:gridSpan w:val="2"/>
          </w:tcPr>
          <w:p w:rsidR="001F31C8" w:rsidRPr="00F85DC6" w:rsidRDefault="001F31C8" w:rsidP="003C19D7">
            <w:pPr>
              <w:suppressAutoHyphens/>
              <w:autoSpaceDE w:val="0"/>
              <w:autoSpaceDN w:val="0"/>
              <w:adjustRightInd w:val="0"/>
              <w:spacing w:after="0" w:line="240" w:lineRule="auto"/>
              <w:rPr>
                <w:rFonts w:ascii="Times New Roman" w:hAnsi="Times New Roman"/>
                <w:sz w:val="20"/>
                <w:szCs w:val="20"/>
              </w:rPr>
            </w:pPr>
            <w:r w:rsidRPr="00F85DC6">
              <w:rPr>
                <w:rFonts w:ascii="Times New Roman" w:hAnsi="Times New Roman"/>
                <w:sz w:val="20"/>
                <w:szCs w:val="20"/>
              </w:rPr>
              <w:t xml:space="preserve">в том числе СРОП </w:t>
            </w:r>
          </w:p>
        </w:tc>
      </w:tr>
      <w:tr w:rsidR="001F31C8" w:rsidRPr="00F85DC6" w:rsidTr="003034CC">
        <w:tc>
          <w:tcPr>
            <w:tcW w:w="9039" w:type="dxa"/>
            <w:gridSpan w:val="9"/>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rPr>
              <w:t>Уровень - В</w:t>
            </w:r>
            <w:proofErr w:type="gramStart"/>
            <w:r w:rsidRPr="00F85DC6">
              <w:rPr>
                <w:rFonts w:ascii="Times New Roman" w:hAnsi="Times New Roman"/>
                <w:sz w:val="20"/>
                <w:szCs w:val="20"/>
              </w:rPr>
              <w:t>2</w:t>
            </w:r>
            <w:proofErr w:type="gramEnd"/>
            <w:r w:rsidRPr="00F85DC6">
              <w:rPr>
                <w:rFonts w:ascii="Times New Roman" w:hAnsi="Times New Roman"/>
                <w:sz w:val="20"/>
                <w:szCs w:val="20"/>
              </w:rPr>
              <w:t>, Модуль 1- «Деловая коммуникация»</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1</w:t>
            </w:r>
          </w:p>
        </w:tc>
        <w:tc>
          <w:tcPr>
            <w:tcW w:w="4252" w:type="dxa"/>
          </w:tcPr>
          <w:p w:rsidR="001F31C8" w:rsidRPr="00F85DC6" w:rsidRDefault="001F31C8" w:rsidP="003C19D7">
            <w:pPr>
              <w:snapToGrid w:val="0"/>
              <w:spacing w:after="0" w:line="240" w:lineRule="auto"/>
              <w:rPr>
                <w:rFonts w:ascii="Times New Roman" w:hAnsi="Times New Roman"/>
                <w:sz w:val="20"/>
                <w:szCs w:val="20"/>
              </w:rPr>
            </w:pPr>
            <w:r w:rsidRPr="00F85DC6">
              <w:rPr>
                <w:rFonts w:ascii="Times New Roman" w:hAnsi="Times New Roman"/>
                <w:color w:val="000000"/>
                <w:sz w:val="20"/>
                <w:szCs w:val="20"/>
              </w:rPr>
              <w:t xml:space="preserve">Международные контакты и их роль в жизни современного специалиста. </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2</w:t>
            </w:r>
          </w:p>
        </w:tc>
        <w:tc>
          <w:tcPr>
            <w:tcW w:w="4252" w:type="dxa"/>
          </w:tcPr>
          <w:p w:rsidR="001F31C8" w:rsidRPr="00F85DC6" w:rsidRDefault="001F31C8" w:rsidP="003C19D7">
            <w:pPr>
              <w:snapToGrid w:val="0"/>
              <w:spacing w:after="0" w:line="240" w:lineRule="auto"/>
              <w:rPr>
                <w:rFonts w:ascii="Times New Roman" w:hAnsi="Times New Roman"/>
                <w:color w:val="000000"/>
                <w:sz w:val="20"/>
                <w:szCs w:val="20"/>
              </w:rPr>
            </w:pPr>
            <w:r w:rsidRPr="00F85DC6">
              <w:rPr>
                <w:rFonts w:ascii="Times New Roman" w:hAnsi="Times New Roman"/>
                <w:color w:val="000000"/>
                <w:sz w:val="20"/>
                <w:szCs w:val="20"/>
              </w:rPr>
              <w:t>Встречи, договоренности, телефонный разговор.  Переговоры, профессиональные дебаты, презентации, конференции</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3</w:t>
            </w:r>
          </w:p>
        </w:tc>
        <w:tc>
          <w:tcPr>
            <w:tcW w:w="4252" w:type="dxa"/>
          </w:tcPr>
          <w:p w:rsidR="001F31C8" w:rsidRPr="00F85DC6" w:rsidRDefault="001F31C8" w:rsidP="003C19D7">
            <w:pPr>
              <w:snapToGrid w:val="0"/>
              <w:spacing w:after="0" w:line="240" w:lineRule="auto"/>
              <w:rPr>
                <w:rFonts w:ascii="Times New Roman" w:hAnsi="Times New Roman"/>
                <w:color w:val="000000"/>
                <w:sz w:val="20"/>
                <w:szCs w:val="20"/>
              </w:rPr>
            </w:pPr>
            <w:proofErr w:type="gramStart"/>
            <w:r w:rsidRPr="00F85DC6">
              <w:rPr>
                <w:rFonts w:ascii="Times New Roman" w:hAnsi="Times New Roman"/>
                <w:color w:val="000000"/>
                <w:sz w:val="20"/>
                <w:szCs w:val="20"/>
              </w:rPr>
              <w:t xml:space="preserve">Деловая переписка (резюме, сопроводительное </w:t>
            </w:r>
            <w:r w:rsidRPr="00F85DC6">
              <w:rPr>
                <w:rFonts w:ascii="Times New Roman" w:hAnsi="Times New Roman"/>
                <w:color w:val="000000"/>
                <w:sz w:val="20"/>
                <w:szCs w:val="20"/>
              </w:rPr>
              <w:lastRenderedPageBreak/>
              <w:t>письмо; рекомендательное письмо;  рекламации,  просьбы, запрос информации, письмо – подтверждение, заказы, контракты и т.д.).</w:t>
            </w:r>
            <w:proofErr w:type="gramEnd"/>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lastRenderedPageBreak/>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lastRenderedPageBreak/>
              <w:t>4</w:t>
            </w:r>
          </w:p>
        </w:tc>
        <w:tc>
          <w:tcPr>
            <w:tcW w:w="4252" w:type="dxa"/>
          </w:tcPr>
          <w:p w:rsidR="001F31C8" w:rsidRPr="00F85DC6" w:rsidRDefault="001F31C8" w:rsidP="003C19D7">
            <w:pPr>
              <w:snapToGrid w:val="0"/>
              <w:spacing w:after="0" w:line="240" w:lineRule="auto"/>
              <w:rPr>
                <w:rFonts w:ascii="Times New Roman" w:hAnsi="Times New Roman"/>
                <w:sz w:val="20"/>
                <w:szCs w:val="20"/>
              </w:rPr>
            </w:pPr>
            <w:r w:rsidRPr="00F85DC6">
              <w:rPr>
                <w:rFonts w:ascii="Times New Roman" w:hAnsi="Times New Roman"/>
                <w:sz w:val="20"/>
                <w:szCs w:val="20"/>
              </w:rPr>
              <w:t xml:space="preserve">Международные программы и проекты. Международное сотрудничество вуза. </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5</w:t>
            </w:r>
          </w:p>
        </w:tc>
        <w:tc>
          <w:tcPr>
            <w:tcW w:w="4252" w:type="dxa"/>
            <w:vAlign w:val="center"/>
          </w:tcPr>
          <w:p w:rsidR="001F31C8" w:rsidRPr="00F85DC6" w:rsidRDefault="001F31C8" w:rsidP="003C19D7">
            <w:pPr>
              <w:spacing w:after="0" w:line="240" w:lineRule="auto"/>
              <w:rPr>
                <w:rFonts w:ascii="Times New Roman" w:hAnsi="Times New Roman"/>
                <w:sz w:val="20"/>
                <w:szCs w:val="20"/>
              </w:rPr>
            </w:pPr>
            <w:r w:rsidRPr="00F85DC6">
              <w:rPr>
                <w:rFonts w:ascii="Times New Roman" w:hAnsi="Times New Roman"/>
                <w:sz w:val="20"/>
                <w:szCs w:val="20"/>
              </w:rPr>
              <w:t>Агропромышленный комплекс Казахстана. Работа в АПК</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6</w:t>
            </w:r>
          </w:p>
        </w:tc>
        <w:tc>
          <w:tcPr>
            <w:tcW w:w="4252" w:type="dxa"/>
          </w:tcPr>
          <w:p w:rsidR="001F31C8" w:rsidRPr="00F85DC6" w:rsidRDefault="001F31C8" w:rsidP="003C19D7">
            <w:pPr>
              <w:snapToGrid w:val="0"/>
              <w:spacing w:after="0" w:line="240" w:lineRule="auto"/>
              <w:rPr>
                <w:rFonts w:ascii="Times New Roman" w:hAnsi="Times New Roman"/>
                <w:sz w:val="20"/>
                <w:szCs w:val="20"/>
              </w:rPr>
            </w:pPr>
            <w:r w:rsidRPr="00F85DC6">
              <w:rPr>
                <w:rFonts w:ascii="Times New Roman" w:hAnsi="Times New Roman"/>
                <w:sz w:val="20"/>
                <w:szCs w:val="20"/>
              </w:rPr>
              <w:t>Биотехнологии в Казахстане и за рубежом: история, современное состояние и перспективы.</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7</w:t>
            </w:r>
          </w:p>
        </w:tc>
        <w:tc>
          <w:tcPr>
            <w:tcW w:w="4252" w:type="dxa"/>
          </w:tcPr>
          <w:p w:rsidR="001F31C8" w:rsidRPr="00F85DC6" w:rsidRDefault="001F31C8" w:rsidP="003C19D7">
            <w:pPr>
              <w:snapToGrid w:val="0"/>
              <w:spacing w:after="0" w:line="240" w:lineRule="auto"/>
              <w:rPr>
                <w:rFonts w:ascii="Times New Roman" w:hAnsi="Times New Roman"/>
                <w:sz w:val="20"/>
                <w:szCs w:val="20"/>
              </w:rPr>
            </w:pPr>
            <w:r w:rsidRPr="00F85DC6">
              <w:rPr>
                <w:rFonts w:ascii="Times New Roman" w:hAnsi="Times New Roman"/>
                <w:sz w:val="20"/>
                <w:szCs w:val="20"/>
              </w:rPr>
              <w:t>Применение биотехнологии</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1</w:t>
            </w:r>
          </w:p>
        </w:tc>
      </w:tr>
      <w:tr w:rsidR="001F31C8" w:rsidRPr="00F85DC6" w:rsidTr="003034CC">
        <w:trPr>
          <w:trHeight w:val="475"/>
        </w:trPr>
        <w:tc>
          <w:tcPr>
            <w:tcW w:w="534" w:type="dxa"/>
            <w:vAlign w:val="center"/>
          </w:tcPr>
          <w:p w:rsidR="001F31C8" w:rsidRPr="00F85DC6" w:rsidRDefault="001F31C8" w:rsidP="003C19D7">
            <w:pPr>
              <w:spacing w:after="0" w:line="240" w:lineRule="auto"/>
              <w:jc w:val="both"/>
              <w:rPr>
                <w:rFonts w:ascii="Times New Roman" w:hAnsi="Times New Roman"/>
                <w:sz w:val="20"/>
                <w:szCs w:val="20"/>
              </w:rPr>
            </w:pPr>
            <w:r w:rsidRPr="00F85DC6">
              <w:rPr>
                <w:rFonts w:ascii="Times New Roman" w:hAnsi="Times New Roman"/>
                <w:sz w:val="20"/>
                <w:szCs w:val="20"/>
              </w:rPr>
              <w:t>8</w:t>
            </w:r>
          </w:p>
        </w:tc>
        <w:tc>
          <w:tcPr>
            <w:tcW w:w="4252" w:type="dxa"/>
          </w:tcPr>
          <w:p w:rsidR="001F31C8" w:rsidRPr="00F85DC6" w:rsidRDefault="001F31C8" w:rsidP="003C19D7">
            <w:pPr>
              <w:snapToGrid w:val="0"/>
              <w:spacing w:after="0" w:line="240" w:lineRule="auto"/>
              <w:rPr>
                <w:rFonts w:ascii="Times New Roman" w:hAnsi="Times New Roman"/>
                <w:color w:val="000000"/>
                <w:sz w:val="20"/>
                <w:szCs w:val="20"/>
              </w:rPr>
            </w:pPr>
            <w:r w:rsidRPr="00F85DC6">
              <w:rPr>
                <w:rFonts w:ascii="Times New Roman" w:hAnsi="Times New Roman"/>
                <w:color w:val="000000"/>
                <w:sz w:val="20"/>
                <w:szCs w:val="20"/>
              </w:rPr>
              <w:t xml:space="preserve">Профессиональная деятельность в жизни человека. Трудоустройство. Резюме. Пути повышения квалификации. </w:t>
            </w:r>
          </w:p>
        </w:tc>
        <w:tc>
          <w:tcPr>
            <w:tcW w:w="851" w:type="dxa"/>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992" w:type="dxa"/>
            <w:gridSpan w:val="2"/>
            <w:vAlign w:val="center"/>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1418" w:type="dxa"/>
            <w:gridSpan w:val="2"/>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lang w:val="kk-KZ"/>
              </w:rPr>
              <w:t>0,5</w:t>
            </w:r>
          </w:p>
        </w:tc>
      </w:tr>
      <w:tr w:rsidR="001F31C8" w:rsidRPr="00F85DC6" w:rsidTr="003034CC">
        <w:trPr>
          <w:trHeight w:val="274"/>
        </w:trPr>
        <w:tc>
          <w:tcPr>
            <w:tcW w:w="9039" w:type="dxa"/>
            <w:gridSpan w:val="9"/>
            <w:vAlign w:val="center"/>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r w:rsidRPr="00F85DC6">
              <w:rPr>
                <w:rFonts w:ascii="Times New Roman" w:hAnsi="Times New Roman"/>
                <w:sz w:val="20"/>
                <w:szCs w:val="20"/>
              </w:rPr>
              <w:t>Уровень - В</w:t>
            </w:r>
            <w:proofErr w:type="gramStart"/>
            <w:r w:rsidRPr="00F85DC6">
              <w:rPr>
                <w:rFonts w:ascii="Times New Roman" w:hAnsi="Times New Roman"/>
                <w:sz w:val="20"/>
                <w:szCs w:val="20"/>
              </w:rPr>
              <w:t>2</w:t>
            </w:r>
            <w:proofErr w:type="gramEnd"/>
            <w:r w:rsidRPr="00F85DC6">
              <w:rPr>
                <w:rFonts w:ascii="Times New Roman" w:hAnsi="Times New Roman"/>
                <w:sz w:val="20"/>
                <w:szCs w:val="20"/>
              </w:rPr>
              <w:t>, Модуль 2 - «Введение в специальность»</w:t>
            </w:r>
          </w:p>
        </w:tc>
      </w:tr>
      <w:tr w:rsidR="001F31C8" w:rsidRPr="00F85DC6" w:rsidTr="003034CC">
        <w:tc>
          <w:tcPr>
            <w:tcW w:w="534" w:type="dxa"/>
            <w:vAlign w:val="center"/>
          </w:tcPr>
          <w:p w:rsidR="001F31C8" w:rsidRPr="00F85DC6" w:rsidRDefault="001F31C8" w:rsidP="003C19D7">
            <w:pPr>
              <w:spacing w:after="0" w:line="240" w:lineRule="auto"/>
              <w:jc w:val="center"/>
              <w:rPr>
                <w:rFonts w:ascii="Times New Roman" w:hAnsi="Times New Roman"/>
                <w:sz w:val="20"/>
                <w:szCs w:val="20"/>
              </w:rPr>
            </w:pPr>
            <w:r w:rsidRPr="00F85DC6">
              <w:rPr>
                <w:rFonts w:ascii="Times New Roman" w:hAnsi="Times New Roman"/>
                <w:sz w:val="20"/>
                <w:szCs w:val="20"/>
              </w:rPr>
              <w:t>9</w:t>
            </w:r>
          </w:p>
        </w:tc>
        <w:tc>
          <w:tcPr>
            <w:tcW w:w="4252" w:type="dxa"/>
            <w:vAlign w:val="center"/>
          </w:tcPr>
          <w:p w:rsidR="001F31C8" w:rsidRPr="00F85DC6" w:rsidRDefault="001F31C8" w:rsidP="003C19D7">
            <w:pPr>
              <w:spacing w:after="0" w:line="240" w:lineRule="auto"/>
              <w:rPr>
                <w:rFonts w:ascii="Times New Roman" w:hAnsi="Times New Roman"/>
                <w:sz w:val="20"/>
                <w:szCs w:val="20"/>
              </w:rPr>
            </w:pPr>
            <w:r w:rsidRPr="00F85DC6">
              <w:rPr>
                <w:rFonts w:ascii="Times New Roman" w:hAnsi="Times New Roman"/>
                <w:sz w:val="20"/>
                <w:szCs w:val="20"/>
              </w:rPr>
              <w:t>Учение о клетке</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r>
      <w:tr w:rsidR="001F31C8" w:rsidRPr="00F85DC6" w:rsidTr="003034CC">
        <w:tc>
          <w:tcPr>
            <w:tcW w:w="534" w:type="dxa"/>
            <w:vAlign w:val="center"/>
          </w:tcPr>
          <w:p w:rsidR="001F31C8" w:rsidRPr="00F85DC6" w:rsidRDefault="001F31C8" w:rsidP="003C19D7">
            <w:pPr>
              <w:spacing w:after="0" w:line="240" w:lineRule="auto"/>
              <w:jc w:val="center"/>
              <w:rPr>
                <w:rFonts w:ascii="Times New Roman" w:hAnsi="Times New Roman"/>
                <w:sz w:val="20"/>
                <w:szCs w:val="20"/>
              </w:rPr>
            </w:pPr>
            <w:r w:rsidRPr="00F85DC6">
              <w:rPr>
                <w:rFonts w:ascii="Times New Roman" w:hAnsi="Times New Roman"/>
                <w:sz w:val="20"/>
                <w:szCs w:val="20"/>
              </w:rPr>
              <w:t>10</w:t>
            </w:r>
          </w:p>
        </w:tc>
        <w:tc>
          <w:tcPr>
            <w:tcW w:w="4252" w:type="dxa"/>
            <w:vAlign w:val="center"/>
          </w:tcPr>
          <w:p w:rsidR="001F31C8" w:rsidRPr="00F85DC6" w:rsidRDefault="001F31C8" w:rsidP="003C19D7">
            <w:pPr>
              <w:spacing w:after="0" w:line="240" w:lineRule="auto"/>
              <w:rPr>
                <w:rFonts w:ascii="Times New Roman" w:hAnsi="Times New Roman"/>
                <w:sz w:val="20"/>
                <w:szCs w:val="20"/>
              </w:rPr>
            </w:pPr>
            <w:r w:rsidRPr="00F85DC6">
              <w:rPr>
                <w:rFonts w:ascii="Times New Roman" w:hAnsi="Times New Roman"/>
                <w:sz w:val="20"/>
                <w:szCs w:val="20"/>
              </w:rPr>
              <w:t>Системы органов</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2</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r>
      <w:tr w:rsidR="001F31C8" w:rsidRPr="00F85DC6" w:rsidTr="003034CC">
        <w:tc>
          <w:tcPr>
            <w:tcW w:w="534" w:type="dxa"/>
            <w:vAlign w:val="center"/>
          </w:tcPr>
          <w:p w:rsidR="001F31C8" w:rsidRPr="00F85DC6" w:rsidRDefault="001F31C8" w:rsidP="003C19D7">
            <w:pPr>
              <w:spacing w:after="0" w:line="240" w:lineRule="auto"/>
              <w:jc w:val="center"/>
              <w:rPr>
                <w:rFonts w:ascii="Times New Roman" w:hAnsi="Times New Roman"/>
                <w:sz w:val="20"/>
                <w:szCs w:val="20"/>
              </w:rPr>
            </w:pPr>
            <w:r w:rsidRPr="00F85DC6">
              <w:rPr>
                <w:rFonts w:ascii="Times New Roman" w:hAnsi="Times New Roman"/>
                <w:sz w:val="20"/>
                <w:szCs w:val="20"/>
              </w:rPr>
              <w:t>11</w:t>
            </w:r>
          </w:p>
        </w:tc>
        <w:tc>
          <w:tcPr>
            <w:tcW w:w="4252" w:type="dxa"/>
            <w:vAlign w:val="center"/>
          </w:tcPr>
          <w:p w:rsidR="001F31C8" w:rsidRPr="00F85DC6" w:rsidRDefault="001F31C8" w:rsidP="003C19D7">
            <w:pPr>
              <w:spacing w:after="0" w:line="240" w:lineRule="auto"/>
              <w:rPr>
                <w:rFonts w:ascii="Times New Roman" w:hAnsi="Times New Roman"/>
                <w:sz w:val="20"/>
                <w:szCs w:val="20"/>
              </w:rPr>
            </w:pPr>
            <w:r w:rsidRPr="00F85DC6">
              <w:rPr>
                <w:rFonts w:ascii="Times New Roman" w:hAnsi="Times New Roman"/>
                <w:sz w:val="20"/>
                <w:szCs w:val="20"/>
              </w:rPr>
              <w:t>Кровь, ее свойства и функции.</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r>
      <w:tr w:rsidR="001F31C8" w:rsidRPr="00F85DC6" w:rsidTr="003034CC">
        <w:tc>
          <w:tcPr>
            <w:tcW w:w="534" w:type="dxa"/>
            <w:vAlign w:val="center"/>
          </w:tcPr>
          <w:p w:rsidR="001F31C8" w:rsidRPr="00F85DC6" w:rsidRDefault="001F31C8" w:rsidP="003C19D7">
            <w:pPr>
              <w:spacing w:after="0" w:line="240" w:lineRule="auto"/>
              <w:jc w:val="center"/>
              <w:rPr>
                <w:rFonts w:ascii="Times New Roman" w:hAnsi="Times New Roman"/>
                <w:sz w:val="20"/>
                <w:szCs w:val="20"/>
              </w:rPr>
            </w:pPr>
            <w:r w:rsidRPr="00F85DC6">
              <w:rPr>
                <w:rFonts w:ascii="Times New Roman" w:hAnsi="Times New Roman"/>
                <w:sz w:val="20"/>
                <w:szCs w:val="20"/>
              </w:rPr>
              <w:t>12</w:t>
            </w:r>
          </w:p>
        </w:tc>
        <w:tc>
          <w:tcPr>
            <w:tcW w:w="4252" w:type="dxa"/>
            <w:vAlign w:val="center"/>
          </w:tcPr>
          <w:p w:rsidR="001F31C8" w:rsidRPr="00F85DC6" w:rsidRDefault="001F31C8" w:rsidP="003C19D7">
            <w:pPr>
              <w:spacing w:after="0" w:line="240" w:lineRule="auto"/>
              <w:rPr>
                <w:rFonts w:ascii="Times New Roman" w:hAnsi="Times New Roman"/>
                <w:sz w:val="20"/>
                <w:szCs w:val="20"/>
              </w:rPr>
            </w:pPr>
            <w:r w:rsidRPr="00F85DC6">
              <w:rPr>
                <w:rFonts w:ascii="Times New Roman" w:hAnsi="Times New Roman"/>
                <w:sz w:val="20"/>
                <w:szCs w:val="20"/>
              </w:rPr>
              <w:t>Млекопитающие</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2</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r>
      <w:tr w:rsidR="001F31C8" w:rsidRPr="00F85DC6" w:rsidTr="003034CC">
        <w:tc>
          <w:tcPr>
            <w:tcW w:w="534" w:type="dxa"/>
            <w:vAlign w:val="center"/>
          </w:tcPr>
          <w:p w:rsidR="001F31C8" w:rsidRPr="00F85DC6" w:rsidRDefault="001F31C8" w:rsidP="003C19D7">
            <w:pPr>
              <w:spacing w:after="0" w:line="240" w:lineRule="auto"/>
              <w:jc w:val="center"/>
              <w:rPr>
                <w:rFonts w:ascii="Times New Roman" w:hAnsi="Times New Roman"/>
                <w:sz w:val="20"/>
                <w:szCs w:val="20"/>
              </w:rPr>
            </w:pPr>
            <w:r w:rsidRPr="00F85DC6">
              <w:rPr>
                <w:rFonts w:ascii="Times New Roman" w:hAnsi="Times New Roman"/>
                <w:sz w:val="20"/>
                <w:szCs w:val="20"/>
              </w:rPr>
              <w:t>13</w:t>
            </w:r>
          </w:p>
        </w:tc>
        <w:tc>
          <w:tcPr>
            <w:tcW w:w="4252" w:type="dxa"/>
          </w:tcPr>
          <w:p w:rsidR="001F31C8" w:rsidRPr="00F85DC6" w:rsidRDefault="001F31C8" w:rsidP="003C19D7">
            <w:pPr>
              <w:snapToGrid w:val="0"/>
              <w:spacing w:after="0" w:line="240" w:lineRule="auto"/>
              <w:rPr>
                <w:rFonts w:ascii="Times New Roman" w:hAnsi="Times New Roman"/>
                <w:sz w:val="20"/>
                <w:szCs w:val="20"/>
                <w:highlight w:val="yellow"/>
              </w:rPr>
            </w:pPr>
            <w:r w:rsidRPr="00F85DC6">
              <w:rPr>
                <w:rFonts w:ascii="Times New Roman" w:hAnsi="Times New Roman"/>
                <w:sz w:val="20"/>
                <w:szCs w:val="20"/>
              </w:rPr>
              <w:t>Разнообразие класса млекопитающих</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w:t>
            </w:r>
          </w:p>
        </w:tc>
        <w:tc>
          <w:tcPr>
            <w:tcW w:w="1134" w:type="dxa"/>
            <w:gridSpan w:val="2"/>
          </w:tcPr>
          <w:p w:rsidR="001F31C8" w:rsidRPr="00F85DC6" w:rsidRDefault="001F31C8" w:rsidP="003C19D7">
            <w:pPr>
              <w:spacing w:after="0" w:line="240" w:lineRule="auto"/>
              <w:jc w:val="center"/>
              <w:rPr>
                <w:rFonts w:ascii="Times New Roman" w:hAnsi="Times New Roman"/>
                <w:bCs/>
                <w:sz w:val="20"/>
                <w:szCs w:val="20"/>
                <w:lang w:val="kk-KZ"/>
              </w:rPr>
            </w:pPr>
            <w:r w:rsidRPr="00F85DC6">
              <w:rPr>
                <w:rFonts w:ascii="Times New Roman" w:hAnsi="Times New Roman"/>
                <w:bCs/>
                <w:sz w:val="20"/>
                <w:szCs w:val="20"/>
                <w:lang w:val="kk-KZ"/>
              </w:rPr>
              <w:t>1</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sz w:val="20"/>
                <w:szCs w:val="20"/>
                <w:lang w:val="kk-KZ"/>
              </w:rPr>
            </w:pPr>
          </w:p>
        </w:tc>
      </w:tr>
      <w:tr w:rsidR="001F31C8" w:rsidRPr="00F85DC6" w:rsidTr="003034CC">
        <w:tc>
          <w:tcPr>
            <w:tcW w:w="534" w:type="dxa"/>
            <w:vAlign w:val="center"/>
          </w:tcPr>
          <w:p w:rsidR="001F31C8" w:rsidRPr="00F85DC6" w:rsidRDefault="001F31C8" w:rsidP="003C19D7">
            <w:pPr>
              <w:spacing w:after="0" w:line="240" w:lineRule="auto"/>
              <w:jc w:val="both"/>
              <w:rPr>
                <w:rFonts w:ascii="Times New Roman" w:hAnsi="Times New Roman"/>
                <w:b/>
                <w:sz w:val="20"/>
                <w:szCs w:val="20"/>
              </w:rPr>
            </w:pPr>
          </w:p>
        </w:tc>
        <w:tc>
          <w:tcPr>
            <w:tcW w:w="4252" w:type="dxa"/>
          </w:tcPr>
          <w:p w:rsidR="001F31C8" w:rsidRPr="00F85DC6" w:rsidRDefault="001F31C8" w:rsidP="003C19D7">
            <w:pPr>
              <w:spacing w:after="0" w:line="240" w:lineRule="auto"/>
              <w:jc w:val="both"/>
              <w:rPr>
                <w:rFonts w:ascii="Times New Roman" w:hAnsi="Times New Roman"/>
                <w:b/>
                <w:sz w:val="20"/>
                <w:szCs w:val="20"/>
                <w:lang w:val="en-US"/>
              </w:rPr>
            </w:pPr>
            <w:r w:rsidRPr="00F85DC6">
              <w:rPr>
                <w:rFonts w:ascii="Times New Roman" w:hAnsi="Times New Roman"/>
                <w:b/>
                <w:sz w:val="20"/>
                <w:szCs w:val="20"/>
              </w:rPr>
              <w:t>Всего</w:t>
            </w:r>
            <w:r w:rsidRPr="00F85DC6">
              <w:rPr>
                <w:rFonts w:ascii="Times New Roman" w:hAnsi="Times New Roman"/>
                <w:b/>
                <w:sz w:val="20"/>
                <w:szCs w:val="20"/>
                <w:lang w:val="en-US"/>
              </w:rPr>
              <w:t>:</w:t>
            </w:r>
            <w:r w:rsidRPr="00F85DC6">
              <w:rPr>
                <w:rFonts w:ascii="Times New Roman" w:hAnsi="Times New Roman"/>
                <w:b/>
                <w:sz w:val="20"/>
                <w:szCs w:val="20"/>
              </w:rPr>
              <w:t xml:space="preserve"> 45</w:t>
            </w:r>
            <w:r w:rsidRPr="00F85DC6">
              <w:rPr>
                <w:rFonts w:ascii="Times New Roman" w:hAnsi="Times New Roman"/>
                <w:b/>
                <w:sz w:val="20"/>
                <w:szCs w:val="20"/>
                <w:lang w:val="en-US"/>
              </w:rPr>
              <w:t xml:space="preserve"> (</w:t>
            </w:r>
            <w:r w:rsidRPr="00F85DC6">
              <w:rPr>
                <w:rFonts w:ascii="Times New Roman" w:hAnsi="Times New Roman"/>
                <w:b/>
                <w:sz w:val="20"/>
                <w:szCs w:val="20"/>
              </w:rPr>
              <w:t>1</w:t>
            </w:r>
            <w:r w:rsidRPr="00F85DC6">
              <w:rPr>
                <w:rFonts w:ascii="Times New Roman" w:hAnsi="Times New Roman"/>
                <w:b/>
                <w:sz w:val="20"/>
                <w:szCs w:val="20"/>
                <w:lang w:val="en-US"/>
              </w:rPr>
              <w:t xml:space="preserve"> </w:t>
            </w:r>
            <w:r w:rsidRPr="00F85DC6">
              <w:rPr>
                <w:rFonts w:ascii="Times New Roman" w:hAnsi="Times New Roman"/>
                <w:b/>
                <w:sz w:val="20"/>
                <w:szCs w:val="20"/>
              </w:rPr>
              <w:t>кредит</w:t>
            </w:r>
            <w:r w:rsidRPr="00F85DC6">
              <w:rPr>
                <w:rFonts w:ascii="Times New Roman" w:hAnsi="Times New Roman"/>
                <w:b/>
                <w:sz w:val="20"/>
                <w:szCs w:val="20"/>
                <w:lang w:val="en-US"/>
              </w:rPr>
              <w:t>)</w:t>
            </w:r>
          </w:p>
        </w:tc>
        <w:tc>
          <w:tcPr>
            <w:tcW w:w="1134" w:type="dxa"/>
            <w:gridSpan w:val="2"/>
          </w:tcPr>
          <w:p w:rsidR="001F31C8" w:rsidRPr="00F85DC6" w:rsidRDefault="001F31C8" w:rsidP="003C19D7">
            <w:pPr>
              <w:spacing w:after="0" w:line="240" w:lineRule="auto"/>
              <w:jc w:val="center"/>
              <w:rPr>
                <w:rFonts w:ascii="Times New Roman" w:hAnsi="Times New Roman"/>
                <w:b/>
                <w:bCs/>
                <w:sz w:val="20"/>
                <w:szCs w:val="20"/>
                <w:lang w:val="en-US"/>
              </w:rPr>
            </w:pPr>
            <w:r w:rsidRPr="00F85DC6">
              <w:rPr>
                <w:rFonts w:ascii="Times New Roman" w:hAnsi="Times New Roman"/>
                <w:b/>
                <w:bCs/>
                <w:sz w:val="20"/>
                <w:szCs w:val="20"/>
              </w:rPr>
              <w:t>-</w:t>
            </w:r>
          </w:p>
        </w:tc>
        <w:tc>
          <w:tcPr>
            <w:tcW w:w="1134" w:type="dxa"/>
            <w:gridSpan w:val="2"/>
          </w:tcPr>
          <w:p w:rsidR="001F31C8" w:rsidRPr="00F85DC6" w:rsidRDefault="001F31C8" w:rsidP="003C19D7">
            <w:pPr>
              <w:spacing w:after="0" w:line="240" w:lineRule="auto"/>
              <w:jc w:val="center"/>
              <w:rPr>
                <w:rFonts w:ascii="Times New Roman" w:hAnsi="Times New Roman"/>
                <w:b/>
                <w:bCs/>
                <w:sz w:val="20"/>
                <w:szCs w:val="20"/>
                <w:lang w:val="kk-KZ"/>
              </w:rPr>
            </w:pPr>
            <w:r w:rsidRPr="00F85DC6">
              <w:rPr>
                <w:rFonts w:ascii="Times New Roman" w:hAnsi="Times New Roman"/>
                <w:b/>
                <w:bCs/>
                <w:sz w:val="20"/>
                <w:szCs w:val="20"/>
                <w:lang w:val="kk-KZ"/>
              </w:rPr>
              <w:t>15</w:t>
            </w:r>
          </w:p>
        </w:tc>
        <w:tc>
          <w:tcPr>
            <w:tcW w:w="992" w:type="dxa"/>
            <w:gridSpan w:val="2"/>
          </w:tcPr>
          <w:p w:rsidR="001F31C8" w:rsidRPr="00F85DC6" w:rsidRDefault="001F31C8" w:rsidP="003C19D7">
            <w:pPr>
              <w:suppressAutoHyphens/>
              <w:autoSpaceDE w:val="0"/>
              <w:autoSpaceDN w:val="0"/>
              <w:adjustRightInd w:val="0"/>
              <w:spacing w:after="0" w:line="240" w:lineRule="auto"/>
              <w:jc w:val="center"/>
              <w:rPr>
                <w:rFonts w:ascii="Times New Roman" w:hAnsi="Times New Roman"/>
                <w:b/>
                <w:sz w:val="20"/>
                <w:szCs w:val="20"/>
              </w:rPr>
            </w:pPr>
          </w:p>
        </w:tc>
        <w:tc>
          <w:tcPr>
            <w:tcW w:w="993" w:type="dxa"/>
          </w:tcPr>
          <w:p w:rsidR="001F31C8" w:rsidRPr="00F85DC6" w:rsidRDefault="001F31C8" w:rsidP="003C19D7">
            <w:pPr>
              <w:suppressAutoHyphens/>
              <w:autoSpaceDE w:val="0"/>
              <w:autoSpaceDN w:val="0"/>
              <w:adjustRightInd w:val="0"/>
              <w:spacing w:after="0" w:line="240" w:lineRule="auto"/>
              <w:jc w:val="center"/>
              <w:rPr>
                <w:rFonts w:ascii="Times New Roman" w:hAnsi="Times New Roman"/>
                <w:b/>
                <w:sz w:val="20"/>
                <w:szCs w:val="20"/>
              </w:rPr>
            </w:pPr>
            <w:r w:rsidRPr="00F85DC6">
              <w:rPr>
                <w:rFonts w:ascii="Times New Roman" w:hAnsi="Times New Roman"/>
                <w:b/>
                <w:sz w:val="20"/>
                <w:szCs w:val="20"/>
              </w:rPr>
              <w:t>7,5</w:t>
            </w:r>
          </w:p>
        </w:tc>
      </w:tr>
    </w:tbl>
    <w:p w:rsidR="001F31C8" w:rsidRPr="00F85DC6" w:rsidRDefault="001F31C8" w:rsidP="001F31C8">
      <w:pPr>
        <w:pStyle w:val="a3"/>
        <w:shd w:val="clear" w:color="auto" w:fill="FFFFFF"/>
        <w:spacing w:after="0" w:line="240" w:lineRule="auto"/>
        <w:ind w:left="0"/>
        <w:jc w:val="both"/>
        <w:rPr>
          <w:rFonts w:ascii="Times New Roman" w:hAnsi="Times New Roman"/>
          <w:sz w:val="20"/>
          <w:szCs w:val="20"/>
          <w:lang w:val="kk-KZ"/>
        </w:rPr>
      </w:pPr>
      <w:r w:rsidRPr="00F85DC6">
        <w:rPr>
          <w:rFonts w:ascii="Times New Roman" w:hAnsi="Times New Roman"/>
          <w:sz w:val="20"/>
          <w:szCs w:val="20"/>
        </w:rPr>
        <w:t>6) Пререквизиты:</w:t>
      </w:r>
      <w:r w:rsidRPr="00F85DC6">
        <w:rPr>
          <w:rFonts w:ascii="Times New Roman" w:hAnsi="Times New Roman"/>
          <w:color w:val="000000"/>
          <w:spacing w:val="-1"/>
          <w:sz w:val="20"/>
          <w:szCs w:val="20"/>
        </w:rPr>
        <w:t xml:space="preserve"> </w:t>
      </w:r>
      <w:r w:rsidRPr="00F85DC6">
        <w:rPr>
          <w:rFonts w:ascii="Times New Roman" w:hAnsi="Times New Roman"/>
          <w:sz w:val="20"/>
          <w:szCs w:val="20"/>
          <w:lang w:val="kk-KZ"/>
        </w:rPr>
        <w:t>морфология животных</w:t>
      </w:r>
      <w:r w:rsidRPr="00F85DC6">
        <w:rPr>
          <w:rFonts w:ascii="Times New Roman" w:hAnsi="Times New Roman"/>
          <w:color w:val="000000"/>
          <w:spacing w:val="-1"/>
          <w:sz w:val="20"/>
          <w:szCs w:val="20"/>
          <w:lang w:val="kk-KZ"/>
        </w:rPr>
        <w:t xml:space="preserve">, физиология животных, </w:t>
      </w:r>
      <w:r w:rsidRPr="00F85DC6">
        <w:rPr>
          <w:rFonts w:ascii="Times New Roman" w:hAnsi="Times New Roman"/>
          <w:sz w:val="20"/>
          <w:szCs w:val="20"/>
          <w:lang w:val="kk-KZ"/>
        </w:rPr>
        <w:t xml:space="preserve">основы ветеринарии. </w:t>
      </w:r>
    </w:p>
    <w:p w:rsidR="001F31C8" w:rsidRPr="00F85DC6" w:rsidRDefault="001F31C8" w:rsidP="001F31C8">
      <w:pPr>
        <w:spacing w:after="0" w:line="240" w:lineRule="auto"/>
        <w:rPr>
          <w:rFonts w:ascii="Times New Roman" w:hAnsi="Times New Roman"/>
          <w:spacing w:val="1"/>
          <w:sz w:val="20"/>
          <w:szCs w:val="20"/>
          <w:lang w:val="en-US"/>
        </w:rPr>
      </w:pPr>
      <w:r w:rsidRPr="00F85DC6">
        <w:rPr>
          <w:rFonts w:ascii="Times New Roman" w:hAnsi="Times New Roman"/>
          <w:sz w:val="20"/>
          <w:szCs w:val="20"/>
          <w:lang w:val="en-US"/>
        </w:rPr>
        <w:t xml:space="preserve">7) </w:t>
      </w:r>
      <w:r w:rsidRPr="00F85DC6">
        <w:rPr>
          <w:rFonts w:ascii="Times New Roman" w:hAnsi="Times New Roman"/>
          <w:sz w:val="20"/>
          <w:szCs w:val="20"/>
        </w:rPr>
        <w:t>Основной</w:t>
      </w:r>
      <w:r w:rsidRPr="00F85DC6">
        <w:rPr>
          <w:rFonts w:ascii="Times New Roman" w:hAnsi="Times New Roman"/>
          <w:sz w:val="20"/>
          <w:szCs w:val="20"/>
          <w:lang w:val="en-US"/>
        </w:rPr>
        <w:t xml:space="preserve"> </w:t>
      </w:r>
      <w:r w:rsidRPr="00F85DC6">
        <w:rPr>
          <w:rFonts w:ascii="Times New Roman" w:hAnsi="Times New Roman"/>
          <w:sz w:val="20"/>
          <w:szCs w:val="20"/>
        </w:rPr>
        <w:t>учебник</w:t>
      </w:r>
      <w:r w:rsidRPr="00F85DC6">
        <w:rPr>
          <w:rFonts w:ascii="Times New Roman" w:hAnsi="Times New Roman"/>
          <w:sz w:val="20"/>
          <w:szCs w:val="20"/>
          <w:lang w:val="en-US"/>
        </w:rPr>
        <w:t xml:space="preserve">: </w:t>
      </w:r>
      <w:r w:rsidRPr="00F85DC6">
        <w:rPr>
          <w:rFonts w:ascii="Times New Roman" w:hAnsi="Times New Roman"/>
          <w:spacing w:val="1"/>
          <w:sz w:val="20"/>
          <w:szCs w:val="20"/>
        </w:rPr>
        <w:t>Мерфи</w:t>
      </w:r>
      <w:r w:rsidRPr="00F85DC6">
        <w:rPr>
          <w:rFonts w:ascii="Times New Roman" w:hAnsi="Times New Roman"/>
          <w:spacing w:val="1"/>
          <w:sz w:val="20"/>
          <w:szCs w:val="20"/>
          <w:lang w:val="en-US"/>
        </w:rPr>
        <w:t xml:space="preserve"> </w:t>
      </w:r>
      <w:r w:rsidRPr="00F85DC6">
        <w:rPr>
          <w:rFonts w:ascii="Times New Roman" w:hAnsi="Times New Roman"/>
          <w:spacing w:val="1"/>
          <w:sz w:val="20"/>
          <w:szCs w:val="20"/>
        </w:rPr>
        <w:t>Р</w:t>
      </w:r>
      <w:r w:rsidRPr="00F85DC6">
        <w:rPr>
          <w:rFonts w:ascii="Times New Roman" w:hAnsi="Times New Roman"/>
          <w:spacing w:val="1"/>
          <w:sz w:val="20"/>
          <w:szCs w:val="20"/>
          <w:lang w:val="en-US"/>
        </w:rPr>
        <w:t xml:space="preserve">. English grammar in use. </w:t>
      </w:r>
      <w:r w:rsidRPr="00F85DC6">
        <w:rPr>
          <w:rFonts w:ascii="Times New Roman" w:hAnsi="Times New Roman"/>
          <w:spacing w:val="3"/>
          <w:sz w:val="20"/>
          <w:szCs w:val="20"/>
          <w:lang w:val="en-US"/>
        </w:rPr>
        <w:t>– Cambridge</w:t>
      </w:r>
      <w:r w:rsidRPr="00F85DC6">
        <w:rPr>
          <w:rFonts w:ascii="Times New Roman" w:hAnsi="Times New Roman"/>
          <w:spacing w:val="1"/>
          <w:sz w:val="20"/>
          <w:szCs w:val="20"/>
          <w:lang w:val="en-US"/>
        </w:rPr>
        <w:t>, 2009.</w:t>
      </w:r>
    </w:p>
    <w:p w:rsidR="001F31C8" w:rsidRPr="00F85DC6" w:rsidRDefault="001F31C8" w:rsidP="001F31C8">
      <w:pPr>
        <w:spacing w:after="0" w:line="240" w:lineRule="auto"/>
        <w:rPr>
          <w:rFonts w:ascii="Times New Roman" w:hAnsi="Times New Roman"/>
          <w:sz w:val="20"/>
          <w:szCs w:val="20"/>
        </w:rPr>
      </w:pPr>
      <w:r w:rsidRPr="00F85DC6">
        <w:rPr>
          <w:rFonts w:ascii="Times New Roman" w:hAnsi="Times New Roman"/>
          <w:sz w:val="20"/>
          <w:szCs w:val="20"/>
        </w:rPr>
        <w:t xml:space="preserve">8) Дополнительная литература: </w:t>
      </w:r>
    </w:p>
    <w:p w:rsidR="001F31C8" w:rsidRPr="001F31C8" w:rsidRDefault="001F31C8" w:rsidP="001F31C8">
      <w:pPr>
        <w:widowControl w:val="0"/>
        <w:shd w:val="clear" w:color="auto" w:fill="FFFFFF"/>
        <w:tabs>
          <w:tab w:val="left" w:pos="0"/>
          <w:tab w:val="left" w:pos="288"/>
        </w:tabs>
        <w:spacing w:after="0" w:line="240" w:lineRule="auto"/>
        <w:jc w:val="both"/>
        <w:rPr>
          <w:rFonts w:ascii="Times New Roman" w:hAnsi="Times New Roman"/>
          <w:b/>
          <w:sz w:val="20"/>
          <w:szCs w:val="20"/>
        </w:rPr>
      </w:pPr>
      <w:r w:rsidRPr="00F85DC6">
        <w:rPr>
          <w:rFonts w:ascii="Times New Roman" w:hAnsi="Times New Roman"/>
          <w:sz w:val="20"/>
          <w:szCs w:val="20"/>
        </w:rPr>
        <w:t>1. Шевелева С.А. Деловой английский. Ускоренный</w:t>
      </w:r>
      <w:r w:rsidRPr="001F31C8">
        <w:rPr>
          <w:rFonts w:ascii="Times New Roman" w:hAnsi="Times New Roman"/>
          <w:sz w:val="20"/>
          <w:szCs w:val="20"/>
        </w:rPr>
        <w:t xml:space="preserve"> </w:t>
      </w:r>
      <w:r w:rsidRPr="00F85DC6">
        <w:rPr>
          <w:rFonts w:ascii="Times New Roman" w:hAnsi="Times New Roman"/>
          <w:sz w:val="20"/>
          <w:szCs w:val="20"/>
        </w:rPr>
        <w:t>курс</w:t>
      </w:r>
      <w:r w:rsidRPr="001F31C8">
        <w:rPr>
          <w:rFonts w:ascii="Times New Roman" w:hAnsi="Times New Roman"/>
          <w:sz w:val="20"/>
          <w:szCs w:val="20"/>
        </w:rPr>
        <w:t xml:space="preserve">. </w:t>
      </w:r>
      <w:r w:rsidRPr="00F85DC6">
        <w:rPr>
          <w:rFonts w:ascii="Times New Roman" w:hAnsi="Times New Roman"/>
          <w:sz w:val="20"/>
          <w:szCs w:val="20"/>
        </w:rPr>
        <w:t>М</w:t>
      </w:r>
      <w:r w:rsidRPr="001F31C8">
        <w:rPr>
          <w:rFonts w:ascii="Times New Roman" w:hAnsi="Times New Roman"/>
          <w:sz w:val="20"/>
          <w:szCs w:val="20"/>
        </w:rPr>
        <w:t>., 2003.</w:t>
      </w:r>
    </w:p>
    <w:p w:rsidR="001F31C8" w:rsidRPr="00F85DC6" w:rsidRDefault="001F31C8" w:rsidP="001F31C8">
      <w:pPr>
        <w:spacing w:after="0" w:line="240" w:lineRule="auto"/>
        <w:rPr>
          <w:rFonts w:ascii="Times New Roman" w:hAnsi="Times New Roman"/>
          <w:spacing w:val="7"/>
          <w:sz w:val="20"/>
          <w:szCs w:val="20"/>
        </w:rPr>
      </w:pPr>
      <w:r w:rsidRPr="00F85DC6">
        <w:rPr>
          <w:rFonts w:ascii="Times New Roman" w:hAnsi="Times New Roman"/>
          <w:spacing w:val="7"/>
          <w:sz w:val="20"/>
          <w:szCs w:val="20"/>
        </w:rPr>
        <w:t>2. Богацкий  И.С., Дюканова Н.М. Бизнесс-курс английского языка. М., 2003.</w:t>
      </w:r>
    </w:p>
    <w:p w:rsidR="001F31C8" w:rsidRPr="00F85DC6" w:rsidRDefault="001F31C8" w:rsidP="001F31C8">
      <w:pPr>
        <w:spacing w:after="0" w:line="240" w:lineRule="auto"/>
        <w:rPr>
          <w:rFonts w:ascii="Times New Roman" w:hAnsi="Times New Roman"/>
          <w:spacing w:val="7"/>
          <w:sz w:val="20"/>
          <w:szCs w:val="20"/>
        </w:rPr>
      </w:pPr>
      <w:r w:rsidRPr="00F85DC6">
        <w:rPr>
          <w:rFonts w:ascii="Times New Roman" w:hAnsi="Times New Roman"/>
          <w:spacing w:val="7"/>
          <w:sz w:val="20"/>
          <w:szCs w:val="20"/>
        </w:rPr>
        <w:t>3. Саинова Д.З. Английский язык для студентов-биологов. – Казань ун-т, 2005.</w:t>
      </w:r>
    </w:p>
    <w:p w:rsidR="001F31C8" w:rsidRPr="00F85DC6" w:rsidRDefault="001F31C8" w:rsidP="001F31C8">
      <w:pPr>
        <w:spacing w:after="0" w:line="240" w:lineRule="auto"/>
        <w:jc w:val="both"/>
        <w:rPr>
          <w:rFonts w:ascii="Times New Roman" w:hAnsi="Times New Roman"/>
          <w:sz w:val="20"/>
          <w:szCs w:val="20"/>
        </w:rPr>
      </w:pPr>
      <w:r w:rsidRPr="00F85DC6">
        <w:rPr>
          <w:rFonts w:ascii="Times New Roman" w:hAnsi="Times New Roman"/>
          <w:sz w:val="20"/>
          <w:szCs w:val="20"/>
        </w:rPr>
        <w:t xml:space="preserve">6. Аужанова С.К., Нуркина Г.К., Яцик Л.М. Английский язык. Рабочая тетрадь студента. </w:t>
      </w:r>
      <w:r w:rsidRPr="00F85DC6">
        <w:rPr>
          <w:rFonts w:ascii="Times New Roman" w:hAnsi="Times New Roman"/>
          <w:spacing w:val="3"/>
          <w:sz w:val="20"/>
          <w:szCs w:val="20"/>
        </w:rPr>
        <w:t>–</w:t>
      </w:r>
      <w:r w:rsidRPr="00F85DC6">
        <w:rPr>
          <w:rFonts w:ascii="Times New Roman" w:hAnsi="Times New Roman"/>
          <w:sz w:val="20"/>
          <w:szCs w:val="20"/>
        </w:rPr>
        <w:t xml:space="preserve"> Алматы, ААЭиС, 2003.</w:t>
      </w:r>
    </w:p>
    <w:p w:rsidR="001F31C8" w:rsidRPr="00F85DC6" w:rsidRDefault="001F31C8" w:rsidP="001F31C8">
      <w:pPr>
        <w:widowControl w:val="0"/>
        <w:shd w:val="clear" w:color="auto" w:fill="FFFFFF"/>
        <w:tabs>
          <w:tab w:val="left" w:pos="0"/>
          <w:tab w:val="left" w:pos="288"/>
        </w:tabs>
        <w:spacing w:after="0" w:line="240" w:lineRule="auto"/>
        <w:jc w:val="both"/>
        <w:rPr>
          <w:rFonts w:ascii="Times New Roman" w:hAnsi="Times New Roman"/>
          <w:sz w:val="20"/>
          <w:szCs w:val="20"/>
        </w:rPr>
      </w:pPr>
      <w:r w:rsidRPr="00F85DC6">
        <w:rPr>
          <w:rFonts w:ascii="Times New Roman" w:hAnsi="Times New Roman"/>
          <w:spacing w:val="7"/>
          <w:sz w:val="20"/>
          <w:szCs w:val="20"/>
        </w:rPr>
        <w:t xml:space="preserve">7. </w:t>
      </w:r>
      <w:r w:rsidRPr="00F85DC6">
        <w:rPr>
          <w:rFonts w:ascii="Times New Roman" w:hAnsi="Times New Roman"/>
          <w:sz w:val="20"/>
          <w:szCs w:val="20"/>
        </w:rPr>
        <w:t xml:space="preserve"> Омарова Х.С, Успанова Г.К., Макарихина И.М. и др. Английский язык. Учебно-методическое пособие для практических занятий студентов вузов неязыковых специальностей. </w:t>
      </w:r>
      <w:r w:rsidRPr="00F85DC6">
        <w:rPr>
          <w:rFonts w:ascii="Times New Roman" w:hAnsi="Times New Roman"/>
          <w:spacing w:val="3"/>
          <w:sz w:val="20"/>
          <w:szCs w:val="20"/>
        </w:rPr>
        <w:t>–</w:t>
      </w:r>
      <w:r w:rsidRPr="00F85DC6">
        <w:rPr>
          <w:rFonts w:ascii="Times New Roman" w:hAnsi="Times New Roman"/>
          <w:sz w:val="20"/>
          <w:szCs w:val="20"/>
        </w:rPr>
        <w:t xml:space="preserve"> Павлодар, 2008.</w:t>
      </w:r>
    </w:p>
    <w:p w:rsidR="001F31C8" w:rsidRPr="00F85DC6" w:rsidRDefault="001F31C8" w:rsidP="001F31C8">
      <w:pPr>
        <w:spacing w:after="0" w:line="240" w:lineRule="auto"/>
        <w:jc w:val="both"/>
        <w:rPr>
          <w:rFonts w:ascii="Times New Roman" w:hAnsi="Times New Roman"/>
          <w:spacing w:val="1"/>
          <w:sz w:val="20"/>
          <w:szCs w:val="20"/>
        </w:rPr>
      </w:pPr>
      <w:r w:rsidRPr="00F85DC6">
        <w:rPr>
          <w:rFonts w:ascii="Times New Roman" w:hAnsi="Times New Roman"/>
          <w:spacing w:val="1"/>
          <w:sz w:val="20"/>
          <w:szCs w:val="20"/>
        </w:rPr>
        <w:t>8.</w:t>
      </w:r>
      <w:r w:rsidRPr="00F85DC6">
        <w:rPr>
          <w:rFonts w:ascii="Times New Roman" w:hAnsi="Times New Roman"/>
          <w:sz w:val="20"/>
          <w:szCs w:val="20"/>
        </w:rPr>
        <w:t xml:space="preserve"> Пфейфер Н.Э., Нурбекова М.К., Асаинова А.Ж., Даутова А.З., Раисова А.Б., Смагулова К.Ж. «Электронный учебный курс по английскому языку».  </w:t>
      </w:r>
      <w:r w:rsidRPr="00F85DC6">
        <w:rPr>
          <w:rFonts w:ascii="Times New Roman" w:hAnsi="Times New Roman"/>
          <w:spacing w:val="3"/>
          <w:sz w:val="20"/>
          <w:szCs w:val="20"/>
        </w:rPr>
        <w:t xml:space="preserve">– </w:t>
      </w:r>
      <w:bookmarkStart w:id="0" w:name="_GoBack"/>
      <w:bookmarkEnd w:id="0"/>
      <w:r w:rsidRPr="00F85DC6">
        <w:rPr>
          <w:rFonts w:ascii="Times New Roman" w:hAnsi="Times New Roman"/>
          <w:sz w:val="20"/>
          <w:szCs w:val="20"/>
        </w:rPr>
        <w:t>Павлодар, 2008.</w:t>
      </w:r>
    </w:p>
    <w:p w:rsidR="001F31C8" w:rsidRPr="00F85DC6" w:rsidRDefault="001F31C8" w:rsidP="001F31C8">
      <w:pPr>
        <w:pStyle w:val="a3"/>
        <w:shd w:val="clear" w:color="auto" w:fill="FFFFFF"/>
        <w:spacing w:after="0" w:line="240" w:lineRule="auto"/>
        <w:ind w:left="0"/>
        <w:jc w:val="both"/>
        <w:rPr>
          <w:rFonts w:ascii="Times New Roman" w:hAnsi="Times New Roman"/>
          <w:sz w:val="20"/>
          <w:szCs w:val="20"/>
          <w:lang w:val="kk-KZ"/>
        </w:rPr>
      </w:pPr>
      <w:r w:rsidRPr="00F85DC6">
        <w:rPr>
          <w:rFonts w:ascii="Times New Roman" w:hAnsi="Times New Roman"/>
          <w:sz w:val="20"/>
          <w:szCs w:val="20"/>
          <w:lang w:val="kk-KZ"/>
        </w:rPr>
        <w:t>9) Координатор: Аманбаева С.Б., старший преподаватель</w:t>
      </w:r>
    </w:p>
    <w:p w:rsidR="001F31C8" w:rsidRPr="00F85DC6" w:rsidRDefault="001F31C8" w:rsidP="001F31C8">
      <w:pPr>
        <w:pStyle w:val="a3"/>
        <w:shd w:val="clear" w:color="auto" w:fill="FFFFFF"/>
        <w:spacing w:after="0" w:line="240" w:lineRule="auto"/>
        <w:ind w:left="0"/>
        <w:jc w:val="both"/>
        <w:rPr>
          <w:rFonts w:ascii="Times New Roman" w:hAnsi="Times New Roman"/>
          <w:sz w:val="20"/>
          <w:szCs w:val="20"/>
          <w:lang w:val="kk-KZ"/>
        </w:rPr>
      </w:pPr>
      <w:r w:rsidRPr="00F85DC6">
        <w:rPr>
          <w:rFonts w:ascii="Times New Roman" w:hAnsi="Times New Roman"/>
          <w:sz w:val="20"/>
          <w:szCs w:val="20"/>
          <w:lang w:val="kk-KZ"/>
        </w:rPr>
        <w:t>10) Использование компьютера:</w:t>
      </w:r>
      <w:r w:rsidRPr="00F85DC6">
        <w:rPr>
          <w:rFonts w:ascii="Times New Roman" w:hAnsi="Times New Roman"/>
          <w:sz w:val="20"/>
          <w:szCs w:val="20"/>
        </w:rPr>
        <w:t xml:space="preserve"> речь, чтение</w:t>
      </w:r>
    </w:p>
    <w:p w:rsidR="001F31C8" w:rsidRPr="00F85DC6" w:rsidRDefault="001F31C8" w:rsidP="001F31C8">
      <w:pPr>
        <w:pStyle w:val="a3"/>
        <w:shd w:val="clear" w:color="auto" w:fill="FFFFFF"/>
        <w:spacing w:after="0" w:line="240" w:lineRule="auto"/>
        <w:ind w:left="0"/>
        <w:jc w:val="both"/>
        <w:rPr>
          <w:rFonts w:ascii="Times New Roman" w:hAnsi="Times New Roman"/>
          <w:sz w:val="20"/>
          <w:szCs w:val="20"/>
          <w:lang w:val="kk-KZ"/>
        </w:rPr>
      </w:pPr>
      <w:r w:rsidRPr="00F85DC6">
        <w:rPr>
          <w:rFonts w:ascii="Times New Roman" w:hAnsi="Times New Roman"/>
          <w:sz w:val="20"/>
          <w:szCs w:val="20"/>
          <w:lang w:val="kk-KZ"/>
        </w:rPr>
        <w:t>11) Лабораторные работы и проекты: не предусмотрены</w:t>
      </w:r>
    </w:p>
    <w:p w:rsidR="001F31C8" w:rsidRPr="00F85DC6" w:rsidRDefault="001F31C8" w:rsidP="001F31C8">
      <w:pPr>
        <w:shd w:val="clear" w:color="auto" w:fill="FFFFFF"/>
        <w:spacing w:after="0" w:line="240" w:lineRule="auto"/>
        <w:jc w:val="both"/>
        <w:rPr>
          <w:rFonts w:ascii="Times New Roman" w:hAnsi="Times New Roman"/>
          <w:sz w:val="20"/>
          <w:szCs w:val="20"/>
          <w:lang w:val="kk-KZ"/>
        </w:rPr>
      </w:pPr>
    </w:p>
    <w:p w:rsidR="001F31C8" w:rsidRPr="00F85DC6" w:rsidRDefault="001F31C8" w:rsidP="001F31C8">
      <w:pPr>
        <w:shd w:val="clear" w:color="auto" w:fill="FFFFFF"/>
        <w:spacing w:after="0" w:line="240" w:lineRule="auto"/>
        <w:jc w:val="both"/>
        <w:rPr>
          <w:rFonts w:ascii="Times New Roman" w:hAnsi="Times New Roman"/>
          <w:sz w:val="20"/>
          <w:szCs w:val="20"/>
          <w:lang w:val="kk-KZ"/>
        </w:rPr>
      </w:pPr>
    </w:p>
    <w:p w:rsidR="001F31C8" w:rsidRPr="00F85DC6" w:rsidRDefault="001F31C8" w:rsidP="001F31C8">
      <w:pPr>
        <w:shd w:val="clear" w:color="auto" w:fill="FFFFFF"/>
        <w:spacing w:after="0" w:line="240" w:lineRule="auto"/>
        <w:jc w:val="both"/>
        <w:rPr>
          <w:rFonts w:ascii="Times New Roman" w:hAnsi="Times New Roman"/>
          <w:sz w:val="20"/>
          <w:szCs w:val="20"/>
          <w:lang w:val="kk-KZ"/>
        </w:rPr>
      </w:pPr>
    </w:p>
    <w:p w:rsidR="001F31C8" w:rsidRPr="00F85DC6" w:rsidRDefault="001F31C8" w:rsidP="001F31C8">
      <w:pPr>
        <w:shd w:val="clear" w:color="auto" w:fill="FFFFFF"/>
        <w:spacing w:after="0" w:line="240" w:lineRule="auto"/>
        <w:jc w:val="both"/>
        <w:rPr>
          <w:rFonts w:ascii="Times New Roman" w:hAnsi="Times New Roman"/>
          <w:color w:val="000000"/>
          <w:spacing w:val="-1"/>
          <w:sz w:val="20"/>
          <w:szCs w:val="20"/>
        </w:rPr>
      </w:pPr>
      <w:r w:rsidRPr="00F85DC6">
        <w:rPr>
          <w:rFonts w:ascii="Times New Roman" w:hAnsi="Times New Roman"/>
          <w:sz w:val="20"/>
          <w:szCs w:val="20"/>
          <w:lang w:val="kk-KZ"/>
        </w:rPr>
        <w:t>Преподаватель : Аманбаева С.Б.</w:t>
      </w:r>
      <w:r w:rsidRPr="00F85DC6">
        <w:rPr>
          <w:rFonts w:ascii="Times New Roman" w:hAnsi="Times New Roman"/>
          <w:sz w:val="20"/>
          <w:szCs w:val="20"/>
          <w:lang w:val="kk-KZ"/>
        </w:rPr>
        <w:tab/>
      </w:r>
      <w:r w:rsidRPr="00F85DC6">
        <w:rPr>
          <w:rFonts w:ascii="Times New Roman" w:hAnsi="Times New Roman"/>
          <w:sz w:val="20"/>
          <w:szCs w:val="20"/>
          <w:lang w:val="kk-KZ"/>
        </w:rPr>
        <w:tab/>
      </w:r>
      <w:r w:rsidRPr="00F85DC6">
        <w:rPr>
          <w:rFonts w:ascii="Times New Roman" w:hAnsi="Times New Roman"/>
          <w:sz w:val="20"/>
          <w:szCs w:val="20"/>
          <w:lang w:val="kk-KZ"/>
        </w:rPr>
        <w:tab/>
      </w:r>
      <w:r w:rsidRPr="00F85DC6">
        <w:rPr>
          <w:rFonts w:ascii="Times New Roman" w:hAnsi="Times New Roman"/>
          <w:sz w:val="20"/>
          <w:szCs w:val="20"/>
          <w:lang w:val="kk-KZ"/>
        </w:rPr>
        <w:tab/>
        <w:t xml:space="preserve"> Дата:</w:t>
      </w:r>
      <w:r>
        <w:rPr>
          <w:rFonts w:ascii="Times New Roman" w:hAnsi="Times New Roman"/>
          <w:sz w:val="20"/>
          <w:szCs w:val="20"/>
          <w:lang w:val="kk-KZ"/>
        </w:rPr>
        <w:t xml:space="preserve"> 13.03.2019 г.</w:t>
      </w:r>
    </w:p>
    <w:p w:rsidR="003C19D7" w:rsidRDefault="003C19D7">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Default="001F31C8">
      <w:pPr>
        <w:rPr>
          <w:rFonts w:ascii="Times New Roman" w:hAnsi="Times New Roman"/>
          <w:sz w:val="20"/>
          <w:szCs w:val="20"/>
          <w:lang w:val="kk-KZ"/>
        </w:rPr>
      </w:pPr>
    </w:p>
    <w:p w:rsidR="001F31C8" w:rsidRPr="00157C85" w:rsidRDefault="001F31C8" w:rsidP="001F31C8">
      <w:pPr>
        <w:spacing w:after="0" w:line="240" w:lineRule="auto"/>
        <w:ind w:left="360"/>
        <w:jc w:val="center"/>
        <w:rPr>
          <w:rFonts w:ascii="Times New Roman" w:hAnsi="Times New Roman"/>
          <w:b/>
          <w:sz w:val="20"/>
          <w:szCs w:val="20"/>
        </w:rPr>
      </w:pPr>
      <w:r>
        <w:rPr>
          <w:rFonts w:ascii="Times New Roman" w:hAnsi="Times New Roman"/>
          <w:b/>
          <w:sz w:val="20"/>
          <w:szCs w:val="20"/>
          <w:lang w:val="en-US"/>
        </w:rPr>
        <w:lastRenderedPageBreak/>
        <w:t>ITPPZh</w:t>
      </w:r>
      <w:r w:rsidRPr="00157C85">
        <w:rPr>
          <w:rFonts w:ascii="Times New Roman" w:hAnsi="Times New Roman"/>
          <w:b/>
          <w:sz w:val="20"/>
          <w:szCs w:val="20"/>
        </w:rPr>
        <w:t xml:space="preserve"> 5301 Инновационные технологии производства продуктов животноводства </w:t>
      </w:r>
    </w:p>
    <w:p w:rsidR="001F31C8" w:rsidRDefault="001F31C8" w:rsidP="001F31C8">
      <w:pPr>
        <w:spacing w:after="0" w:line="240" w:lineRule="auto"/>
        <w:ind w:left="360"/>
        <w:jc w:val="center"/>
        <w:rPr>
          <w:rFonts w:ascii="Times New Roman" w:hAnsi="Times New Roman"/>
          <w:b/>
          <w:sz w:val="20"/>
          <w:szCs w:val="20"/>
          <w:lang w:val="kk-KZ"/>
        </w:rPr>
      </w:pPr>
      <w:r w:rsidRPr="00B66C26">
        <w:rPr>
          <w:rFonts w:ascii="Times New Roman" w:hAnsi="Times New Roman"/>
          <w:b/>
          <w:sz w:val="20"/>
          <w:szCs w:val="20"/>
        </w:rPr>
        <w:t xml:space="preserve"> 1 семестр 2019</w:t>
      </w:r>
    </w:p>
    <w:p w:rsidR="001F31C8" w:rsidRPr="00B66C26" w:rsidRDefault="001F31C8" w:rsidP="001F31C8">
      <w:pPr>
        <w:spacing w:after="0" w:line="240" w:lineRule="auto"/>
        <w:ind w:left="360"/>
        <w:jc w:val="center"/>
        <w:rPr>
          <w:rFonts w:ascii="Times New Roman" w:hAnsi="Times New Roman"/>
          <w:b/>
          <w:sz w:val="20"/>
          <w:szCs w:val="20"/>
          <w:lang w:val="kk-KZ"/>
        </w:rPr>
      </w:pPr>
    </w:p>
    <w:p w:rsidR="001F31C8" w:rsidRPr="00157C85" w:rsidRDefault="001F31C8" w:rsidP="001F31C8">
      <w:pPr>
        <w:pStyle w:val="a3"/>
        <w:numPr>
          <w:ilvl w:val="0"/>
          <w:numId w:val="2"/>
        </w:numPr>
        <w:tabs>
          <w:tab w:val="left" w:pos="284"/>
        </w:tabs>
        <w:spacing w:after="0" w:line="240" w:lineRule="auto"/>
        <w:ind w:left="0" w:firstLine="0"/>
        <w:jc w:val="both"/>
        <w:rPr>
          <w:rFonts w:ascii="Times New Roman" w:hAnsi="Times New Roman"/>
          <w:sz w:val="20"/>
          <w:szCs w:val="20"/>
        </w:rPr>
      </w:pPr>
      <w:r w:rsidRPr="00157C85">
        <w:rPr>
          <w:rFonts w:ascii="Times New Roman" w:hAnsi="Times New Roman"/>
          <w:sz w:val="20"/>
          <w:szCs w:val="20"/>
        </w:rPr>
        <w:t xml:space="preserve">Дисциплина  «Инновационные технологии производства продуктов животноводства» </w:t>
      </w:r>
      <w:r w:rsidRPr="00157C85">
        <w:rPr>
          <w:rFonts w:ascii="Times New Roman" w:hAnsi="Times New Roman"/>
          <w:bCs/>
          <w:sz w:val="20"/>
          <w:szCs w:val="20"/>
          <w:lang w:val="kk-KZ"/>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r w:rsidRPr="00157C85">
        <w:rPr>
          <w:rFonts w:ascii="Times New Roman" w:hAnsi="Times New Roman"/>
          <w:sz w:val="20"/>
          <w:szCs w:val="20"/>
        </w:rPr>
        <w:t>.</w:t>
      </w:r>
    </w:p>
    <w:p w:rsidR="001F31C8" w:rsidRPr="00157C85" w:rsidRDefault="001F31C8" w:rsidP="001F31C8">
      <w:pPr>
        <w:pStyle w:val="a3"/>
        <w:numPr>
          <w:ilvl w:val="0"/>
          <w:numId w:val="2"/>
        </w:numPr>
        <w:tabs>
          <w:tab w:val="left" w:pos="284"/>
        </w:tabs>
        <w:spacing w:after="0" w:line="240" w:lineRule="auto"/>
        <w:ind w:left="0" w:firstLine="0"/>
        <w:jc w:val="both"/>
        <w:rPr>
          <w:rFonts w:ascii="Times New Roman" w:hAnsi="Times New Roman"/>
          <w:sz w:val="20"/>
          <w:szCs w:val="20"/>
        </w:rPr>
      </w:pPr>
      <w:r w:rsidRPr="00157C85">
        <w:rPr>
          <w:rFonts w:ascii="Times New Roman" w:hAnsi="Times New Roman"/>
          <w:sz w:val="20"/>
          <w:szCs w:val="20"/>
        </w:rPr>
        <w:t>Кредитная стоимость дисциплины : 4 кредита (180 ч.)</w:t>
      </w:r>
      <w:proofErr w:type="gramStart"/>
      <w:r w:rsidRPr="00157C85">
        <w:rPr>
          <w:rFonts w:ascii="Times New Roman" w:hAnsi="Times New Roman"/>
          <w:sz w:val="20"/>
          <w:szCs w:val="20"/>
        </w:rPr>
        <w:t>:а</w:t>
      </w:r>
      <w:proofErr w:type="gramEnd"/>
      <w:r w:rsidRPr="00157C85">
        <w:rPr>
          <w:rFonts w:ascii="Times New Roman" w:hAnsi="Times New Roman"/>
          <w:sz w:val="20"/>
          <w:szCs w:val="20"/>
        </w:rPr>
        <w:t>удиторных занятий – 60 часов (практические/семинарские – 30 часов);</w:t>
      </w:r>
    </w:p>
    <w:p w:rsidR="001F31C8" w:rsidRPr="00157C85" w:rsidRDefault="001F31C8" w:rsidP="001F31C8">
      <w:pPr>
        <w:pStyle w:val="a3"/>
        <w:numPr>
          <w:ilvl w:val="0"/>
          <w:numId w:val="2"/>
        </w:numPr>
        <w:tabs>
          <w:tab w:val="left" w:pos="284"/>
        </w:tabs>
        <w:spacing w:after="0" w:line="240" w:lineRule="auto"/>
        <w:ind w:left="0" w:firstLine="0"/>
        <w:jc w:val="both"/>
        <w:rPr>
          <w:rFonts w:ascii="Times New Roman" w:hAnsi="Times New Roman"/>
          <w:sz w:val="20"/>
          <w:szCs w:val="20"/>
        </w:rPr>
      </w:pPr>
      <w:r w:rsidRPr="00157C85">
        <w:rPr>
          <w:rFonts w:ascii="Times New Roman" w:hAnsi="Times New Roman"/>
          <w:sz w:val="20"/>
          <w:szCs w:val="20"/>
        </w:rPr>
        <w:t xml:space="preserve">Цель – </w:t>
      </w:r>
      <w:r w:rsidRPr="00157C85">
        <w:rPr>
          <w:rFonts w:ascii="Times New Roman" w:hAnsi="Times New Roman"/>
          <w:color w:val="000000"/>
          <w:sz w:val="20"/>
          <w:szCs w:val="20"/>
        </w:rPr>
        <w:t>Дать</w:t>
      </w:r>
      <w:r w:rsidRPr="00157C85">
        <w:rPr>
          <w:rFonts w:ascii="Times New Roman" w:hAnsi="Times New Roman"/>
          <w:color w:val="000000"/>
          <w:sz w:val="20"/>
          <w:szCs w:val="20"/>
          <w:lang w:val="kk-KZ"/>
        </w:rPr>
        <w:t xml:space="preserve"> магистрантам </w:t>
      </w:r>
      <w:r w:rsidRPr="00157C85">
        <w:rPr>
          <w:rFonts w:ascii="Times New Roman" w:hAnsi="Times New Roman"/>
          <w:color w:val="000000"/>
          <w:sz w:val="20"/>
          <w:szCs w:val="20"/>
        </w:rPr>
        <w:t>необходимые знания о качественном улучшении существующих и создании новых, продуктивных и экономически выгодных пород и типовых животных.</w:t>
      </w:r>
      <w:r w:rsidRPr="00157C85">
        <w:rPr>
          <w:rFonts w:ascii="Times New Roman" w:hAnsi="Times New Roman"/>
          <w:sz w:val="20"/>
          <w:szCs w:val="20"/>
          <w:lang w:val="kk-KZ"/>
        </w:rPr>
        <w:t xml:space="preserve"> </w:t>
      </w:r>
      <w:r w:rsidRPr="00157C85">
        <w:rPr>
          <w:rFonts w:ascii="Times New Roman" w:hAnsi="Times New Roman"/>
          <w:sz w:val="20"/>
          <w:szCs w:val="20"/>
        </w:rPr>
        <w:t>Подготовка будущего специалиста к успешной самостоятельной работе в условиях производства.</w:t>
      </w:r>
      <w:r w:rsidRPr="00157C85">
        <w:rPr>
          <w:rFonts w:ascii="Times New Roman" w:hAnsi="Times New Roman"/>
          <w:b/>
          <w:bCs/>
          <w:iCs/>
          <w:color w:val="000000"/>
          <w:spacing w:val="-2"/>
          <w:sz w:val="20"/>
          <w:szCs w:val="20"/>
        </w:rPr>
        <w:t xml:space="preserve">                                                                                               </w:t>
      </w:r>
      <w:r w:rsidRPr="00157C85">
        <w:rPr>
          <w:rFonts w:ascii="Times New Roman" w:hAnsi="Times New Roman"/>
          <w:b/>
          <w:bCs/>
          <w:iCs/>
          <w:color w:val="000000"/>
          <w:spacing w:val="-2"/>
          <w:sz w:val="20"/>
          <w:szCs w:val="20"/>
          <w:lang w:val="kk-KZ"/>
        </w:rPr>
        <w:t xml:space="preserve"> </w:t>
      </w:r>
      <w:r w:rsidRPr="00157C85">
        <w:rPr>
          <w:rFonts w:ascii="Times New Roman" w:hAnsi="Times New Roman"/>
          <w:bCs/>
          <w:sz w:val="20"/>
          <w:szCs w:val="20"/>
          <w:lang w:val="kk-KZ"/>
        </w:rPr>
        <w:t>Изучение новых генотипов и выдающихся животных отечественной селекции</w:t>
      </w:r>
      <w:r w:rsidRPr="00157C85">
        <w:rPr>
          <w:rFonts w:ascii="Times New Roman" w:hAnsi="Times New Roman"/>
          <w:sz w:val="20"/>
          <w:szCs w:val="20"/>
        </w:rPr>
        <w:t>.</w:t>
      </w:r>
    </w:p>
    <w:p w:rsidR="001F31C8" w:rsidRPr="00157C85" w:rsidRDefault="001F31C8" w:rsidP="001F31C8">
      <w:pPr>
        <w:pStyle w:val="a3"/>
        <w:numPr>
          <w:ilvl w:val="0"/>
          <w:numId w:val="2"/>
        </w:numPr>
        <w:tabs>
          <w:tab w:val="left" w:pos="284"/>
        </w:tabs>
        <w:spacing w:after="0" w:line="240" w:lineRule="auto"/>
        <w:ind w:left="0" w:firstLine="0"/>
        <w:jc w:val="both"/>
        <w:rPr>
          <w:rFonts w:ascii="Times New Roman" w:hAnsi="Times New Roman"/>
          <w:sz w:val="20"/>
          <w:szCs w:val="20"/>
        </w:rPr>
      </w:pPr>
      <w:r w:rsidRPr="00157C85">
        <w:rPr>
          <w:rFonts w:ascii="Times New Roman" w:hAnsi="Times New Roman"/>
          <w:bCs/>
          <w:iCs/>
          <w:color w:val="000000"/>
          <w:spacing w:val="-2"/>
          <w:sz w:val="20"/>
          <w:szCs w:val="20"/>
        </w:rPr>
        <w:t>Результаты обучения:</w:t>
      </w:r>
      <w:r w:rsidRPr="00157C85">
        <w:rPr>
          <w:rFonts w:ascii="Times New Roman" w:hAnsi="Times New Roman"/>
          <w:sz w:val="20"/>
          <w:szCs w:val="20"/>
        </w:rPr>
        <w:t xml:space="preserve"> В результате изучения данной дисциплины студенты должны: </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lang w:val="kk-KZ"/>
        </w:rPr>
        <w:t xml:space="preserve">Знать : </w:t>
      </w:r>
      <w:r w:rsidRPr="001F31C8">
        <w:rPr>
          <w:rFonts w:ascii="Times New Roman" w:hAnsi="Times New Roman"/>
          <w:sz w:val="20"/>
          <w:szCs w:val="20"/>
        </w:rPr>
        <w:t>- породы видов сельскохозяйственных животных</w:t>
      </w:r>
      <w:r w:rsidRPr="001F31C8">
        <w:rPr>
          <w:rFonts w:ascii="Times New Roman" w:hAnsi="Times New Roman"/>
          <w:sz w:val="20"/>
          <w:szCs w:val="20"/>
          <w:lang w:val="kk-KZ"/>
        </w:rPr>
        <w:t>;</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rPr>
        <w:t>- молочную, мясную, шерстную, яичную продуктивность</w:t>
      </w:r>
      <w:r w:rsidRPr="001F31C8">
        <w:rPr>
          <w:rFonts w:ascii="Times New Roman" w:hAnsi="Times New Roman"/>
          <w:sz w:val="20"/>
          <w:szCs w:val="20"/>
          <w:lang w:val="kk-KZ"/>
        </w:rPr>
        <w:t>;</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rPr>
        <w:t>- оценку племенных животных</w:t>
      </w:r>
      <w:r w:rsidRPr="001F31C8">
        <w:rPr>
          <w:rFonts w:ascii="Times New Roman" w:hAnsi="Times New Roman"/>
          <w:sz w:val="20"/>
          <w:szCs w:val="20"/>
          <w:lang w:val="kk-KZ"/>
        </w:rPr>
        <w:t>;</w:t>
      </w:r>
    </w:p>
    <w:p w:rsidR="001F31C8" w:rsidRPr="001F31C8" w:rsidRDefault="001F31C8" w:rsidP="001F31C8">
      <w:pPr>
        <w:tabs>
          <w:tab w:val="left" w:pos="284"/>
        </w:tabs>
        <w:spacing w:after="0" w:line="240" w:lineRule="auto"/>
        <w:ind w:hanging="283"/>
        <w:jc w:val="both"/>
        <w:rPr>
          <w:rFonts w:ascii="Times New Roman" w:hAnsi="Times New Roman"/>
          <w:sz w:val="20"/>
          <w:szCs w:val="20"/>
          <w:lang w:val="kk-KZ"/>
        </w:rPr>
      </w:pPr>
      <w:r>
        <w:rPr>
          <w:rFonts w:ascii="Times New Roman" w:hAnsi="Times New Roman"/>
          <w:sz w:val="20"/>
          <w:szCs w:val="20"/>
          <w:lang w:val="kk-KZ"/>
        </w:rPr>
        <w:t xml:space="preserve">      </w:t>
      </w:r>
      <w:r w:rsidRPr="001F31C8">
        <w:rPr>
          <w:rFonts w:ascii="Times New Roman" w:hAnsi="Times New Roman"/>
          <w:sz w:val="20"/>
          <w:szCs w:val="20"/>
        </w:rPr>
        <w:t>- методы разведения</w:t>
      </w:r>
      <w:r w:rsidRPr="001F31C8">
        <w:rPr>
          <w:rFonts w:ascii="Times New Roman" w:hAnsi="Times New Roman"/>
          <w:sz w:val="20"/>
          <w:szCs w:val="20"/>
          <w:lang w:val="kk-KZ"/>
        </w:rPr>
        <w:t>.</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lang w:val="kk-KZ"/>
        </w:rPr>
        <w:t>У</w:t>
      </w:r>
      <w:r w:rsidRPr="001F31C8">
        <w:rPr>
          <w:rFonts w:ascii="Times New Roman" w:hAnsi="Times New Roman"/>
          <w:sz w:val="20"/>
          <w:szCs w:val="20"/>
        </w:rPr>
        <w:t>меть:</w:t>
      </w:r>
      <w:r w:rsidRPr="001F31C8">
        <w:rPr>
          <w:rFonts w:ascii="Times New Roman" w:hAnsi="Times New Roman"/>
          <w:sz w:val="20"/>
          <w:szCs w:val="20"/>
          <w:lang w:val="kk-KZ"/>
        </w:rPr>
        <w:t xml:space="preserve"> </w:t>
      </w:r>
      <w:r w:rsidRPr="001F31C8">
        <w:rPr>
          <w:rFonts w:ascii="Times New Roman" w:hAnsi="Times New Roman"/>
          <w:sz w:val="20"/>
          <w:szCs w:val="20"/>
        </w:rPr>
        <w:t>делать оценку сельскохозяйственных животных</w:t>
      </w:r>
      <w:r w:rsidRPr="001F31C8">
        <w:rPr>
          <w:rFonts w:ascii="Times New Roman" w:hAnsi="Times New Roman"/>
          <w:sz w:val="20"/>
          <w:szCs w:val="20"/>
          <w:lang w:val="kk-KZ"/>
        </w:rPr>
        <w:t>;</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rPr>
        <w:t>- вести зоотехнический и племенной учет животных</w:t>
      </w:r>
      <w:r w:rsidRPr="001F31C8">
        <w:rPr>
          <w:rFonts w:ascii="Times New Roman" w:hAnsi="Times New Roman"/>
          <w:sz w:val="20"/>
          <w:szCs w:val="20"/>
          <w:lang w:val="kk-KZ"/>
        </w:rPr>
        <w:t>;</w:t>
      </w:r>
    </w:p>
    <w:p w:rsidR="001F31C8" w:rsidRPr="001F31C8" w:rsidRDefault="001F31C8" w:rsidP="001F31C8">
      <w:pPr>
        <w:pStyle w:val="3"/>
        <w:tabs>
          <w:tab w:val="left" w:pos="284"/>
        </w:tabs>
        <w:spacing w:after="0"/>
        <w:ind w:hanging="283"/>
        <w:rPr>
          <w:rFonts w:ascii="Times New Roman" w:hAnsi="Times New Roman"/>
          <w:sz w:val="20"/>
          <w:szCs w:val="20"/>
        </w:rPr>
      </w:pPr>
      <w:r w:rsidRPr="001F31C8">
        <w:rPr>
          <w:rFonts w:ascii="Times New Roman" w:hAnsi="Times New Roman"/>
          <w:sz w:val="20"/>
          <w:szCs w:val="20"/>
        </w:rPr>
        <w:t>- рассчитывать молочную, мясную продуктивность.</w:t>
      </w:r>
    </w:p>
    <w:p w:rsidR="001F31C8" w:rsidRPr="001F31C8" w:rsidRDefault="001F31C8" w:rsidP="001F31C8">
      <w:pPr>
        <w:pStyle w:val="3"/>
        <w:tabs>
          <w:tab w:val="left" w:pos="284"/>
        </w:tabs>
        <w:spacing w:after="0"/>
        <w:ind w:hanging="283"/>
        <w:rPr>
          <w:rFonts w:ascii="Times New Roman" w:hAnsi="Times New Roman"/>
          <w:sz w:val="20"/>
          <w:szCs w:val="20"/>
          <w:lang w:val="kk-KZ"/>
        </w:rPr>
      </w:pPr>
      <w:r w:rsidRPr="001F31C8">
        <w:rPr>
          <w:rFonts w:ascii="Times New Roman" w:hAnsi="Times New Roman"/>
          <w:sz w:val="20"/>
          <w:szCs w:val="20"/>
        </w:rPr>
        <w:t>- оценивать животных по происхождению и качеству потомства</w:t>
      </w:r>
      <w:r w:rsidRPr="001F31C8">
        <w:rPr>
          <w:rFonts w:ascii="Times New Roman" w:hAnsi="Times New Roman"/>
          <w:sz w:val="20"/>
          <w:szCs w:val="20"/>
          <w:lang w:val="kk-KZ"/>
        </w:rPr>
        <w:t>;</w:t>
      </w:r>
    </w:p>
    <w:p w:rsidR="001F31C8" w:rsidRPr="00157C85" w:rsidRDefault="001F31C8" w:rsidP="001F31C8">
      <w:pPr>
        <w:tabs>
          <w:tab w:val="left" w:pos="284"/>
        </w:tabs>
        <w:spacing w:after="0" w:line="240" w:lineRule="auto"/>
        <w:jc w:val="both"/>
        <w:rPr>
          <w:rFonts w:ascii="Times New Roman" w:hAnsi="Times New Roman"/>
          <w:sz w:val="20"/>
          <w:szCs w:val="20"/>
          <w:lang w:val="kk-KZ"/>
        </w:rPr>
      </w:pPr>
      <w:r w:rsidRPr="00157C85">
        <w:rPr>
          <w:rFonts w:ascii="Times New Roman" w:hAnsi="Times New Roman"/>
          <w:sz w:val="20"/>
          <w:szCs w:val="20"/>
        </w:rPr>
        <w:t>- применять методы разведения животных</w:t>
      </w:r>
      <w:r w:rsidRPr="00157C85">
        <w:rPr>
          <w:rFonts w:ascii="Times New Roman" w:hAnsi="Times New Roman"/>
          <w:sz w:val="20"/>
          <w:szCs w:val="20"/>
          <w:lang w:val="kk-KZ"/>
        </w:rPr>
        <w:t>.</w:t>
      </w:r>
    </w:p>
    <w:p w:rsidR="001F31C8" w:rsidRPr="00157C85" w:rsidRDefault="001F31C8" w:rsidP="001F31C8">
      <w:pPr>
        <w:pStyle w:val="a3"/>
        <w:widowControl w:val="0"/>
        <w:numPr>
          <w:ilvl w:val="0"/>
          <w:numId w:val="3"/>
        </w:numPr>
        <w:tabs>
          <w:tab w:val="left" w:pos="142"/>
        </w:tabs>
        <w:autoSpaceDE w:val="0"/>
        <w:autoSpaceDN w:val="0"/>
        <w:adjustRightInd w:val="0"/>
        <w:spacing w:after="0" w:line="240" w:lineRule="auto"/>
        <w:ind w:left="0" w:firstLine="0"/>
        <w:jc w:val="both"/>
        <w:rPr>
          <w:rFonts w:ascii="Times New Roman" w:hAnsi="Times New Roman"/>
          <w:sz w:val="20"/>
          <w:szCs w:val="20"/>
          <w:lang w:val="kk-KZ"/>
        </w:rPr>
      </w:pPr>
      <w:r>
        <w:rPr>
          <w:rFonts w:ascii="Times New Roman" w:hAnsi="Times New Roman"/>
          <w:sz w:val="20"/>
          <w:szCs w:val="20"/>
          <w:lang w:val="kk-KZ"/>
        </w:rPr>
        <w:t xml:space="preserve"> </w:t>
      </w:r>
      <w:r w:rsidRPr="00157C85">
        <w:rPr>
          <w:rFonts w:ascii="Times New Roman" w:hAnsi="Times New Roman"/>
          <w:sz w:val="20"/>
          <w:szCs w:val="20"/>
          <w:lang w:val="kk-KZ"/>
        </w:rPr>
        <w:t>П</w:t>
      </w:r>
      <w:r w:rsidRPr="00157C85">
        <w:rPr>
          <w:rFonts w:ascii="Times New Roman" w:hAnsi="Times New Roman"/>
          <w:sz w:val="20"/>
          <w:szCs w:val="20"/>
        </w:rPr>
        <w:t>риобрести практические навыки:</w:t>
      </w:r>
      <w:r w:rsidRPr="00157C85">
        <w:rPr>
          <w:rFonts w:ascii="Times New Roman" w:hAnsi="Times New Roman"/>
          <w:sz w:val="20"/>
          <w:szCs w:val="20"/>
          <w:lang w:val="kk-KZ"/>
        </w:rPr>
        <w:t xml:space="preserve"> основные методы выведения новых пород животных в различных зонах страны. </w:t>
      </w:r>
    </w:p>
    <w:p w:rsidR="001F31C8" w:rsidRPr="00157C85" w:rsidRDefault="001F31C8" w:rsidP="001F31C8">
      <w:pPr>
        <w:tabs>
          <w:tab w:val="left" w:pos="284"/>
        </w:tabs>
        <w:spacing w:after="0" w:line="240" w:lineRule="auto"/>
        <w:jc w:val="both"/>
        <w:rPr>
          <w:rFonts w:ascii="Times New Roman" w:hAnsi="Times New Roman"/>
          <w:sz w:val="20"/>
          <w:szCs w:val="20"/>
          <w:lang w:val="kk-KZ"/>
        </w:rPr>
      </w:pPr>
      <w:r w:rsidRPr="00157C85">
        <w:rPr>
          <w:rFonts w:ascii="Times New Roman" w:hAnsi="Times New Roman"/>
          <w:sz w:val="20"/>
          <w:szCs w:val="20"/>
          <w:lang w:val="kk-KZ"/>
        </w:rPr>
        <w:t>использовать полученные знания для повышения теоретической подготовки, а также научиться применять их в практической деятельности.</w:t>
      </w:r>
    </w:p>
    <w:p w:rsidR="001F31C8" w:rsidRPr="00157C85" w:rsidRDefault="001F31C8" w:rsidP="001F31C8">
      <w:pPr>
        <w:pStyle w:val="a3"/>
        <w:numPr>
          <w:ilvl w:val="0"/>
          <w:numId w:val="2"/>
        </w:numPr>
        <w:tabs>
          <w:tab w:val="left" w:pos="284"/>
        </w:tabs>
        <w:spacing w:after="0" w:line="240" w:lineRule="auto"/>
        <w:ind w:left="0" w:firstLine="0"/>
        <w:jc w:val="both"/>
        <w:rPr>
          <w:rFonts w:ascii="Times New Roman" w:hAnsi="Times New Roman"/>
          <w:sz w:val="20"/>
          <w:szCs w:val="20"/>
          <w:lang w:val="kk-KZ"/>
        </w:rPr>
      </w:pPr>
      <w:r w:rsidRPr="00157C85">
        <w:rPr>
          <w:rFonts w:ascii="Times New Roman" w:hAnsi="Times New Roman"/>
          <w:sz w:val="20"/>
          <w:szCs w:val="20"/>
          <w:lang w:val="kk-KZ"/>
        </w:rPr>
        <w:t>Распределение академических часов по видам занятий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444"/>
        <w:gridCol w:w="1226"/>
        <w:gridCol w:w="1134"/>
        <w:gridCol w:w="992"/>
        <w:gridCol w:w="851"/>
      </w:tblGrid>
      <w:tr w:rsidR="001F31C8" w:rsidRPr="00157C85" w:rsidTr="003034CC">
        <w:trPr>
          <w:trHeight w:val="50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rPr>
              <w:t xml:space="preserve">№ </w:t>
            </w:r>
            <w:proofErr w:type="gramStart"/>
            <w:r w:rsidRPr="00157C85">
              <w:rPr>
                <w:rFonts w:ascii="Times New Roman" w:hAnsi="Times New Roman"/>
                <w:sz w:val="20"/>
                <w:szCs w:val="20"/>
                <w:lang w:val="kk-KZ"/>
              </w:rPr>
              <w:t>п</w:t>
            </w:r>
            <w:proofErr w:type="gramEnd"/>
            <w:r w:rsidRPr="00157C85">
              <w:rPr>
                <w:rFonts w:ascii="Times New Roman" w:hAnsi="Times New Roman"/>
                <w:sz w:val="20"/>
                <w:szCs w:val="20"/>
              </w:rPr>
              <w:t>/</w:t>
            </w:r>
            <w:r w:rsidRPr="00157C85">
              <w:rPr>
                <w:rFonts w:ascii="Times New Roman" w:hAnsi="Times New Roman"/>
                <w:sz w:val="20"/>
                <w:szCs w:val="20"/>
                <w:lang w:val="kk-KZ"/>
              </w:rPr>
              <w:t>п</w:t>
            </w:r>
          </w:p>
        </w:tc>
        <w:tc>
          <w:tcPr>
            <w:tcW w:w="4444" w:type="dxa"/>
            <w:vMerge w:val="restart"/>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Наименование тем</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pStyle w:val="8"/>
              <w:widowControl w:val="0"/>
              <w:contextualSpacing/>
              <w:rPr>
                <w:b w:val="0"/>
                <w:i/>
                <w:sz w:val="20"/>
                <w:szCs w:val="20"/>
                <w:lang w:val="kk-KZ"/>
              </w:rPr>
            </w:pPr>
            <w:r w:rsidRPr="00157C85">
              <w:rPr>
                <w:b w:val="0"/>
                <w:sz w:val="20"/>
                <w:szCs w:val="20"/>
                <w:lang w:val="kk-KZ"/>
              </w:rPr>
              <w:t>Количество аудиторных часов по видам занятий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pStyle w:val="8"/>
              <w:widowControl w:val="0"/>
              <w:contextualSpacing/>
              <w:rPr>
                <w:b w:val="0"/>
                <w:i/>
                <w:sz w:val="20"/>
                <w:szCs w:val="20"/>
                <w:lang w:val="kk-KZ"/>
              </w:rPr>
            </w:pPr>
            <w:r w:rsidRPr="00157C85">
              <w:rPr>
                <w:b w:val="0"/>
                <w:sz w:val="20"/>
                <w:szCs w:val="20"/>
                <w:lang w:val="kk-KZ"/>
              </w:rPr>
              <w:t>СРО</w:t>
            </w:r>
          </w:p>
        </w:tc>
      </w:tr>
      <w:tr w:rsidR="001F31C8" w:rsidRPr="00157C85" w:rsidTr="003034CC">
        <w:trPr>
          <w:trHeight w:val="69"/>
        </w:trPr>
        <w:tc>
          <w:tcPr>
            <w:tcW w:w="709" w:type="dxa"/>
            <w:vMerge/>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p>
        </w:tc>
        <w:tc>
          <w:tcPr>
            <w:tcW w:w="4444" w:type="dxa"/>
            <w:vMerge/>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 xml:space="preserve">Лекции </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 xml:space="preserve">Практические </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В том числе СРОП</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ind w:right="466" w:hanging="5"/>
              <w:jc w:val="both"/>
              <w:rPr>
                <w:rFonts w:ascii="Times New Roman" w:hAnsi="Times New Roman"/>
                <w:sz w:val="20"/>
                <w:szCs w:val="20"/>
              </w:rPr>
            </w:pPr>
            <w:r w:rsidRPr="00157C85">
              <w:rPr>
                <w:rFonts w:ascii="Times New Roman" w:hAnsi="Times New Roman"/>
                <w:color w:val="000000"/>
                <w:spacing w:val="6"/>
                <w:sz w:val="20"/>
                <w:szCs w:val="20"/>
              </w:rPr>
              <w:t>Основные методы селекции сельскохозяйственных животных</w:t>
            </w:r>
            <w:r w:rsidRPr="00157C85">
              <w:rPr>
                <w:rFonts w:ascii="Times New Roman" w:hAnsi="Times New Roman"/>
                <w:sz w:val="20"/>
                <w:szCs w:val="20"/>
              </w:rPr>
              <w:t>.</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2</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jc w:val="both"/>
              <w:rPr>
                <w:rFonts w:ascii="Times New Roman" w:hAnsi="Times New Roman"/>
                <w:sz w:val="20"/>
                <w:szCs w:val="20"/>
              </w:rPr>
            </w:pPr>
            <w:r w:rsidRPr="00157C85">
              <w:rPr>
                <w:rFonts w:ascii="Times New Roman" w:hAnsi="Times New Roman"/>
                <w:sz w:val="20"/>
                <w:szCs w:val="20"/>
              </w:rPr>
              <w:t>Подбор</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jc w:val="both"/>
              <w:rPr>
                <w:rFonts w:ascii="Times New Roman" w:hAnsi="Times New Roman"/>
                <w:sz w:val="20"/>
                <w:szCs w:val="20"/>
              </w:rPr>
            </w:pPr>
            <w:r w:rsidRPr="00157C85">
              <w:rPr>
                <w:rFonts w:ascii="Times New Roman" w:hAnsi="Times New Roman"/>
                <w:sz w:val="20"/>
                <w:szCs w:val="20"/>
              </w:rPr>
              <w:t>Генетические параметры селекции</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rPr>
                <w:rFonts w:ascii="Times New Roman" w:hAnsi="Times New Roman"/>
                <w:sz w:val="20"/>
                <w:szCs w:val="20"/>
              </w:rPr>
            </w:pPr>
            <w:r w:rsidRPr="00157C85">
              <w:rPr>
                <w:rFonts w:ascii="Times New Roman" w:hAnsi="Times New Roman"/>
                <w:sz w:val="20"/>
                <w:szCs w:val="20"/>
              </w:rPr>
              <w:t>Учение о породе</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5</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rPr>
                <w:rFonts w:ascii="Times New Roman" w:hAnsi="Times New Roman"/>
                <w:sz w:val="20"/>
                <w:szCs w:val="20"/>
              </w:rPr>
            </w:pPr>
            <w:r w:rsidRPr="00157C85">
              <w:rPr>
                <w:rFonts w:ascii="Times New Roman" w:hAnsi="Times New Roman"/>
                <w:sz w:val="20"/>
                <w:szCs w:val="20"/>
              </w:rPr>
              <w:t>Методы разведения сельскохозяйственных животных</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6</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hd w:val="clear" w:color="auto" w:fill="FFFFFF"/>
              <w:spacing w:after="0" w:line="240" w:lineRule="auto"/>
              <w:rPr>
                <w:rFonts w:ascii="Times New Roman" w:hAnsi="Times New Roman"/>
                <w:sz w:val="20"/>
                <w:szCs w:val="20"/>
              </w:rPr>
            </w:pPr>
            <w:r w:rsidRPr="00157C85">
              <w:rPr>
                <w:rFonts w:ascii="Times New Roman" w:hAnsi="Times New Roman"/>
                <w:sz w:val="20"/>
                <w:szCs w:val="20"/>
              </w:rPr>
              <w:t>Организация селекционной работы</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r>
      <w:tr w:rsidR="001F31C8" w:rsidRPr="00157C85" w:rsidTr="003034CC">
        <w:trPr>
          <w:trHeight w:val="478"/>
        </w:trPr>
        <w:tc>
          <w:tcPr>
            <w:tcW w:w="709"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7</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rPr>
                <w:rFonts w:ascii="Times New Roman" w:hAnsi="Times New Roman"/>
                <w:bCs/>
                <w:color w:val="000000"/>
                <w:sz w:val="20"/>
                <w:szCs w:val="20"/>
                <w:lang w:val="kk-KZ"/>
              </w:rPr>
            </w:pPr>
            <w:r w:rsidRPr="00157C85">
              <w:rPr>
                <w:rFonts w:ascii="Times New Roman" w:hAnsi="Times New Roman"/>
                <w:bCs/>
                <w:color w:val="000000"/>
                <w:sz w:val="20"/>
                <w:szCs w:val="20"/>
                <w:lang w:val="kk-KZ"/>
              </w:rPr>
              <w:t>Современное состояния и перспективы развития отрасли животноводства Казахстана</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534"/>
        </w:trPr>
        <w:tc>
          <w:tcPr>
            <w:tcW w:w="709"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bCs/>
                <w:sz w:val="20"/>
                <w:szCs w:val="20"/>
                <w:lang w:val="kk-KZ"/>
              </w:rPr>
            </w:pPr>
            <w:r w:rsidRPr="00157C85">
              <w:rPr>
                <w:rFonts w:ascii="Times New Roman" w:hAnsi="Times New Roman"/>
                <w:bCs/>
                <w:sz w:val="20"/>
                <w:szCs w:val="20"/>
                <w:lang w:val="kk-KZ"/>
              </w:rPr>
              <w:t>8</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rPr>
                <w:rFonts w:ascii="Times New Roman" w:hAnsi="Times New Roman"/>
                <w:sz w:val="20"/>
                <w:szCs w:val="20"/>
                <w:lang w:val="kk-KZ"/>
              </w:rPr>
            </w:pPr>
            <w:r w:rsidRPr="00157C85">
              <w:rPr>
                <w:rFonts w:ascii="Times New Roman" w:hAnsi="Times New Roman"/>
                <w:bCs/>
                <w:color w:val="000000"/>
                <w:sz w:val="20"/>
                <w:szCs w:val="20"/>
                <w:lang w:val="kk-KZ"/>
              </w:rPr>
              <w:t>Понятие о породе животных и факторы продообразования</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c>
          <w:tcPr>
            <w:tcW w:w="992"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w:t>
            </w:r>
          </w:p>
        </w:tc>
      </w:tr>
      <w:tr w:rsidR="001F31C8" w:rsidRPr="00157C85" w:rsidTr="003034CC">
        <w:trPr>
          <w:trHeight w:val="534"/>
        </w:trPr>
        <w:tc>
          <w:tcPr>
            <w:tcW w:w="709"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bCs/>
                <w:sz w:val="20"/>
                <w:szCs w:val="20"/>
                <w:lang w:val="kk-KZ"/>
              </w:rPr>
            </w:pPr>
            <w:r w:rsidRPr="00157C85">
              <w:rPr>
                <w:rFonts w:ascii="Times New Roman" w:hAnsi="Times New Roman"/>
                <w:bCs/>
                <w:sz w:val="20"/>
                <w:szCs w:val="20"/>
                <w:lang w:val="kk-KZ"/>
              </w:rPr>
              <w:t>9</w:t>
            </w:r>
          </w:p>
        </w:tc>
        <w:tc>
          <w:tcPr>
            <w:tcW w:w="444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rPr>
                <w:rFonts w:ascii="Times New Roman" w:hAnsi="Times New Roman"/>
                <w:sz w:val="20"/>
                <w:szCs w:val="20"/>
                <w:lang w:val="kk-KZ"/>
              </w:rPr>
            </w:pPr>
            <w:r w:rsidRPr="00157C85">
              <w:rPr>
                <w:rFonts w:ascii="Times New Roman" w:hAnsi="Times New Roman"/>
                <w:bCs/>
                <w:color w:val="000000"/>
                <w:sz w:val="20"/>
                <w:szCs w:val="20"/>
                <w:lang w:val="kk-KZ"/>
              </w:rPr>
              <w:t>Приоритетные породы крупного рогатого скота молочного направления в Казахстане</w:t>
            </w:r>
          </w:p>
        </w:tc>
        <w:tc>
          <w:tcPr>
            <w:tcW w:w="1226"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c>
          <w:tcPr>
            <w:tcW w:w="992"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p>
          <w:p w:rsidR="001F31C8" w:rsidRPr="00157C85" w:rsidRDefault="001F31C8" w:rsidP="003C19D7">
            <w:pPr>
              <w:spacing w:after="0" w:line="240" w:lineRule="auto"/>
              <w:jc w:val="center"/>
              <w:rPr>
                <w:rFonts w:ascii="Times New Roman" w:hAnsi="Times New Roman"/>
                <w:sz w:val="20"/>
                <w:szCs w:val="20"/>
                <w:lang w:val="kk-KZ"/>
              </w:rPr>
            </w:pPr>
            <w:r w:rsidRPr="00157C85">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4</w:t>
            </w:r>
          </w:p>
        </w:tc>
      </w:tr>
      <w:tr w:rsidR="001F31C8" w:rsidRPr="00157C85" w:rsidTr="003034CC">
        <w:trPr>
          <w:trHeight w:val="241"/>
        </w:trPr>
        <w:tc>
          <w:tcPr>
            <w:tcW w:w="5153" w:type="dxa"/>
            <w:gridSpan w:val="2"/>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rPr>
                <w:rFonts w:ascii="Times New Roman" w:hAnsi="Times New Roman"/>
                <w:sz w:val="20"/>
                <w:szCs w:val="20"/>
                <w:lang w:val="kk-KZ"/>
              </w:rPr>
            </w:pPr>
            <w:r w:rsidRPr="00157C85">
              <w:rPr>
                <w:rFonts w:ascii="Times New Roman" w:hAnsi="Times New Roman"/>
                <w:sz w:val="20"/>
                <w:szCs w:val="20"/>
                <w:lang w:val="kk-KZ"/>
              </w:rPr>
              <w:t>Всего: 180 часов (4 кредит)</w:t>
            </w:r>
          </w:p>
        </w:tc>
        <w:tc>
          <w:tcPr>
            <w:tcW w:w="1226"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30</w:t>
            </w:r>
          </w:p>
        </w:tc>
        <w:tc>
          <w:tcPr>
            <w:tcW w:w="1134"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30</w:t>
            </w:r>
          </w:p>
        </w:tc>
        <w:tc>
          <w:tcPr>
            <w:tcW w:w="992"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120</w:t>
            </w:r>
          </w:p>
        </w:tc>
        <w:tc>
          <w:tcPr>
            <w:tcW w:w="851" w:type="dxa"/>
            <w:tcBorders>
              <w:top w:val="single" w:sz="4" w:space="0" w:color="auto"/>
              <w:left w:val="single" w:sz="4" w:space="0" w:color="auto"/>
              <w:bottom w:val="single" w:sz="4" w:space="0" w:color="auto"/>
              <w:right w:val="single" w:sz="4" w:space="0" w:color="auto"/>
            </w:tcBorders>
          </w:tcPr>
          <w:p w:rsidR="001F31C8" w:rsidRPr="00157C85" w:rsidRDefault="001F31C8" w:rsidP="003C19D7">
            <w:pPr>
              <w:spacing w:after="0" w:line="240" w:lineRule="auto"/>
              <w:contextualSpacing/>
              <w:jc w:val="center"/>
              <w:rPr>
                <w:rFonts w:ascii="Times New Roman" w:hAnsi="Times New Roman"/>
                <w:sz w:val="20"/>
                <w:szCs w:val="20"/>
                <w:lang w:val="kk-KZ"/>
              </w:rPr>
            </w:pPr>
            <w:r w:rsidRPr="00157C85">
              <w:rPr>
                <w:rFonts w:ascii="Times New Roman" w:hAnsi="Times New Roman"/>
                <w:sz w:val="20"/>
                <w:szCs w:val="20"/>
                <w:lang w:val="kk-KZ"/>
              </w:rPr>
              <w:t>30</w:t>
            </w:r>
          </w:p>
        </w:tc>
      </w:tr>
    </w:tbl>
    <w:p w:rsidR="001F31C8" w:rsidRPr="00157C85" w:rsidRDefault="001F31C8" w:rsidP="001F31C8">
      <w:pPr>
        <w:pStyle w:val="a4"/>
        <w:numPr>
          <w:ilvl w:val="0"/>
          <w:numId w:val="2"/>
        </w:numPr>
        <w:tabs>
          <w:tab w:val="left" w:pos="284"/>
        </w:tabs>
        <w:ind w:left="0" w:firstLine="0"/>
        <w:jc w:val="both"/>
        <w:rPr>
          <w:rFonts w:ascii="Times New Roman" w:hAnsi="Times New Roman"/>
          <w:b/>
          <w:sz w:val="20"/>
          <w:szCs w:val="20"/>
        </w:rPr>
      </w:pPr>
      <w:r w:rsidRPr="00157C85">
        <w:rPr>
          <w:rFonts w:ascii="Times New Roman" w:hAnsi="Times New Roman"/>
          <w:sz w:val="20"/>
          <w:szCs w:val="20"/>
        </w:rPr>
        <w:t>Пререквизиты:</w:t>
      </w:r>
      <w:r w:rsidRPr="00157C85">
        <w:rPr>
          <w:rFonts w:ascii="Times New Roman" w:hAnsi="Times New Roman"/>
          <w:b/>
          <w:sz w:val="20"/>
          <w:szCs w:val="20"/>
        </w:rPr>
        <w:t xml:space="preserve"> </w:t>
      </w:r>
      <w:r w:rsidRPr="00157C85">
        <w:rPr>
          <w:rFonts w:ascii="Times New Roman" w:hAnsi="Times New Roman"/>
          <w:bCs/>
          <w:sz w:val="20"/>
          <w:szCs w:val="20"/>
          <w:lang w:val="kk-KZ"/>
        </w:rPr>
        <w:t>Генетика; Разведение; Кормление с/х животных</w:t>
      </w:r>
    </w:p>
    <w:p w:rsidR="001F31C8" w:rsidRPr="0043514B" w:rsidRDefault="001F31C8" w:rsidP="001F31C8">
      <w:pPr>
        <w:tabs>
          <w:tab w:val="left" w:pos="0"/>
          <w:tab w:val="left" w:pos="142"/>
          <w:tab w:val="left" w:pos="284"/>
          <w:tab w:val="left" w:pos="993"/>
        </w:tabs>
        <w:spacing w:after="0" w:line="240" w:lineRule="auto"/>
        <w:jc w:val="both"/>
        <w:rPr>
          <w:rFonts w:ascii="Times New Roman" w:hAnsi="Times New Roman"/>
          <w:sz w:val="20"/>
          <w:szCs w:val="20"/>
        </w:rPr>
      </w:pPr>
      <w:r w:rsidRPr="00157C85">
        <w:rPr>
          <w:rFonts w:ascii="Times New Roman" w:hAnsi="Times New Roman"/>
          <w:sz w:val="20"/>
          <w:szCs w:val="20"/>
        </w:rPr>
        <w:t xml:space="preserve">7) Основной учебник: </w:t>
      </w:r>
    </w:p>
    <w:p w:rsidR="001F31C8" w:rsidRPr="00157C85" w:rsidRDefault="001F31C8" w:rsidP="001F31C8">
      <w:pPr>
        <w:tabs>
          <w:tab w:val="left" w:pos="0"/>
          <w:tab w:val="left" w:pos="142"/>
          <w:tab w:val="left" w:pos="284"/>
          <w:tab w:val="left" w:pos="993"/>
        </w:tabs>
        <w:spacing w:after="0" w:line="240" w:lineRule="auto"/>
        <w:jc w:val="both"/>
        <w:rPr>
          <w:rFonts w:ascii="Times New Roman" w:hAnsi="Times New Roman"/>
          <w:sz w:val="20"/>
          <w:szCs w:val="20"/>
          <w:lang w:val="kk-KZ"/>
        </w:rPr>
      </w:pPr>
      <w:r w:rsidRPr="00157C85">
        <w:rPr>
          <w:rFonts w:ascii="Times New Roman" w:hAnsi="Times New Roman"/>
          <w:sz w:val="20"/>
          <w:szCs w:val="20"/>
        </w:rPr>
        <w:t xml:space="preserve">1. </w:t>
      </w:r>
      <w:r w:rsidRPr="00157C85">
        <w:rPr>
          <w:rFonts w:ascii="Times New Roman" w:hAnsi="Times New Roman"/>
          <w:sz w:val="20"/>
          <w:szCs w:val="20"/>
          <w:lang w:val="kk-KZ"/>
        </w:rPr>
        <w:t>Коваленко П. «Овцы и козы, разведение, содержание и уход», Рост. – н/д: Феникс, 2010 г.</w:t>
      </w:r>
    </w:p>
    <w:p w:rsidR="001F31C8" w:rsidRPr="00157C85" w:rsidRDefault="001F31C8" w:rsidP="001F31C8">
      <w:pPr>
        <w:tabs>
          <w:tab w:val="left" w:pos="0"/>
          <w:tab w:val="left" w:pos="142"/>
          <w:tab w:val="left" w:pos="993"/>
        </w:tabs>
        <w:spacing w:after="0" w:line="240" w:lineRule="auto"/>
        <w:rPr>
          <w:rFonts w:ascii="Times New Roman" w:hAnsi="Times New Roman"/>
          <w:sz w:val="20"/>
          <w:szCs w:val="20"/>
          <w:lang w:val="kk-KZ"/>
        </w:rPr>
      </w:pPr>
      <w:r w:rsidRPr="00157C85">
        <w:rPr>
          <w:rFonts w:ascii="Times New Roman" w:hAnsi="Times New Roman"/>
          <w:sz w:val="20"/>
          <w:szCs w:val="20"/>
          <w:lang w:val="en-US"/>
        </w:rPr>
        <w:t xml:space="preserve">8) </w:t>
      </w:r>
      <w:r w:rsidRPr="00157C85">
        <w:rPr>
          <w:rFonts w:ascii="Times New Roman" w:hAnsi="Times New Roman"/>
          <w:sz w:val="20"/>
          <w:szCs w:val="20"/>
          <w:lang w:val="kk-KZ"/>
        </w:rPr>
        <w:t>Дополнительная</w:t>
      </w:r>
      <w:r>
        <w:rPr>
          <w:rFonts w:ascii="Times New Roman" w:hAnsi="Times New Roman"/>
          <w:sz w:val="20"/>
          <w:szCs w:val="20"/>
          <w:lang w:val="en-US"/>
        </w:rPr>
        <w:t xml:space="preserve"> </w:t>
      </w:r>
      <w:r>
        <w:rPr>
          <w:rFonts w:ascii="Times New Roman" w:hAnsi="Times New Roman"/>
          <w:sz w:val="20"/>
          <w:szCs w:val="20"/>
        </w:rPr>
        <w:t>литература</w:t>
      </w:r>
      <w:r w:rsidRPr="00157C85">
        <w:rPr>
          <w:rFonts w:ascii="Times New Roman" w:hAnsi="Times New Roman"/>
          <w:sz w:val="20"/>
          <w:szCs w:val="20"/>
          <w:lang w:val="kk-KZ"/>
        </w:rPr>
        <w:t>:</w:t>
      </w:r>
    </w:p>
    <w:p w:rsidR="001F31C8" w:rsidRPr="00157C85" w:rsidRDefault="001F31C8" w:rsidP="001F31C8">
      <w:pPr>
        <w:pStyle w:val="a3"/>
        <w:numPr>
          <w:ilvl w:val="0"/>
          <w:numId w:val="4"/>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157C85">
        <w:rPr>
          <w:rFonts w:ascii="Times New Roman" w:hAnsi="Times New Roman"/>
          <w:sz w:val="20"/>
          <w:szCs w:val="20"/>
          <w:lang w:val="kk-KZ"/>
        </w:rPr>
        <w:t>Борисенко Е.Я. Практикум по разведению с/х животных; М.-2008 г.</w:t>
      </w:r>
    </w:p>
    <w:p w:rsidR="001F31C8" w:rsidRPr="00157C85" w:rsidRDefault="001F31C8" w:rsidP="001F31C8">
      <w:pPr>
        <w:spacing w:after="0" w:line="240" w:lineRule="auto"/>
        <w:jc w:val="both"/>
        <w:rPr>
          <w:rFonts w:ascii="Times New Roman" w:hAnsi="Times New Roman"/>
          <w:color w:val="000000"/>
          <w:sz w:val="20"/>
          <w:szCs w:val="20"/>
        </w:rPr>
      </w:pPr>
      <w:r w:rsidRPr="00157C85">
        <w:rPr>
          <w:rFonts w:ascii="Times New Roman" w:hAnsi="Times New Roman"/>
          <w:color w:val="000000"/>
          <w:sz w:val="20"/>
          <w:szCs w:val="20"/>
        </w:rPr>
        <w:t xml:space="preserve">9) Координатор: </w:t>
      </w:r>
      <w:r w:rsidRPr="00157C85">
        <w:rPr>
          <w:rFonts w:ascii="Times New Roman" w:hAnsi="Times New Roman"/>
          <w:sz w:val="20"/>
          <w:szCs w:val="20"/>
        </w:rPr>
        <w:t xml:space="preserve">ассоц. профессор К. К. Ахажанов </w:t>
      </w:r>
    </w:p>
    <w:p w:rsidR="001F31C8" w:rsidRPr="0043514B" w:rsidRDefault="001F31C8" w:rsidP="001F31C8">
      <w:pPr>
        <w:shd w:val="clear" w:color="auto" w:fill="FFFFFF"/>
        <w:spacing w:after="0" w:line="240" w:lineRule="auto"/>
        <w:jc w:val="both"/>
        <w:rPr>
          <w:rFonts w:ascii="Times New Roman" w:hAnsi="Times New Roman"/>
          <w:sz w:val="20"/>
          <w:szCs w:val="20"/>
        </w:rPr>
      </w:pPr>
      <w:r w:rsidRPr="00157C85">
        <w:rPr>
          <w:rFonts w:ascii="Times New Roman" w:hAnsi="Times New Roman"/>
          <w:color w:val="000000"/>
          <w:sz w:val="20"/>
          <w:szCs w:val="20"/>
        </w:rPr>
        <w:t>10)</w:t>
      </w:r>
      <w:r w:rsidRPr="00157C85">
        <w:rPr>
          <w:rFonts w:ascii="Times New Roman" w:hAnsi="Times New Roman"/>
          <w:sz w:val="20"/>
          <w:szCs w:val="20"/>
          <w:lang w:val="kk-KZ"/>
        </w:rPr>
        <w:t xml:space="preserve"> Использование компьютера:</w:t>
      </w:r>
      <w:r w:rsidRPr="00B66C26">
        <w:rPr>
          <w:rFonts w:ascii="Times New Roman" w:hAnsi="Times New Roman"/>
          <w:sz w:val="20"/>
          <w:szCs w:val="20"/>
        </w:rPr>
        <w:t xml:space="preserve"> </w:t>
      </w:r>
      <w:r>
        <w:rPr>
          <w:rFonts w:ascii="Times New Roman" w:hAnsi="Times New Roman"/>
          <w:sz w:val="20"/>
          <w:szCs w:val="20"/>
        </w:rPr>
        <w:t>нет.</w:t>
      </w:r>
    </w:p>
    <w:p w:rsidR="001F31C8" w:rsidRPr="00157C85" w:rsidRDefault="001F31C8" w:rsidP="001F31C8">
      <w:pPr>
        <w:shd w:val="clear" w:color="auto" w:fill="FFFFFF"/>
        <w:spacing w:after="0" w:line="240" w:lineRule="auto"/>
        <w:jc w:val="both"/>
        <w:rPr>
          <w:rFonts w:ascii="Times New Roman" w:hAnsi="Times New Roman"/>
          <w:color w:val="000000"/>
          <w:sz w:val="20"/>
          <w:szCs w:val="20"/>
        </w:rPr>
      </w:pPr>
      <w:r w:rsidRPr="00157C85">
        <w:rPr>
          <w:rFonts w:ascii="Times New Roman" w:hAnsi="Times New Roman"/>
          <w:sz w:val="20"/>
          <w:szCs w:val="20"/>
        </w:rPr>
        <w:t>11)Лабораторные работы и проекты: нет</w:t>
      </w:r>
    </w:p>
    <w:p w:rsidR="001F31C8" w:rsidRPr="00B66C26" w:rsidRDefault="001F31C8" w:rsidP="001F31C8">
      <w:pPr>
        <w:shd w:val="clear" w:color="auto" w:fill="FFFFFF"/>
        <w:spacing w:after="0" w:line="240" w:lineRule="auto"/>
        <w:ind w:firstLine="709"/>
        <w:jc w:val="both"/>
        <w:rPr>
          <w:rFonts w:ascii="Times New Roman" w:hAnsi="Times New Roman"/>
          <w:color w:val="000000"/>
          <w:spacing w:val="-1"/>
          <w:sz w:val="20"/>
          <w:szCs w:val="20"/>
          <w:lang w:val="kk-KZ"/>
        </w:rPr>
      </w:pPr>
      <w:r w:rsidRPr="00157C85">
        <w:rPr>
          <w:rFonts w:ascii="Times New Roman" w:hAnsi="Times New Roman"/>
          <w:sz w:val="20"/>
          <w:szCs w:val="20"/>
          <w:lang w:val="kk-KZ"/>
        </w:rPr>
        <w:t xml:space="preserve">Преподаватель : </w:t>
      </w:r>
      <w:r w:rsidRPr="00157C85">
        <w:rPr>
          <w:rFonts w:ascii="Times New Roman" w:hAnsi="Times New Roman"/>
          <w:sz w:val="20"/>
          <w:szCs w:val="20"/>
        </w:rPr>
        <w:t>К. К. Ахажанов</w:t>
      </w:r>
      <w:r w:rsidRPr="00157C85">
        <w:rPr>
          <w:rFonts w:ascii="Times New Roman" w:hAnsi="Times New Roman"/>
          <w:sz w:val="20"/>
          <w:szCs w:val="20"/>
          <w:lang w:val="kk-KZ"/>
        </w:rPr>
        <w:t>.                          Дата:</w:t>
      </w:r>
      <w:r>
        <w:rPr>
          <w:rFonts w:ascii="Times New Roman" w:hAnsi="Times New Roman"/>
          <w:sz w:val="20"/>
          <w:szCs w:val="20"/>
          <w:lang w:val="kk-KZ"/>
        </w:rPr>
        <w:t xml:space="preserve"> 13.03.2019 г.</w:t>
      </w:r>
    </w:p>
    <w:p w:rsidR="001F31C8" w:rsidRPr="00EA2946" w:rsidRDefault="001F31C8" w:rsidP="001F31C8">
      <w:pPr>
        <w:spacing w:after="0" w:line="240" w:lineRule="auto"/>
        <w:jc w:val="center"/>
        <w:rPr>
          <w:rFonts w:ascii="Times New Roman" w:hAnsi="Times New Roman"/>
          <w:b/>
          <w:sz w:val="20"/>
          <w:szCs w:val="20"/>
        </w:rPr>
      </w:pPr>
      <w:r w:rsidRPr="00924FA1">
        <w:rPr>
          <w:rFonts w:ascii="Times New Roman" w:hAnsi="Times New Roman"/>
          <w:b/>
          <w:color w:val="000000"/>
          <w:sz w:val="20"/>
          <w:szCs w:val="20"/>
        </w:rPr>
        <w:lastRenderedPageBreak/>
        <w:t>VKSPTH 6203</w:t>
      </w:r>
      <w:r w:rsidRPr="00EA2946">
        <w:rPr>
          <w:rFonts w:ascii="Times New Roman" w:hAnsi="Times New Roman"/>
          <w:b/>
          <w:sz w:val="20"/>
          <w:szCs w:val="20"/>
        </w:rPr>
        <w:t xml:space="preserve"> Внедрение крупномасштабной селекции в племенных и товарных хозяйствах</w:t>
      </w:r>
    </w:p>
    <w:p w:rsidR="001F31C8" w:rsidRPr="00924FA1" w:rsidRDefault="001F31C8" w:rsidP="001F31C8">
      <w:pPr>
        <w:pStyle w:val="a3"/>
        <w:numPr>
          <w:ilvl w:val="0"/>
          <w:numId w:val="7"/>
        </w:numPr>
        <w:spacing w:after="0" w:line="240" w:lineRule="auto"/>
        <w:jc w:val="center"/>
        <w:rPr>
          <w:rFonts w:ascii="Times New Roman" w:hAnsi="Times New Roman"/>
          <w:b/>
          <w:sz w:val="20"/>
          <w:szCs w:val="20"/>
        </w:rPr>
      </w:pPr>
      <w:r w:rsidRPr="00924FA1">
        <w:rPr>
          <w:rFonts w:ascii="Times New Roman" w:hAnsi="Times New Roman"/>
          <w:b/>
          <w:sz w:val="20"/>
          <w:szCs w:val="20"/>
        </w:rPr>
        <w:t>семестр 2018 год</w:t>
      </w:r>
    </w:p>
    <w:p w:rsidR="001F31C8" w:rsidRPr="00EA2946" w:rsidRDefault="001F31C8" w:rsidP="001F31C8">
      <w:pPr>
        <w:pStyle w:val="a3"/>
        <w:spacing w:after="0" w:line="240" w:lineRule="auto"/>
        <w:rPr>
          <w:rFonts w:ascii="Times New Roman" w:hAnsi="Times New Roman"/>
          <w:sz w:val="20"/>
          <w:szCs w:val="20"/>
        </w:rPr>
      </w:pPr>
    </w:p>
    <w:p w:rsidR="001F31C8" w:rsidRPr="00EA2946" w:rsidRDefault="001F31C8" w:rsidP="001F31C8">
      <w:pPr>
        <w:pStyle w:val="a3"/>
        <w:numPr>
          <w:ilvl w:val="0"/>
          <w:numId w:val="6"/>
        </w:numPr>
        <w:tabs>
          <w:tab w:val="left" w:pos="284"/>
        </w:tabs>
        <w:spacing w:after="160" w:line="240" w:lineRule="auto"/>
        <w:ind w:left="0" w:firstLine="0"/>
        <w:jc w:val="both"/>
        <w:rPr>
          <w:rFonts w:ascii="Times New Roman" w:hAnsi="Times New Roman"/>
          <w:sz w:val="20"/>
          <w:szCs w:val="20"/>
        </w:rPr>
      </w:pPr>
      <w:r w:rsidRPr="00EA2946">
        <w:rPr>
          <w:rFonts w:ascii="Times New Roman" w:hAnsi="Times New Roman"/>
          <w:sz w:val="20"/>
          <w:szCs w:val="20"/>
        </w:rPr>
        <w:t>Дисциплина «Внедрение крупномасштабной селекции в племенных и товарных хозяйствах</w:t>
      </w:r>
      <w:r>
        <w:rPr>
          <w:rFonts w:ascii="Times New Roman" w:hAnsi="Times New Roman"/>
          <w:sz w:val="20"/>
          <w:szCs w:val="20"/>
        </w:rPr>
        <w:t>»</w:t>
      </w:r>
      <w:r>
        <w:rPr>
          <w:rFonts w:ascii="Times New Roman" w:hAnsi="Times New Roman"/>
          <w:sz w:val="20"/>
          <w:szCs w:val="20"/>
          <w:lang w:val="kk-KZ"/>
        </w:rPr>
        <w:t xml:space="preserve">. </w:t>
      </w:r>
      <w:r w:rsidRPr="00EA2946">
        <w:rPr>
          <w:rFonts w:ascii="Times New Roman" w:hAnsi="Times New Roman"/>
          <w:bCs/>
          <w:sz w:val="20"/>
          <w:szCs w:val="20"/>
          <w:lang w:val="kk-KZ"/>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r w:rsidRPr="00EA2946">
        <w:rPr>
          <w:rFonts w:ascii="Times New Roman" w:hAnsi="Times New Roman"/>
          <w:sz w:val="20"/>
          <w:szCs w:val="20"/>
        </w:rPr>
        <w:t>.</w:t>
      </w:r>
    </w:p>
    <w:p w:rsidR="001F31C8" w:rsidRPr="00EA2946" w:rsidRDefault="001F31C8" w:rsidP="001F31C8">
      <w:pPr>
        <w:pStyle w:val="a3"/>
        <w:numPr>
          <w:ilvl w:val="0"/>
          <w:numId w:val="6"/>
        </w:numPr>
        <w:tabs>
          <w:tab w:val="left" w:pos="284"/>
        </w:tabs>
        <w:spacing w:after="0" w:line="240" w:lineRule="auto"/>
        <w:ind w:left="0" w:firstLine="0"/>
        <w:jc w:val="both"/>
        <w:rPr>
          <w:rFonts w:ascii="Times New Roman" w:hAnsi="Times New Roman"/>
          <w:sz w:val="20"/>
          <w:szCs w:val="20"/>
        </w:rPr>
      </w:pPr>
      <w:r w:rsidRPr="00EA2946">
        <w:rPr>
          <w:rFonts w:ascii="Times New Roman" w:hAnsi="Times New Roman"/>
          <w:sz w:val="20"/>
          <w:szCs w:val="20"/>
        </w:rPr>
        <w:t>Кредитная стоимость дисциплины : 4 кредита (180 ч.)</w:t>
      </w:r>
      <w:proofErr w:type="gramStart"/>
      <w:r w:rsidRPr="00EA2946">
        <w:rPr>
          <w:rFonts w:ascii="Times New Roman" w:hAnsi="Times New Roman"/>
          <w:sz w:val="20"/>
          <w:szCs w:val="20"/>
        </w:rPr>
        <w:t>:а</w:t>
      </w:r>
      <w:proofErr w:type="gramEnd"/>
      <w:r w:rsidRPr="00EA2946">
        <w:rPr>
          <w:rFonts w:ascii="Times New Roman" w:hAnsi="Times New Roman"/>
          <w:sz w:val="20"/>
          <w:szCs w:val="20"/>
        </w:rPr>
        <w:t>удиторных занятий – 60 часов (лекции - 30 часов; практические/семинарские – 30 часов);</w:t>
      </w:r>
    </w:p>
    <w:p w:rsidR="001F31C8" w:rsidRPr="00EA2946" w:rsidRDefault="001F31C8" w:rsidP="001F31C8">
      <w:pPr>
        <w:pStyle w:val="a3"/>
        <w:numPr>
          <w:ilvl w:val="0"/>
          <w:numId w:val="6"/>
        </w:numPr>
        <w:tabs>
          <w:tab w:val="left" w:pos="284"/>
        </w:tabs>
        <w:spacing w:after="0" w:line="240" w:lineRule="auto"/>
        <w:ind w:left="0" w:firstLine="0"/>
        <w:jc w:val="both"/>
        <w:rPr>
          <w:rFonts w:ascii="Times New Roman" w:hAnsi="Times New Roman"/>
          <w:sz w:val="20"/>
          <w:szCs w:val="20"/>
        </w:rPr>
      </w:pPr>
      <w:r w:rsidRPr="00EA2946">
        <w:rPr>
          <w:rFonts w:ascii="Times New Roman" w:hAnsi="Times New Roman"/>
          <w:sz w:val="20"/>
          <w:szCs w:val="20"/>
        </w:rPr>
        <w:t xml:space="preserve">Цель преподавания дисциплины: </w:t>
      </w:r>
      <w:r w:rsidRPr="00EA2946">
        <w:rPr>
          <w:rFonts w:ascii="Times New Roman" w:hAnsi="Times New Roman"/>
          <w:color w:val="000000"/>
          <w:sz w:val="20"/>
          <w:szCs w:val="20"/>
        </w:rPr>
        <w:t>Дать</w:t>
      </w:r>
      <w:r w:rsidRPr="00EA2946">
        <w:rPr>
          <w:rFonts w:ascii="Times New Roman" w:hAnsi="Times New Roman"/>
          <w:color w:val="000000"/>
          <w:sz w:val="20"/>
          <w:szCs w:val="20"/>
          <w:lang w:val="kk-KZ"/>
        </w:rPr>
        <w:t xml:space="preserve"> магистрантам </w:t>
      </w:r>
      <w:r w:rsidRPr="00EA2946">
        <w:rPr>
          <w:rFonts w:ascii="Times New Roman" w:hAnsi="Times New Roman"/>
          <w:color w:val="000000"/>
          <w:sz w:val="20"/>
          <w:szCs w:val="20"/>
        </w:rPr>
        <w:t>необходимые знания о качественном улучшении существующих и создании новых, продуктивных и экономически выгодных пород и типовых животных.</w:t>
      </w:r>
      <w:r w:rsidRPr="00EA2946">
        <w:rPr>
          <w:rFonts w:ascii="Times New Roman" w:hAnsi="Times New Roman"/>
          <w:sz w:val="20"/>
          <w:szCs w:val="20"/>
          <w:lang w:val="kk-KZ"/>
        </w:rPr>
        <w:t xml:space="preserve"> </w:t>
      </w:r>
      <w:r w:rsidRPr="00EA2946">
        <w:rPr>
          <w:rFonts w:ascii="Times New Roman" w:hAnsi="Times New Roman"/>
          <w:sz w:val="20"/>
          <w:szCs w:val="20"/>
        </w:rPr>
        <w:t>Подготовка будущего специалиста к успешной самостоятельной работе в условиях производства.</w:t>
      </w:r>
      <w:r w:rsidRPr="00EA2946">
        <w:rPr>
          <w:rFonts w:ascii="Times New Roman" w:hAnsi="Times New Roman"/>
          <w:b/>
          <w:bCs/>
          <w:iCs/>
          <w:color w:val="000000"/>
          <w:spacing w:val="-2"/>
          <w:sz w:val="20"/>
          <w:szCs w:val="20"/>
        </w:rPr>
        <w:t xml:space="preserve">                                                                                               </w:t>
      </w:r>
      <w:r w:rsidRPr="00EA2946">
        <w:rPr>
          <w:rFonts w:ascii="Times New Roman" w:hAnsi="Times New Roman"/>
          <w:b/>
          <w:bCs/>
          <w:iCs/>
          <w:color w:val="000000"/>
          <w:spacing w:val="-2"/>
          <w:sz w:val="20"/>
          <w:szCs w:val="20"/>
          <w:lang w:val="kk-KZ"/>
        </w:rPr>
        <w:t xml:space="preserve"> </w:t>
      </w:r>
      <w:r w:rsidRPr="00EA2946">
        <w:rPr>
          <w:rFonts w:ascii="Times New Roman" w:hAnsi="Times New Roman"/>
          <w:bCs/>
          <w:sz w:val="20"/>
          <w:szCs w:val="20"/>
          <w:lang w:val="kk-KZ"/>
        </w:rPr>
        <w:t>Изучение новых генотипов и выдающихся животных отечественной селекции</w:t>
      </w:r>
      <w:r w:rsidRPr="00EA2946">
        <w:rPr>
          <w:rFonts w:ascii="Times New Roman" w:hAnsi="Times New Roman"/>
          <w:sz w:val="20"/>
          <w:szCs w:val="20"/>
        </w:rPr>
        <w:t>.</w:t>
      </w:r>
    </w:p>
    <w:p w:rsidR="001F31C8" w:rsidRPr="00EA2946" w:rsidRDefault="001F31C8" w:rsidP="001F31C8">
      <w:pPr>
        <w:pStyle w:val="a3"/>
        <w:numPr>
          <w:ilvl w:val="0"/>
          <w:numId w:val="6"/>
        </w:numPr>
        <w:tabs>
          <w:tab w:val="left" w:pos="284"/>
        </w:tabs>
        <w:spacing w:after="0" w:line="240" w:lineRule="auto"/>
        <w:ind w:left="0" w:firstLine="0"/>
        <w:jc w:val="both"/>
        <w:rPr>
          <w:rFonts w:ascii="Times New Roman" w:hAnsi="Times New Roman"/>
          <w:sz w:val="20"/>
          <w:szCs w:val="20"/>
        </w:rPr>
      </w:pPr>
      <w:r w:rsidRPr="00EA2946">
        <w:rPr>
          <w:rFonts w:ascii="Times New Roman" w:hAnsi="Times New Roman"/>
          <w:sz w:val="20"/>
          <w:szCs w:val="20"/>
        </w:rPr>
        <w:t xml:space="preserve"> Результаты обучения:</w:t>
      </w:r>
    </w:p>
    <w:p w:rsidR="001F31C8" w:rsidRPr="00EA2946" w:rsidRDefault="001F31C8" w:rsidP="001F31C8">
      <w:pPr>
        <w:spacing w:after="0" w:line="240" w:lineRule="auto"/>
        <w:jc w:val="both"/>
        <w:rPr>
          <w:rFonts w:ascii="Times New Roman" w:hAnsi="Times New Roman"/>
          <w:sz w:val="20"/>
          <w:szCs w:val="20"/>
        </w:rPr>
      </w:pPr>
      <w:r w:rsidRPr="00EA2946">
        <w:rPr>
          <w:rFonts w:ascii="Times New Roman" w:hAnsi="Times New Roman"/>
          <w:sz w:val="20"/>
          <w:szCs w:val="20"/>
        </w:rPr>
        <w:t xml:space="preserve">Должен уметь: </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делать оценку сельскохозяйственных животных</w:t>
      </w:r>
      <w:r w:rsidRPr="00EA2946">
        <w:rPr>
          <w:rFonts w:ascii="Times New Roman" w:hAnsi="Times New Roman"/>
          <w:sz w:val="20"/>
          <w:szCs w:val="20"/>
          <w:lang w:val="kk-KZ"/>
        </w:rPr>
        <w:t>;</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вести зоотехнический и племенной учет животных</w:t>
      </w:r>
      <w:r w:rsidRPr="00EA2946">
        <w:rPr>
          <w:rFonts w:ascii="Times New Roman" w:hAnsi="Times New Roman"/>
          <w:sz w:val="20"/>
          <w:szCs w:val="20"/>
          <w:lang w:val="kk-KZ"/>
        </w:rPr>
        <w:t>;</w:t>
      </w:r>
    </w:p>
    <w:p w:rsidR="001F31C8" w:rsidRPr="00EA2946" w:rsidRDefault="001F31C8" w:rsidP="001F31C8">
      <w:pPr>
        <w:pStyle w:val="3"/>
        <w:spacing w:after="0" w:line="240" w:lineRule="auto"/>
        <w:ind w:left="0"/>
        <w:jc w:val="both"/>
        <w:rPr>
          <w:rFonts w:ascii="Times New Roman" w:hAnsi="Times New Roman"/>
          <w:sz w:val="20"/>
          <w:szCs w:val="20"/>
        </w:rPr>
      </w:pPr>
      <w:r w:rsidRPr="00EA2946">
        <w:rPr>
          <w:rFonts w:ascii="Times New Roman" w:hAnsi="Times New Roman"/>
          <w:sz w:val="20"/>
          <w:szCs w:val="20"/>
        </w:rPr>
        <w:t>- рассчитывать молочную, мясную продуктивность.</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оценивать животных по происхождению и качеству потомства</w:t>
      </w:r>
      <w:r w:rsidRPr="00EA2946">
        <w:rPr>
          <w:rFonts w:ascii="Times New Roman" w:hAnsi="Times New Roman"/>
          <w:sz w:val="20"/>
          <w:szCs w:val="20"/>
          <w:lang w:val="kk-KZ"/>
        </w:rPr>
        <w:t>;</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 xml:space="preserve">- применять методы разведения животных. </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Должны знать:</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породы видов сельскохозяйственных животных</w:t>
      </w:r>
      <w:r w:rsidRPr="00EA2946">
        <w:rPr>
          <w:rFonts w:ascii="Times New Roman" w:hAnsi="Times New Roman"/>
          <w:sz w:val="20"/>
          <w:szCs w:val="20"/>
          <w:lang w:val="kk-KZ"/>
        </w:rPr>
        <w:t>;</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молочную, мясную, шерстную, яичную продуктивность</w:t>
      </w:r>
      <w:r w:rsidRPr="00EA2946">
        <w:rPr>
          <w:rFonts w:ascii="Times New Roman" w:hAnsi="Times New Roman"/>
          <w:sz w:val="20"/>
          <w:szCs w:val="20"/>
          <w:lang w:val="kk-KZ"/>
        </w:rPr>
        <w:t>;</w:t>
      </w:r>
    </w:p>
    <w:p w:rsidR="001F31C8" w:rsidRPr="00EA2946" w:rsidRDefault="001F31C8" w:rsidP="001F31C8">
      <w:pPr>
        <w:pStyle w:val="3"/>
        <w:spacing w:after="0" w:line="240" w:lineRule="auto"/>
        <w:ind w:left="0"/>
        <w:jc w:val="both"/>
        <w:rPr>
          <w:rFonts w:ascii="Times New Roman" w:hAnsi="Times New Roman"/>
          <w:sz w:val="20"/>
          <w:szCs w:val="20"/>
          <w:lang w:val="kk-KZ"/>
        </w:rPr>
      </w:pPr>
      <w:r w:rsidRPr="00EA2946">
        <w:rPr>
          <w:rFonts w:ascii="Times New Roman" w:hAnsi="Times New Roman"/>
          <w:sz w:val="20"/>
          <w:szCs w:val="20"/>
        </w:rPr>
        <w:t>- оценку племенных животных</w:t>
      </w:r>
      <w:r w:rsidRPr="00EA2946">
        <w:rPr>
          <w:rFonts w:ascii="Times New Roman" w:hAnsi="Times New Roman"/>
          <w:sz w:val="20"/>
          <w:szCs w:val="20"/>
          <w:lang w:val="kk-KZ"/>
        </w:rPr>
        <w:t>;</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 методы разведения.</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Навыки обучения:</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В результате изучения дисциплины студенты должны овладеть</w:t>
      </w:r>
    </w:p>
    <w:p w:rsidR="001F31C8" w:rsidRPr="00EA2946" w:rsidRDefault="001F31C8" w:rsidP="001F31C8">
      <w:pPr>
        <w:pStyle w:val="a3"/>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0"/>
          <w:szCs w:val="20"/>
          <w:lang w:val="kk-KZ"/>
        </w:rPr>
      </w:pPr>
      <w:r w:rsidRPr="00EA2946">
        <w:rPr>
          <w:rFonts w:ascii="Times New Roman" w:hAnsi="Times New Roman"/>
          <w:sz w:val="20"/>
          <w:szCs w:val="20"/>
        </w:rPr>
        <w:t xml:space="preserve">- </w:t>
      </w:r>
      <w:r w:rsidRPr="00EA2946">
        <w:rPr>
          <w:rFonts w:ascii="Times New Roman" w:hAnsi="Times New Roman"/>
          <w:sz w:val="20"/>
          <w:szCs w:val="20"/>
          <w:lang w:val="kk-KZ"/>
        </w:rPr>
        <w:t xml:space="preserve">основные методы выведения новых пород животных в различных зонах страны. </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lang w:val="kk-KZ"/>
        </w:rPr>
        <w:t>использовать полученные знания для повышения теоретической подготовки, а также научиться применять их в практической деятельности</w:t>
      </w:r>
      <w:r w:rsidRPr="00EA2946">
        <w:rPr>
          <w:rFonts w:ascii="Times New Roman" w:hAnsi="Times New Roman"/>
          <w:sz w:val="20"/>
          <w:szCs w:val="20"/>
        </w:rPr>
        <w:t>.</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rPr>
        <w:t>5.  Содержание: Распределение академических часов по видам занятий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444"/>
        <w:gridCol w:w="1418"/>
        <w:gridCol w:w="1084"/>
        <w:gridCol w:w="850"/>
        <w:gridCol w:w="851"/>
      </w:tblGrid>
      <w:tr w:rsidR="001F31C8" w:rsidRPr="00EA2946" w:rsidTr="003034CC">
        <w:trPr>
          <w:trHeight w:val="50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rPr>
              <w:t xml:space="preserve">№ </w:t>
            </w:r>
            <w:proofErr w:type="gramStart"/>
            <w:r w:rsidRPr="00EA2946">
              <w:rPr>
                <w:rFonts w:ascii="Times New Roman" w:hAnsi="Times New Roman"/>
                <w:sz w:val="20"/>
                <w:szCs w:val="20"/>
                <w:lang w:val="kk-KZ"/>
              </w:rPr>
              <w:t>п</w:t>
            </w:r>
            <w:proofErr w:type="gramEnd"/>
            <w:r w:rsidRPr="00EA2946">
              <w:rPr>
                <w:rFonts w:ascii="Times New Roman" w:hAnsi="Times New Roman"/>
                <w:sz w:val="20"/>
                <w:szCs w:val="20"/>
              </w:rPr>
              <w:t>/</w:t>
            </w:r>
            <w:r w:rsidRPr="00EA2946">
              <w:rPr>
                <w:rFonts w:ascii="Times New Roman" w:hAnsi="Times New Roman"/>
                <w:sz w:val="20"/>
                <w:szCs w:val="20"/>
                <w:lang w:val="kk-KZ"/>
              </w:rPr>
              <w:t>п</w:t>
            </w:r>
          </w:p>
        </w:tc>
        <w:tc>
          <w:tcPr>
            <w:tcW w:w="4444" w:type="dxa"/>
            <w:vMerge w:val="restart"/>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Наименование тем</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pStyle w:val="8"/>
              <w:widowControl w:val="0"/>
              <w:contextualSpacing/>
              <w:rPr>
                <w:sz w:val="20"/>
                <w:szCs w:val="20"/>
                <w:lang w:val="kk-KZ"/>
              </w:rPr>
            </w:pPr>
            <w:r w:rsidRPr="00EA2946">
              <w:rPr>
                <w:sz w:val="20"/>
                <w:szCs w:val="20"/>
                <w:lang w:val="kk-KZ"/>
              </w:rPr>
              <w:t>Количество аудиторных часов по видам занятий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31C8" w:rsidRPr="00924FA1" w:rsidRDefault="001F31C8" w:rsidP="003C19D7">
            <w:pPr>
              <w:pStyle w:val="8"/>
              <w:widowControl w:val="0"/>
              <w:contextualSpacing/>
              <w:rPr>
                <w:sz w:val="20"/>
                <w:szCs w:val="20"/>
                <w:lang w:val="kk-KZ"/>
              </w:rPr>
            </w:pPr>
            <w:r w:rsidRPr="00924FA1">
              <w:rPr>
                <w:sz w:val="20"/>
                <w:szCs w:val="20"/>
                <w:lang w:val="kk-KZ"/>
              </w:rPr>
              <w:t>СРО</w:t>
            </w:r>
          </w:p>
        </w:tc>
      </w:tr>
      <w:tr w:rsidR="001F31C8" w:rsidRPr="00EA2946" w:rsidTr="003034CC">
        <w:trPr>
          <w:trHeight w:val="69"/>
        </w:trPr>
        <w:tc>
          <w:tcPr>
            <w:tcW w:w="709" w:type="dxa"/>
            <w:vMerge/>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p>
        </w:tc>
        <w:tc>
          <w:tcPr>
            <w:tcW w:w="4444" w:type="dxa"/>
            <w:vMerge/>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 xml:space="preserve">Лекции </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 xml:space="preserve">Практические </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В том числе СРОП</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ind w:right="466" w:hanging="5"/>
              <w:jc w:val="both"/>
              <w:rPr>
                <w:rFonts w:ascii="Times New Roman" w:hAnsi="Times New Roman"/>
                <w:sz w:val="20"/>
                <w:szCs w:val="20"/>
              </w:rPr>
            </w:pPr>
            <w:r w:rsidRPr="00EA2946">
              <w:rPr>
                <w:rFonts w:ascii="Times New Roman" w:hAnsi="Times New Roman"/>
                <w:color w:val="000000"/>
                <w:spacing w:val="6"/>
                <w:sz w:val="20"/>
                <w:szCs w:val="20"/>
              </w:rPr>
              <w:t>Основные методы селекции сельскохозяйственных животных</w:t>
            </w:r>
            <w:r w:rsidRPr="00EA2946">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2</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jc w:val="both"/>
              <w:rPr>
                <w:rFonts w:ascii="Times New Roman" w:hAnsi="Times New Roman"/>
                <w:sz w:val="20"/>
                <w:szCs w:val="20"/>
              </w:rPr>
            </w:pPr>
            <w:r w:rsidRPr="00EA2946">
              <w:rPr>
                <w:rFonts w:ascii="Times New Roman" w:hAnsi="Times New Roman"/>
                <w:sz w:val="20"/>
                <w:szCs w:val="20"/>
              </w:rPr>
              <w:t>Подбор</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jc w:val="both"/>
              <w:rPr>
                <w:rFonts w:ascii="Times New Roman" w:hAnsi="Times New Roman"/>
                <w:sz w:val="20"/>
                <w:szCs w:val="20"/>
              </w:rPr>
            </w:pPr>
            <w:r w:rsidRPr="00EA2946">
              <w:rPr>
                <w:rFonts w:ascii="Times New Roman" w:hAnsi="Times New Roman"/>
                <w:sz w:val="20"/>
                <w:szCs w:val="20"/>
              </w:rPr>
              <w:t>Генетические параметры селекции</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rPr>
                <w:rFonts w:ascii="Times New Roman" w:hAnsi="Times New Roman"/>
                <w:sz w:val="20"/>
                <w:szCs w:val="20"/>
              </w:rPr>
            </w:pPr>
            <w:r w:rsidRPr="00EA2946">
              <w:rPr>
                <w:rFonts w:ascii="Times New Roman" w:hAnsi="Times New Roman"/>
                <w:sz w:val="20"/>
                <w:szCs w:val="20"/>
              </w:rPr>
              <w:t>Учение о породе</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5</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rPr>
                <w:rFonts w:ascii="Times New Roman" w:hAnsi="Times New Roman"/>
                <w:sz w:val="20"/>
                <w:szCs w:val="20"/>
              </w:rPr>
            </w:pPr>
            <w:r w:rsidRPr="00EA2946">
              <w:rPr>
                <w:rFonts w:ascii="Times New Roman" w:hAnsi="Times New Roman"/>
                <w:sz w:val="20"/>
                <w:szCs w:val="20"/>
              </w:rPr>
              <w:t>Методы разведения сельскохозяйственных животных</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69"/>
        </w:trPr>
        <w:tc>
          <w:tcPr>
            <w:tcW w:w="709"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6</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hd w:val="clear" w:color="auto" w:fill="FFFFFF"/>
              <w:spacing w:after="0" w:line="240" w:lineRule="auto"/>
              <w:rPr>
                <w:rFonts w:ascii="Times New Roman" w:hAnsi="Times New Roman"/>
                <w:sz w:val="20"/>
                <w:szCs w:val="20"/>
              </w:rPr>
            </w:pPr>
            <w:r w:rsidRPr="00EA2946">
              <w:rPr>
                <w:rFonts w:ascii="Times New Roman" w:hAnsi="Times New Roman"/>
                <w:sz w:val="20"/>
                <w:szCs w:val="20"/>
              </w:rPr>
              <w:t>Организация селекционной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r>
      <w:tr w:rsidR="001F31C8" w:rsidRPr="00EA2946" w:rsidTr="003034CC">
        <w:trPr>
          <w:trHeight w:val="478"/>
        </w:trPr>
        <w:tc>
          <w:tcPr>
            <w:tcW w:w="709"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7</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rPr>
                <w:rFonts w:ascii="Times New Roman" w:hAnsi="Times New Roman"/>
                <w:bCs/>
                <w:color w:val="000000"/>
                <w:sz w:val="20"/>
                <w:szCs w:val="20"/>
                <w:lang w:val="kk-KZ"/>
              </w:rPr>
            </w:pPr>
            <w:r w:rsidRPr="00EA2946">
              <w:rPr>
                <w:rFonts w:ascii="Times New Roman" w:hAnsi="Times New Roman"/>
                <w:bCs/>
                <w:color w:val="000000"/>
                <w:sz w:val="20"/>
                <w:szCs w:val="20"/>
                <w:lang w:val="kk-KZ"/>
              </w:rPr>
              <w:t>Современное состояния и перспективы развития отрасли животноводства Казахстана</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534"/>
        </w:trPr>
        <w:tc>
          <w:tcPr>
            <w:tcW w:w="709"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bCs/>
                <w:sz w:val="20"/>
                <w:szCs w:val="20"/>
                <w:lang w:val="kk-KZ"/>
              </w:rPr>
            </w:pPr>
            <w:r w:rsidRPr="00EA2946">
              <w:rPr>
                <w:rFonts w:ascii="Times New Roman" w:hAnsi="Times New Roman"/>
                <w:bCs/>
                <w:sz w:val="20"/>
                <w:szCs w:val="20"/>
                <w:lang w:val="kk-KZ"/>
              </w:rPr>
              <w:t>8</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rPr>
                <w:rFonts w:ascii="Times New Roman" w:hAnsi="Times New Roman"/>
                <w:sz w:val="20"/>
                <w:szCs w:val="20"/>
                <w:lang w:val="kk-KZ"/>
              </w:rPr>
            </w:pPr>
            <w:r w:rsidRPr="00EA2946">
              <w:rPr>
                <w:rFonts w:ascii="Times New Roman" w:hAnsi="Times New Roman"/>
                <w:bCs/>
                <w:color w:val="000000"/>
                <w:sz w:val="20"/>
                <w:szCs w:val="20"/>
                <w:lang w:val="kk-KZ"/>
              </w:rPr>
              <w:t>Понятие о породе животных и факторы продообразования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w:t>
            </w:r>
          </w:p>
        </w:tc>
      </w:tr>
      <w:tr w:rsidR="001F31C8" w:rsidRPr="00EA2946" w:rsidTr="003034CC">
        <w:trPr>
          <w:trHeight w:val="534"/>
        </w:trPr>
        <w:tc>
          <w:tcPr>
            <w:tcW w:w="709"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bCs/>
                <w:sz w:val="20"/>
                <w:szCs w:val="20"/>
                <w:lang w:val="kk-KZ"/>
              </w:rPr>
            </w:pPr>
            <w:r w:rsidRPr="00EA2946">
              <w:rPr>
                <w:rFonts w:ascii="Times New Roman" w:hAnsi="Times New Roman"/>
                <w:bCs/>
                <w:sz w:val="20"/>
                <w:szCs w:val="20"/>
                <w:lang w:val="kk-KZ"/>
              </w:rPr>
              <w:t>9</w:t>
            </w:r>
          </w:p>
        </w:tc>
        <w:tc>
          <w:tcPr>
            <w:tcW w:w="444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rPr>
                <w:rFonts w:ascii="Times New Roman" w:hAnsi="Times New Roman"/>
                <w:sz w:val="20"/>
                <w:szCs w:val="20"/>
                <w:lang w:val="kk-KZ"/>
              </w:rPr>
            </w:pPr>
            <w:r w:rsidRPr="00EA2946">
              <w:rPr>
                <w:rFonts w:ascii="Times New Roman" w:hAnsi="Times New Roman"/>
                <w:bCs/>
                <w:color w:val="000000"/>
                <w:sz w:val="20"/>
                <w:szCs w:val="20"/>
                <w:lang w:val="kk-KZ"/>
              </w:rPr>
              <w:t>Приоритетные породы крупного рогатого скота молочного направления в Казахстане</w:t>
            </w:r>
          </w:p>
        </w:tc>
        <w:tc>
          <w:tcPr>
            <w:tcW w:w="1418"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1084"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c>
          <w:tcPr>
            <w:tcW w:w="850"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p>
          <w:p w:rsidR="001F31C8" w:rsidRPr="00EA2946" w:rsidRDefault="001F31C8" w:rsidP="003C19D7">
            <w:pPr>
              <w:spacing w:after="0" w:line="240" w:lineRule="auto"/>
              <w:jc w:val="center"/>
              <w:rPr>
                <w:rFonts w:ascii="Times New Roman" w:hAnsi="Times New Roman"/>
                <w:sz w:val="20"/>
                <w:szCs w:val="20"/>
                <w:lang w:val="kk-KZ"/>
              </w:rPr>
            </w:pPr>
            <w:r w:rsidRPr="00EA2946">
              <w:rPr>
                <w:rFonts w:ascii="Times New Roman" w:hAnsi="Times New Roman"/>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vAlign w:val="center"/>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4</w:t>
            </w:r>
          </w:p>
        </w:tc>
      </w:tr>
      <w:tr w:rsidR="001F31C8" w:rsidRPr="00EA2946" w:rsidTr="003034CC">
        <w:trPr>
          <w:trHeight w:val="241"/>
        </w:trPr>
        <w:tc>
          <w:tcPr>
            <w:tcW w:w="5153" w:type="dxa"/>
            <w:gridSpan w:val="2"/>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Всего: 180 часов (4 кредит)</w:t>
            </w:r>
          </w:p>
        </w:tc>
        <w:tc>
          <w:tcPr>
            <w:tcW w:w="1418"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30</w:t>
            </w:r>
          </w:p>
        </w:tc>
        <w:tc>
          <w:tcPr>
            <w:tcW w:w="1084"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30</w:t>
            </w:r>
          </w:p>
        </w:tc>
        <w:tc>
          <w:tcPr>
            <w:tcW w:w="850"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120</w:t>
            </w:r>
          </w:p>
        </w:tc>
        <w:tc>
          <w:tcPr>
            <w:tcW w:w="851" w:type="dxa"/>
            <w:tcBorders>
              <w:top w:val="single" w:sz="4" w:space="0" w:color="auto"/>
              <w:left w:val="single" w:sz="4" w:space="0" w:color="auto"/>
              <w:bottom w:val="single" w:sz="4" w:space="0" w:color="auto"/>
              <w:right w:val="single" w:sz="4" w:space="0" w:color="auto"/>
            </w:tcBorders>
          </w:tcPr>
          <w:p w:rsidR="001F31C8" w:rsidRPr="00EA2946" w:rsidRDefault="001F31C8" w:rsidP="003C19D7">
            <w:pPr>
              <w:spacing w:after="0" w:line="240" w:lineRule="auto"/>
              <w:contextualSpacing/>
              <w:jc w:val="center"/>
              <w:rPr>
                <w:rFonts w:ascii="Times New Roman" w:hAnsi="Times New Roman"/>
                <w:sz w:val="20"/>
                <w:szCs w:val="20"/>
                <w:lang w:val="kk-KZ"/>
              </w:rPr>
            </w:pPr>
            <w:r w:rsidRPr="00EA2946">
              <w:rPr>
                <w:rFonts w:ascii="Times New Roman" w:hAnsi="Times New Roman"/>
                <w:sz w:val="20"/>
                <w:szCs w:val="20"/>
                <w:lang w:val="kk-KZ"/>
              </w:rPr>
              <w:t>30</w:t>
            </w:r>
          </w:p>
        </w:tc>
      </w:tr>
    </w:tbl>
    <w:p w:rsidR="001F31C8" w:rsidRPr="00EA2946" w:rsidRDefault="001F31C8" w:rsidP="001F31C8">
      <w:pPr>
        <w:spacing w:after="0" w:line="240" w:lineRule="auto"/>
        <w:rPr>
          <w:rFonts w:ascii="Times New Roman" w:hAnsi="Times New Roman"/>
          <w:color w:val="000000"/>
          <w:spacing w:val="-1"/>
          <w:sz w:val="20"/>
          <w:szCs w:val="20"/>
        </w:rPr>
      </w:pPr>
      <w:r>
        <w:rPr>
          <w:rFonts w:ascii="Times New Roman" w:hAnsi="Times New Roman"/>
          <w:color w:val="000000"/>
          <w:spacing w:val="-1"/>
          <w:sz w:val="20"/>
          <w:szCs w:val="20"/>
          <w:lang w:val="kk-KZ"/>
        </w:rPr>
        <w:t xml:space="preserve">6) </w:t>
      </w:r>
      <w:r w:rsidRPr="00EA2946">
        <w:rPr>
          <w:rFonts w:ascii="Times New Roman" w:hAnsi="Times New Roman"/>
          <w:color w:val="000000"/>
          <w:spacing w:val="-1"/>
          <w:sz w:val="20"/>
          <w:szCs w:val="20"/>
        </w:rPr>
        <w:t>Пререквизиты</w:t>
      </w:r>
      <w:r w:rsidRPr="00EA2946">
        <w:rPr>
          <w:rFonts w:ascii="Times New Roman" w:hAnsi="Times New Roman"/>
          <w:color w:val="000000"/>
          <w:spacing w:val="-1"/>
          <w:sz w:val="20"/>
          <w:szCs w:val="20"/>
          <w:lang w:val="kk-KZ"/>
        </w:rPr>
        <w:t>:</w:t>
      </w:r>
      <w:r w:rsidRPr="00EA2946">
        <w:rPr>
          <w:rFonts w:ascii="Times New Roman" w:hAnsi="Times New Roman"/>
          <w:color w:val="000000"/>
          <w:spacing w:val="-1"/>
          <w:sz w:val="20"/>
          <w:szCs w:val="20"/>
        </w:rPr>
        <w:t xml:space="preserve"> </w:t>
      </w:r>
      <w:r w:rsidRPr="00EA2946">
        <w:rPr>
          <w:rFonts w:ascii="Times New Roman" w:hAnsi="Times New Roman"/>
          <w:sz w:val="20"/>
          <w:szCs w:val="20"/>
        </w:rPr>
        <w:t xml:space="preserve">При изучении дисциплины основой является селекционная работа, генетически подход, и племенная работа она должна базироваться на основе знании </w:t>
      </w:r>
      <w:r w:rsidRPr="00EA2946">
        <w:rPr>
          <w:rFonts w:ascii="Times New Roman" w:hAnsi="Times New Roman"/>
          <w:bCs/>
          <w:sz w:val="20"/>
          <w:szCs w:val="20"/>
          <w:lang w:val="kk-KZ"/>
        </w:rPr>
        <w:t>Генетика, Разведение,  Кормление с/х животных</w:t>
      </w:r>
      <w:r w:rsidRPr="00EA2946">
        <w:rPr>
          <w:rFonts w:ascii="Times New Roman" w:hAnsi="Times New Roman"/>
          <w:color w:val="000000"/>
          <w:spacing w:val="-1"/>
          <w:sz w:val="20"/>
          <w:szCs w:val="20"/>
          <w:lang w:val="kk-KZ"/>
        </w:rPr>
        <w:t>.</w:t>
      </w:r>
    </w:p>
    <w:p w:rsidR="001F31C8" w:rsidRPr="00EA2946" w:rsidRDefault="001F31C8" w:rsidP="001F31C8">
      <w:pPr>
        <w:pStyle w:val="a3"/>
        <w:numPr>
          <w:ilvl w:val="0"/>
          <w:numId w:val="8"/>
        </w:numPr>
        <w:tabs>
          <w:tab w:val="left" w:pos="284"/>
        </w:tabs>
        <w:spacing w:after="0" w:line="240" w:lineRule="auto"/>
        <w:ind w:left="0" w:firstLine="0"/>
        <w:jc w:val="both"/>
        <w:rPr>
          <w:rFonts w:ascii="Times New Roman" w:hAnsi="Times New Roman"/>
          <w:sz w:val="20"/>
          <w:szCs w:val="20"/>
        </w:rPr>
      </w:pPr>
      <w:r w:rsidRPr="00EA2946">
        <w:rPr>
          <w:rFonts w:ascii="Times New Roman" w:hAnsi="Times New Roman"/>
          <w:sz w:val="20"/>
          <w:szCs w:val="20"/>
        </w:rPr>
        <w:t xml:space="preserve">Основной учебник: </w:t>
      </w:r>
    </w:p>
    <w:p w:rsidR="001F31C8" w:rsidRPr="00EA2946" w:rsidRDefault="001F31C8" w:rsidP="001F31C8">
      <w:pPr>
        <w:pStyle w:val="a4"/>
        <w:jc w:val="both"/>
        <w:rPr>
          <w:rFonts w:ascii="Times New Roman" w:hAnsi="Times New Roman"/>
          <w:sz w:val="20"/>
          <w:szCs w:val="20"/>
        </w:rPr>
      </w:pPr>
      <w:r w:rsidRPr="00EA2946">
        <w:rPr>
          <w:rFonts w:ascii="Times New Roman" w:hAnsi="Times New Roman"/>
          <w:sz w:val="20"/>
          <w:szCs w:val="20"/>
        </w:rPr>
        <w:t xml:space="preserve">1. . </w:t>
      </w:r>
      <w:r w:rsidRPr="00EA2946">
        <w:rPr>
          <w:rFonts w:ascii="Times New Roman" w:hAnsi="Times New Roman"/>
          <w:sz w:val="20"/>
          <w:szCs w:val="20"/>
          <w:lang w:val="kk-KZ"/>
        </w:rPr>
        <w:t>Коваленко П. «Овцы и козы, разведение, содержание и уход», Рост. – н/д: Феникс, 2010 г.</w:t>
      </w:r>
    </w:p>
    <w:p w:rsidR="001F31C8" w:rsidRPr="00EA2946" w:rsidRDefault="001F31C8" w:rsidP="001F31C8">
      <w:pPr>
        <w:pStyle w:val="a4"/>
        <w:jc w:val="both"/>
        <w:rPr>
          <w:rFonts w:ascii="Times New Roman" w:hAnsi="Times New Roman"/>
          <w:sz w:val="20"/>
          <w:szCs w:val="20"/>
        </w:rPr>
      </w:pPr>
      <w:r w:rsidRPr="00EA2946">
        <w:rPr>
          <w:rFonts w:ascii="Times New Roman" w:hAnsi="Times New Roman"/>
          <w:sz w:val="20"/>
          <w:szCs w:val="20"/>
        </w:rPr>
        <w:t xml:space="preserve">2. </w:t>
      </w:r>
      <w:r w:rsidRPr="00EA2946">
        <w:rPr>
          <w:rFonts w:ascii="Times New Roman" w:hAnsi="Times New Roman"/>
          <w:sz w:val="20"/>
          <w:szCs w:val="20"/>
          <w:lang w:val="kk-KZ"/>
        </w:rPr>
        <w:t xml:space="preserve">Виничук Д.Т. </w:t>
      </w:r>
      <w:r w:rsidRPr="00EA2946">
        <w:rPr>
          <w:rFonts w:ascii="Times New Roman" w:hAnsi="Times New Roman"/>
          <w:sz w:val="20"/>
          <w:szCs w:val="20"/>
        </w:rPr>
        <w:t>«</w:t>
      </w:r>
      <w:r w:rsidRPr="00EA2946">
        <w:rPr>
          <w:rFonts w:ascii="Times New Roman" w:hAnsi="Times New Roman"/>
          <w:sz w:val="20"/>
          <w:szCs w:val="20"/>
          <w:lang w:val="kk-KZ"/>
        </w:rPr>
        <w:t>Основы зооинженерии</w:t>
      </w:r>
      <w:r w:rsidRPr="00EA2946">
        <w:rPr>
          <w:rFonts w:ascii="Times New Roman" w:hAnsi="Times New Roman"/>
          <w:sz w:val="20"/>
          <w:szCs w:val="20"/>
        </w:rPr>
        <w:t>»</w:t>
      </w:r>
      <w:r w:rsidRPr="00EA2946">
        <w:rPr>
          <w:rFonts w:ascii="Times New Roman" w:hAnsi="Times New Roman"/>
          <w:sz w:val="20"/>
          <w:szCs w:val="20"/>
          <w:lang w:val="kk-KZ"/>
        </w:rPr>
        <w:t xml:space="preserve">, М.: Аст. Сталкер, 2008 г.– 220 с. </w:t>
      </w:r>
    </w:p>
    <w:p w:rsidR="001F31C8" w:rsidRPr="00EA2946" w:rsidRDefault="001F31C8" w:rsidP="001F31C8">
      <w:pPr>
        <w:pStyle w:val="a4"/>
        <w:jc w:val="both"/>
        <w:rPr>
          <w:rFonts w:ascii="Times New Roman" w:hAnsi="Times New Roman"/>
          <w:sz w:val="20"/>
          <w:szCs w:val="20"/>
          <w:lang w:val="kk-KZ"/>
        </w:rPr>
      </w:pPr>
      <w:r w:rsidRPr="00EA2946">
        <w:rPr>
          <w:rFonts w:ascii="Times New Roman" w:hAnsi="Times New Roman"/>
          <w:sz w:val="20"/>
          <w:szCs w:val="20"/>
        </w:rPr>
        <w:t xml:space="preserve">3. </w:t>
      </w:r>
      <w:r w:rsidRPr="00EA2946">
        <w:rPr>
          <w:rFonts w:ascii="Times New Roman" w:hAnsi="Times New Roman"/>
          <w:sz w:val="20"/>
          <w:szCs w:val="20"/>
          <w:lang w:val="kk-KZ"/>
        </w:rPr>
        <w:t xml:space="preserve">Борисенко Е.Я. </w:t>
      </w:r>
      <w:r w:rsidRPr="00EA2946">
        <w:rPr>
          <w:rFonts w:ascii="Times New Roman" w:hAnsi="Times New Roman"/>
          <w:sz w:val="20"/>
          <w:szCs w:val="20"/>
        </w:rPr>
        <w:t>Разведение с/х животных</w:t>
      </w:r>
      <w:r w:rsidRPr="00EA2946">
        <w:rPr>
          <w:rFonts w:ascii="Times New Roman" w:hAnsi="Times New Roman"/>
          <w:sz w:val="20"/>
          <w:szCs w:val="20"/>
          <w:lang w:val="kk-KZ"/>
        </w:rPr>
        <w:t>; М.– 2010 г.</w:t>
      </w:r>
    </w:p>
    <w:p w:rsidR="001F31C8" w:rsidRPr="00EA2946" w:rsidRDefault="001F31C8" w:rsidP="001F31C8">
      <w:pPr>
        <w:pStyle w:val="a4"/>
        <w:jc w:val="both"/>
        <w:rPr>
          <w:rFonts w:ascii="Times New Roman" w:hAnsi="Times New Roman"/>
          <w:sz w:val="20"/>
          <w:szCs w:val="20"/>
          <w:lang w:val="kk-KZ"/>
        </w:rPr>
      </w:pPr>
      <w:r w:rsidRPr="00EA2946">
        <w:rPr>
          <w:rFonts w:ascii="Times New Roman" w:hAnsi="Times New Roman"/>
          <w:sz w:val="20"/>
          <w:szCs w:val="20"/>
          <w:lang w:val="kk-KZ"/>
        </w:rPr>
        <w:t>8) Дополнительная литература:</w:t>
      </w:r>
    </w:p>
    <w:p w:rsidR="001F31C8" w:rsidRPr="00EA2946" w:rsidRDefault="001F31C8" w:rsidP="001F31C8">
      <w:pPr>
        <w:pStyle w:val="a4"/>
        <w:jc w:val="both"/>
        <w:rPr>
          <w:rFonts w:ascii="Times New Roman" w:hAnsi="Times New Roman"/>
          <w:sz w:val="20"/>
          <w:szCs w:val="20"/>
          <w:lang w:val="kk-KZ"/>
        </w:rPr>
      </w:pPr>
      <w:r w:rsidRPr="00EA2946">
        <w:rPr>
          <w:rFonts w:ascii="Times New Roman" w:hAnsi="Times New Roman"/>
          <w:sz w:val="20"/>
          <w:szCs w:val="20"/>
          <w:lang w:val="kk-KZ"/>
        </w:rPr>
        <w:lastRenderedPageBreak/>
        <w:t>1. Борисенко Е.Я. Практикум по разведению с/х животных; М.– 2008 г.</w:t>
      </w:r>
    </w:p>
    <w:p w:rsidR="001F31C8" w:rsidRPr="00EA2946" w:rsidRDefault="001F31C8" w:rsidP="001F31C8">
      <w:pPr>
        <w:pStyle w:val="a4"/>
        <w:jc w:val="both"/>
        <w:rPr>
          <w:rFonts w:ascii="Times New Roman" w:hAnsi="Times New Roman"/>
          <w:sz w:val="20"/>
          <w:szCs w:val="20"/>
          <w:lang w:val="kk-KZ"/>
        </w:rPr>
      </w:pPr>
      <w:r w:rsidRPr="00EA2946">
        <w:rPr>
          <w:rFonts w:ascii="Times New Roman" w:hAnsi="Times New Roman"/>
          <w:sz w:val="20"/>
          <w:szCs w:val="20"/>
          <w:lang w:val="kk-KZ"/>
        </w:rPr>
        <w:t>2. Боголюбский С.Н. Происхождение и преобразование домашних животных; М.– 2009 г.</w:t>
      </w:r>
    </w:p>
    <w:p w:rsidR="001F31C8" w:rsidRPr="00EA2946" w:rsidRDefault="001F31C8" w:rsidP="001F31C8">
      <w:pPr>
        <w:pStyle w:val="a3"/>
        <w:spacing w:after="0" w:line="240" w:lineRule="auto"/>
        <w:ind w:left="0"/>
        <w:jc w:val="both"/>
        <w:rPr>
          <w:rFonts w:ascii="Times New Roman" w:hAnsi="Times New Roman"/>
          <w:sz w:val="20"/>
          <w:szCs w:val="20"/>
        </w:rPr>
      </w:pPr>
      <w:r w:rsidRPr="00EA2946">
        <w:rPr>
          <w:rFonts w:ascii="Times New Roman" w:hAnsi="Times New Roman"/>
          <w:sz w:val="20"/>
          <w:szCs w:val="20"/>
          <w:lang w:val="kk-KZ"/>
        </w:rPr>
        <w:t>3. Лискун Е.Ф. Экстерьер с/х животных; М.– 2008 г</w:t>
      </w:r>
      <w:r w:rsidRPr="00EA2946">
        <w:rPr>
          <w:rFonts w:ascii="Times New Roman" w:hAnsi="Times New Roman"/>
          <w:sz w:val="20"/>
          <w:szCs w:val="20"/>
        </w:rPr>
        <w:t>.</w:t>
      </w:r>
    </w:p>
    <w:p w:rsidR="001F31C8" w:rsidRPr="00EA2946" w:rsidRDefault="001F31C8" w:rsidP="001F31C8">
      <w:pPr>
        <w:spacing w:after="0" w:line="240" w:lineRule="auto"/>
        <w:jc w:val="both"/>
        <w:rPr>
          <w:rFonts w:ascii="Times New Roman" w:hAnsi="Times New Roman"/>
          <w:sz w:val="20"/>
          <w:szCs w:val="20"/>
        </w:rPr>
      </w:pPr>
      <w:r>
        <w:rPr>
          <w:rFonts w:ascii="Times New Roman" w:hAnsi="Times New Roman"/>
          <w:sz w:val="20"/>
          <w:szCs w:val="20"/>
          <w:lang w:val="kk-KZ"/>
        </w:rPr>
        <w:t xml:space="preserve">9) </w:t>
      </w:r>
      <w:r w:rsidRPr="00EA2946">
        <w:rPr>
          <w:rFonts w:ascii="Times New Roman" w:hAnsi="Times New Roman"/>
          <w:sz w:val="20"/>
          <w:szCs w:val="20"/>
        </w:rPr>
        <w:t xml:space="preserve">Координатор : к.с/х., ассоц. профессор </w:t>
      </w:r>
      <w:bookmarkStart w:id="1" w:name="_Hlk3327394"/>
      <w:r w:rsidRPr="00EA2946">
        <w:rPr>
          <w:rFonts w:ascii="Times New Roman" w:hAnsi="Times New Roman"/>
          <w:sz w:val="20"/>
          <w:szCs w:val="20"/>
        </w:rPr>
        <w:t xml:space="preserve">К.К. Ахажанов  </w:t>
      </w:r>
      <w:bookmarkEnd w:id="1"/>
    </w:p>
    <w:p w:rsidR="001F31C8" w:rsidRPr="00EA2946" w:rsidRDefault="001F31C8" w:rsidP="001F31C8">
      <w:pPr>
        <w:spacing w:after="0" w:line="240" w:lineRule="auto"/>
        <w:jc w:val="both"/>
        <w:rPr>
          <w:rFonts w:ascii="Times New Roman" w:hAnsi="Times New Roman"/>
          <w:sz w:val="20"/>
          <w:szCs w:val="20"/>
        </w:rPr>
      </w:pPr>
      <w:r>
        <w:rPr>
          <w:rFonts w:ascii="Times New Roman" w:hAnsi="Times New Roman"/>
          <w:sz w:val="20"/>
          <w:szCs w:val="20"/>
          <w:lang w:val="kk-KZ"/>
        </w:rPr>
        <w:t xml:space="preserve">10) </w:t>
      </w:r>
      <w:r w:rsidRPr="00EA2946">
        <w:rPr>
          <w:rFonts w:ascii="Times New Roman" w:hAnsi="Times New Roman"/>
          <w:sz w:val="20"/>
          <w:szCs w:val="20"/>
        </w:rPr>
        <w:t xml:space="preserve">Использование компьютера: </w:t>
      </w:r>
      <w:r>
        <w:rPr>
          <w:rFonts w:ascii="Times New Roman" w:hAnsi="Times New Roman"/>
          <w:sz w:val="20"/>
          <w:szCs w:val="20"/>
        </w:rPr>
        <w:t>нет</w:t>
      </w:r>
      <w:r w:rsidRPr="00EA2946">
        <w:rPr>
          <w:rFonts w:ascii="Times New Roman" w:eastAsia="Times New Roman" w:hAnsi="Times New Roman"/>
          <w:sz w:val="20"/>
          <w:szCs w:val="20"/>
          <w:lang w:eastAsia="ru-RU"/>
        </w:rPr>
        <w:t>.</w:t>
      </w:r>
    </w:p>
    <w:p w:rsidR="001F31C8" w:rsidRPr="00EA2946" w:rsidRDefault="001F31C8" w:rsidP="001F31C8">
      <w:pPr>
        <w:pStyle w:val="a3"/>
        <w:numPr>
          <w:ilvl w:val="0"/>
          <w:numId w:val="9"/>
        </w:numPr>
        <w:tabs>
          <w:tab w:val="left" w:pos="284"/>
        </w:tabs>
        <w:spacing w:after="0" w:line="240" w:lineRule="auto"/>
        <w:ind w:left="0" w:firstLine="0"/>
        <w:jc w:val="both"/>
        <w:rPr>
          <w:rFonts w:ascii="Times New Roman" w:hAnsi="Times New Roman"/>
          <w:sz w:val="20"/>
          <w:szCs w:val="20"/>
        </w:rPr>
      </w:pPr>
      <w:r w:rsidRPr="00EA2946">
        <w:rPr>
          <w:rFonts w:ascii="Times New Roman" w:hAnsi="Times New Roman"/>
          <w:sz w:val="20"/>
          <w:szCs w:val="20"/>
        </w:rPr>
        <w:t>Лабораторные работы и проекты: нет</w:t>
      </w:r>
    </w:p>
    <w:p w:rsidR="001F31C8" w:rsidRPr="00EA2946" w:rsidRDefault="001F31C8" w:rsidP="001F31C8">
      <w:pPr>
        <w:pStyle w:val="a3"/>
        <w:spacing w:after="0" w:line="240" w:lineRule="auto"/>
        <w:ind w:left="567" w:hanging="567"/>
        <w:jc w:val="both"/>
        <w:rPr>
          <w:rFonts w:ascii="Times New Roman" w:hAnsi="Times New Roman"/>
          <w:sz w:val="20"/>
          <w:szCs w:val="20"/>
        </w:rPr>
      </w:pPr>
    </w:p>
    <w:p w:rsidR="001F31C8" w:rsidRPr="00924FA1" w:rsidRDefault="001F31C8" w:rsidP="001F31C8">
      <w:pPr>
        <w:pStyle w:val="a3"/>
        <w:spacing w:after="0" w:line="240" w:lineRule="auto"/>
        <w:jc w:val="both"/>
        <w:rPr>
          <w:rFonts w:ascii="Times New Roman" w:hAnsi="Times New Roman"/>
          <w:sz w:val="20"/>
          <w:szCs w:val="20"/>
          <w:lang w:val="kk-KZ"/>
        </w:rPr>
      </w:pPr>
      <w:r w:rsidRPr="00EA2946">
        <w:rPr>
          <w:rFonts w:ascii="Times New Roman" w:hAnsi="Times New Roman"/>
          <w:sz w:val="20"/>
          <w:szCs w:val="20"/>
        </w:rPr>
        <w:t>Преподаватель</w:t>
      </w:r>
      <w:proofErr w:type="gramStart"/>
      <w:r w:rsidRPr="00EA2946">
        <w:rPr>
          <w:rFonts w:ascii="Times New Roman" w:hAnsi="Times New Roman"/>
          <w:sz w:val="20"/>
          <w:szCs w:val="20"/>
        </w:rPr>
        <w:t xml:space="preserve"> :</w:t>
      </w:r>
      <w:proofErr w:type="gramEnd"/>
      <w:r w:rsidRPr="00EA2946">
        <w:rPr>
          <w:rFonts w:ascii="Times New Roman" w:hAnsi="Times New Roman"/>
          <w:sz w:val="20"/>
          <w:szCs w:val="20"/>
        </w:rPr>
        <w:t xml:space="preserve"> К. К. Ахажанов                            Дата:</w:t>
      </w:r>
      <w:r>
        <w:rPr>
          <w:rFonts w:ascii="Times New Roman" w:hAnsi="Times New Roman"/>
          <w:sz w:val="20"/>
          <w:szCs w:val="20"/>
          <w:lang w:val="kk-KZ"/>
        </w:rPr>
        <w:t xml:space="preserve"> 13.03.2019 г.</w:t>
      </w:r>
    </w:p>
    <w:p w:rsidR="001F31C8" w:rsidRDefault="001F31C8">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Pr="003C19D7" w:rsidRDefault="003C19D7" w:rsidP="003C19D7">
      <w:pPr>
        <w:pStyle w:val="6"/>
        <w:spacing w:before="0"/>
        <w:ind w:firstLine="708"/>
        <w:jc w:val="center"/>
        <w:rPr>
          <w:rFonts w:ascii="Times New Roman" w:eastAsia="Times New Roman" w:hAnsi="Times New Roman" w:cs="Times New Roman"/>
          <w:b/>
          <w:i w:val="0"/>
          <w:color w:val="auto"/>
          <w:sz w:val="20"/>
          <w:szCs w:val="20"/>
        </w:rPr>
      </w:pPr>
      <w:r w:rsidRPr="003C19D7">
        <w:rPr>
          <w:rFonts w:ascii="Times New Roman" w:eastAsia="Times New Roman" w:hAnsi="Times New Roman" w:cs="Times New Roman"/>
          <w:b/>
          <w:i w:val="0"/>
          <w:color w:val="auto"/>
          <w:sz w:val="20"/>
          <w:szCs w:val="20"/>
        </w:rPr>
        <w:lastRenderedPageBreak/>
        <w:t>GOSSZh 5201  Генетические основы селекции сельскохозяйственных животных</w:t>
      </w:r>
    </w:p>
    <w:p w:rsidR="003C19D7" w:rsidRPr="003C19D7" w:rsidRDefault="003C19D7" w:rsidP="003C19D7">
      <w:pPr>
        <w:spacing w:after="0" w:line="240" w:lineRule="auto"/>
        <w:ind w:firstLine="728"/>
        <w:jc w:val="center"/>
        <w:rPr>
          <w:rFonts w:ascii="Times New Roman" w:hAnsi="Times New Roman"/>
          <w:b/>
          <w:sz w:val="20"/>
          <w:szCs w:val="20"/>
          <w:lang w:val="kk-KZ"/>
        </w:rPr>
      </w:pPr>
      <w:r w:rsidRPr="003C19D7">
        <w:rPr>
          <w:rFonts w:ascii="Times New Roman" w:hAnsi="Times New Roman"/>
          <w:b/>
          <w:sz w:val="20"/>
          <w:szCs w:val="20"/>
          <w:lang w:val="kk-KZ"/>
        </w:rPr>
        <w:t>1 семестр 2018 год</w:t>
      </w:r>
    </w:p>
    <w:p w:rsidR="003C19D7" w:rsidRPr="00CC17C3" w:rsidRDefault="003C19D7" w:rsidP="003C19D7">
      <w:pPr>
        <w:spacing w:after="0" w:line="240" w:lineRule="auto"/>
        <w:ind w:firstLine="728"/>
        <w:jc w:val="both"/>
        <w:rPr>
          <w:rFonts w:ascii="Times New Roman" w:hAnsi="Times New Roman"/>
          <w:sz w:val="20"/>
          <w:szCs w:val="20"/>
          <w:lang w:val="kk-KZ"/>
        </w:rPr>
      </w:pPr>
    </w:p>
    <w:p w:rsidR="003C19D7" w:rsidRPr="00CC17C3" w:rsidRDefault="003C19D7" w:rsidP="003C19D7">
      <w:pPr>
        <w:numPr>
          <w:ilvl w:val="0"/>
          <w:numId w:val="12"/>
        </w:numPr>
        <w:tabs>
          <w:tab w:val="left" w:pos="284"/>
        </w:tabs>
        <w:spacing w:after="0" w:line="240" w:lineRule="auto"/>
        <w:ind w:left="0" w:firstLine="0"/>
        <w:jc w:val="both"/>
        <w:rPr>
          <w:rFonts w:ascii="Times New Roman" w:hAnsi="Times New Roman"/>
          <w:sz w:val="20"/>
          <w:szCs w:val="20"/>
          <w:lang w:val="kk-KZ"/>
        </w:rPr>
      </w:pPr>
      <w:r w:rsidRPr="00CC17C3">
        <w:rPr>
          <w:rFonts w:ascii="Times New Roman" w:hAnsi="Times New Roman"/>
          <w:sz w:val="20"/>
          <w:szCs w:val="20"/>
          <w:lang w:val="kk-KZ"/>
        </w:rPr>
        <w:t>В курсе большое внимание уделяется анализу закономерностей наследования признаков, подробно излагаются принципы наследственности и изменчивости гентического материала. Кратко рассматриваются вопросы генетки развития, генетики человека, гентики популяций и генетических основ эволюции. Курс дает представление о современных методах исследования в изучении основных свойств живого организма- его наследственности и изменчивости.</w:t>
      </w:r>
    </w:p>
    <w:p w:rsidR="003C19D7" w:rsidRPr="00CC17C3" w:rsidRDefault="003C19D7" w:rsidP="003C19D7">
      <w:pPr>
        <w:numPr>
          <w:ilvl w:val="0"/>
          <w:numId w:val="12"/>
        </w:numPr>
        <w:tabs>
          <w:tab w:val="left" w:pos="284"/>
        </w:tabs>
        <w:spacing w:after="0" w:line="240" w:lineRule="auto"/>
        <w:ind w:left="0" w:firstLine="0"/>
        <w:jc w:val="both"/>
        <w:rPr>
          <w:rFonts w:ascii="Times New Roman" w:hAnsi="Times New Roman"/>
          <w:sz w:val="20"/>
          <w:szCs w:val="20"/>
          <w:lang w:val="kk-KZ"/>
        </w:rPr>
      </w:pPr>
      <w:r w:rsidRPr="00CC17C3">
        <w:rPr>
          <w:rFonts w:ascii="Times New Roman" w:hAnsi="Times New Roman"/>
          <w:sz w:val="20"/>
          <w:szCs w:val="20"/>
          <w:lang w:val="kk-KZ"/>
        </w:rPr>
        <w:t>2 кредита, всего 90 часов, аудиторных занятий 30 часов, лекции – 15 часов; практических - 15 часов.</w:t>
      </w:r>
    </w:p>
    <w:p w:rsidR="003C19D7" w:rsidRPr="00CC17C3" w:rsidRDefault="003C19D7" w:rsidP="003C19D7">
      <w:pPr>
        <w:numPr>
          <w:ilvl w:val="0"/>
          <w:numId w:val="12"/>
        </w:numPr>
        <w:tabs>
          <w:tab w:val="left" w:pos="284"/>
        </w:tabs>
        <w:spacing w:after="0" w:line="240" w:lineRule="auto"/>
        <w:ind w:left="0" w:firstLine="0"/>
        <w:jc w:val="both"/>
        <w:rPr>
          <w:rFonts w:ascii="Times New Roman" w:hAnsi="Times New Roman"/>
          <w:sz w:val="20"/>
          <w:szCs w:val="20"/>
          <w:lang w:val="kk-KZ"/>
        </w:rPr>
      </w:pPr>
      <w:r w:rsidRPr="00CC17C3">
        <w:rPr>
          <w:rFonts w:ascii="Times New Roman" w:hAnsi="Times New Roman"/>
          <w:sz w:val="20"/>
          <w:szCs w:val="20"/>
          <w:lang w:val="kk-KZ"/>
        </w:rPr>
        <w:t>Цель: Формирование у магистрантов научных знаний в области современной общей и молекулярной  генетики.  Наука генетика – одна из наиболее быстро развивающихся областей знаний. Достижения генетики привлекают внимание широкой общественности, поскольку открывают для человека возможности управлять законами наследственности и изменчивости организмов. Универсальные законы наследственности и изменчивости справедливы для любых организмов и генетика, как интегрирующая наука, пронизывает все биологические дисциплины и направления исследований.</w:t>
      </w:r>
    </w:p>
    <w:p w:rsidR="003C19D7" w:rsidRPr="00CC17C3" w:rsidRDefault="003C19D7" w:rsidP="003C19D7">
      <w:pPr>
        <w:numPr>
          <w:ilvl w:val="0"/>
          <w:numId w:val="12"/>
        </w:numPr>
        <w:tabs>
          <w:tab w:val="left" w:pos="0"/>
          <w:tab w:val="left" w:pos="284"/>
        </w:tabs>
        <w:spacing w:after="0" w:line="240" w:lineRule="auto"/>
        <w:ind w:left="0" w:firstLine="0"/>
        <w:jc w:val="both"/>
        <w:rPr>
          <w:rFonts w:ascii="Times New Roman" w:hAnsi="Times New Roman"/>
          <w:sz w:val="20"/>
          <w:szCs w:val="20"/>
          <w:lang w:val="kk-KZ"/>
        </w:rPr>
      </w:pPr>
      <w:r w:rsidRPr="00CC17C3">
        <w:rPr>
          <w:rFonts w:ascii="Times New Roman" w:hAnsi="Times New Roman"/>
          <w:sz w:val="20"/>
          <w:szCs w:val="20"/>
          <w:lang w:val="kk-KZ"/>
        </w:rPr>
        <w:t>В результате изучения дициплины магистранты должны знать:</w:t>
      </w:r>
    </w:p>
    <w:p w:rsidR="003C19D7" w:rsidRPr="00CC17C3" w:rsidRDefault="003C19D7" w:rsidP="003C19D7">
      <w:pPr>
        <w:numPr>
          <w:ilvl w:val="0"/>
          <w:numId w:val="13"/>
        </w:numPr>
        <w:tabs>
          <w:tab w:val="left" w:pos="284"/>
        </w:tabs>
        <w:spacing w:after="0" w:line="240" w:lineRule="auto"/>
        <w:ind w:left="0" w:firstLine="0"/>
        <w:jc w:val="both"/>
        <w:rPr>
          <w:rFonts w:ascii="Times New Roman" w:hAnsi="Times New Roman"/>
          <w:iCs/>
          <w:spacing w:val="-2"/>
          <w:sz w:val="20"/>
          <w:szCs w:val="20"/>
        </w:rPr>
      </w:pPr>
      <w:r w:rsidRPr="00CC17C3">
        <w:rPr>
          <w:rFonts w:ascii="Times New Roman" w:hAnsi="Times New Roman"/>
          <w:sz w:val="20"/>
          <w:szCs w:val="20"/>
          <w:lang w:val="kk-KZ"/>
        </w:rPr>
        <w:t xml:space="preserve"> основные генетические понятия, материальные основы наследственности и изменчивости; закономерности наследования признаков; основы генетического анализа; хромосомную теорию наследственности; виды и причины изменчивости;  современное состояние проблем генетики; возможности управления наследственностью и изменчивостью организмов. </w:t>
      </w:r>
    </w:p>
    <w:p w:rsidR="003C19D7" w:rsidRPr="00CC17C3" w:rsidRDefault="003C19D7" w:rsidP="003C19D7">
      <w:pPr>
        <w:tabs>
          <w:tab w:val="left" w:pos="0"/>
          <w:tab w:val="left" w:pos="993"/>
        </w:tabs>
        <w:spacing w:after="0" w:line="240" w:lineRule="auto"/>
        <w:jc w:val="both"/>
        <w:rPr>
          <w:rFonts w:ascii="Times New Roman" w:hAnsi="Times New Roman"/>
          <w:sz w:val="20"/>
          <w:szCs w:val="20"/>
          <w:lang w:val="kk-KZ"/>
        </w:rPr>
      </w:pPr>
      <w:r w:rsidRPr="00CC17C3">
        <w:rPr>
          <w:rFonts w:ascii="Times New Roman" w:hAnsi="Times New Roman"/>
          <w:iCs/>
          <w:spacing w:val="-2"/>
          <w:sz w:val="20"/>
          <w:szCs w:val="20"/>
        </w:rPr>
        <w:t>уметь:</w:t>
      </w:r>
      <w:r w:rsidRPr="00CC17C3">
        <w:rPr>
          <w:rFonts w:ascii="Times New Roman" w:hAnsi="Times New Roman"/>
          <w:b/>
          <w:iCs/>
          <w:spacing w:val="-2"/>
          <w:sz w:val="20"/>
          <w:szCs w:val="20"/>
        </w:rPr>
        <w:t xml:space="preserve"> </w:t>
      </w:r>
      <w:r w:rsidRPr="00CC17C3">
        <w:rPr>
          <w:rFonts w:ascii="Times New Roman" w:hAnsi="Times New Roman"/>
          <w:spacing w:val="-1"/>
          <w:sz w:val="20"/>
          <w:szCs w:val="20"/>
          <w:lang w:val="kk-KZ"/>
        </w:rPr>
        <w:t>решать генетические задачи; грамотно проводить эксперименты по изучению наследственности и изменчивости и интерпретировать полученные результаты.</w:t>
      </w:r>
    </w:p>
    <w:p w:rsidR="003C19D7" w:rsidRPr="00CC17C3" w:rsidRDefault="003C19D7" w:rsidP="003C19D7">
      <w:pPr>
        <w:spacing w:after="0" w:line="240" w:lineRule="auto"/>
        <w:ind w:hanging="568"/>
        <w:jc w:val="both"/>
        <w:rPr>
          <w:rFonts w:ascii="Times New Roman" w:hAnsi="Times New Roman"/>
          <w:sz w:val="20"/>
          <w:szCs w:val="20"/>
          <w:lang w:val="kk-KZ"/>
        </w:rPr>
      </w:pPr>
      <w:r>
        <w:rPr>
          <w:rFonts w:ascii="Times New Roman" w:hAnsi="Times New Roman"/>
          <w:sz w:val="20"/>
          <w:szCs w:val="20"/>
          <w:lang w:val="kk-KZ"/>
        </w:rPr>
        <w:t xml:space="preserve">           </w:t>
      </w:r>
      <w:r w:rsidRPr="00CC17C3">
        <w:rPr>
          <w:rFonts w:ascii="Times New Roman" w:hAnsi="Times New Roman"/>
          <w:sz w:val="20"/>
          <w:szCs w:val="20"/>
        </w:rPr>
        <w:t>Формируемые компетенции:</w:t>
      </w:r>
      <w:r w:rsidRPr="00CC17C3">
        <w:rPr>
          <w:rFonts w:ascii="Times New Roman" w:hAnsi="Times New Roman"/>
          <w:sz w:val="20"/>
          <w:szCs w:val="20"/>
          <w:lang w:val="kk-KZ"/>
        </w:rPr>
        <w:t xml:space="preserve"> Ориентироваться в современных достижениях технологии рекомбинантных ДНК, знать основы молекулярной биотехнологии. </w:t>
      </w:r>
    </w:p>
    <w:p w:rsidR="003C19D7" w:rsidRPr="00CC17C3" w:rsidRDefault="003C19D7" w:rsidP="003C19D7">
      <w:pPr>
        <w:spacing w:after="0" w:line="240" w:lineRule="auto"/>
        <w:jc w:val="both"/>
        <w:rPr>
          <w:rFonts w:ascii="Times New Roman" w:hAnsi="Times New Roman"/>
          <w:iCs/>
          <w:spacing w:val="-2"/>
          <w:sz w:val="20"/>
          <w:szCs w:val="20"/>
        </w:rPr>
      </w:pPr>
      <w:r w:rsidRPr="00CC17C3">
        <w:rPr>
          <w:rFonts w:ascii="Times New Roman" w:hAnsi="Times New Roman"/>
          <w:sz w:val="20"/>
          <w:szCs w:val="20"/>
        </w:rPr>
        <w:t xml:space="preserve">Знание и понимание: </w:t>
      </w:r>
      <w:r w:rsidRPr="00CC17C3">
        <w:rPr>
          <w:rFonts w:ascii="Times New Roman" w:hAnsi="Times New Roman"/>
          <w:iCs/>
          <w:spacing w:val="-2"/>
          <w:sz w:val="20"/>
          <w:szCs w:val="20"/>
        </w:rPr>
        <w:t xml:space="preserve">владеть навыками </w:t>
      </w:r>
      <w:r w:rsidRPr="00CC17C3">
        <w:rPr>
          <w:rFonts w:ascii="Times New Roman" w:hAnsi="Times New Roman"/>
          <w:sz w:val="20"/>
          <w:szCs w:val="20"/>
          <w:lang w:val="kk-KZ"/>
        </w:rPr>
        <w:t xml:space="preserve">теоретическое знание о биотехнологии размножения </w:t>
      </w:r>
      <w:proofErr w:type="gramStart"/>
      <w:r w:rsidRPr="00CC17C3">
        <w:rPr>
          <w:rFonts w:ascii="Times New Roman" w:hAnsi="Times New Roman"/>
          <w:sz w:val="20"/>
          <w:szCs w:val="20"/>
          <w:lang w:val="kk-KZ"/>
        </w:rPr>
        <w:t>животных</w:t>
      </w:r>
      <w:proofErr w:type="gramEnd"/>
      <w:r w:rsidRPr="00CC17C3">
        <w:rPr>
          <w:rFonts w:ascii="Times New Roman" w:hAnsi="Times New Roman"/>
          <w:sz w:val="20"/>
          <w:szCs w:val="20"/>
          <w:lang w:val="kk-KZ"/>
        </w:rPr>
        <w:t xml:space="preserve"> и обладают практическим навыком по трансплантации эмбрионов для повышения производства молока и мяса</w:t>
      </w:r>
      <w:r w:rsidRPr="00CC17C3">
        <w:rPr>
          <w:rFonts w:ascii="Times New Roman" w:hAnsi="Times New Roman"/>
          <w:iCs/>
          <w:spacing w:val="-2"/>
          <w:sz w:val="20"/>
          <w:szCs w:val="20"/>
        </w:rPr>
        <w:t xml:space="preserve">. </w:t>
      </w:r>
    </w:p>
    <w:p w:rsidR="003C19D7" w:rsidRPr="00CC17C3" w:rsidRDefault="003C19D7" w:rsidP="003C19D7">
      <w:pPr>
        <w:spacing w:after="0" w:line="240" w:lineRule="auto"/>
        <w:jc w:val="both"/>
        <w:rPr>
          <w:rFonts w:ascii="Times New Roman" w:hAnsi="Times New Roman"/>
          <w:sz w:val="20"/>
          <w:szCs w:val="20"/>
          <w:lang w:val="kk-KZ"/>
        </w:rPr>
      </w:pPr>
      <w:r w:rsidRPr="00CC17C3">
        <w:rPr>
          <w:rFonts w:ascii="Times New Roman" w:hAnsi="Times New Roman"/>
          <w:sz w:val="20"/>
          <w:szCs w:val="20"/>
        </w:rPr>
        <w:t xml:space="preserve">Коммуникация: </w:t>
      </w:r>
      <w:r w:rsidRPr="00CC17C3">
        <w:rPr>
          <w:rFonts w:ascii="Times New Roman" w:hAnsi="Times New Roman"/>
          <w:sz w:val="20"/>
          <w:szCs w:val="20"/>
          <w:lang w:val="kk-KZ"/>
        </w:rPr>
        <w:t>методика составления планов селекционно-племенной работы в животноводстве на перспективу; стандартизация качества животноводческой продукции и племенного дела.</w:t>
      </w:r>
    </w:p>
    <w:p w:rsidR="003C19D7" w:rsidRPr="00CC17C3" w:rsidRDefault="003C19D7" w:rsidP="003C19D7">
      <w:pPr>
        <w:spacing w:after="0" w:line="240" w:lineRule="auto"/>
        <w:jc w:val="both"/>
        <w:rPr>
          <w:rFonts w:ascii="Times New Roman" w:hAnsi="Times New Roman"/>
          <w:sz w:val="20"/>
          <w:szCs w:val="20"/>
          <w:lang w:val="kk-KZ"/>
        </w:rPr>
      </w:pPr>
      <w:r w:rsidRPr="00CC17C3">
        <w:rPr>
          <w:rFonts w:ascii="Times New Roman" w:hAnsi="Times New Roman"/>
          <w:sz w:val="20"/>
          <w:szCs w:val="20"/>
        </w:rPr>
        <w:t xml:space="preserve">Навыки обучения: в  результате изучения дисциплины магистрант должен владеть следующим теоретическим материалом и практическими навыками: </w:t>
      </w:r>
      <w:r w:rsidRPr="00CC17C3">
        <w:rPr>
          <w:rFonts w:ascii="Times New Roman" w:hAnsi="Times New Roman"/>
          <w:sz w:val="20"/>
          <w:szCs w:val="20"/>
          <w:lang w:val="kk-KZ"/>
        </w:rPr>
        <w:t xml:space="preserve"> ориентироваться в современных достижениях технологии рекомбинантных ДНК, знать основы молекулярной биотехнологии.</w:t>
      </w:r>
    </w:p>
    <w:p w:rsidR="003C19D7" w:rsidRPr="006377F2" w:rsidRDefault="003C19D7" w:rsidP="003C19D7">
      <w:pPr>
        <w:spacing w:after="0" w:line="240" w:lineRule="auto"/>
        <w:jc w:val="both"/>
        <w:rPr>
          <w:rFonts w:ascii="Times New Roman" w:hAnsi="Times New Roman"/>
          <w:sz w:val="20"/>
          <w:szCs w:val="20"/>
          <w:lang w:val="kk-KZ"/>
        </w:rPr>
      </w:pPr>
      <w:r w:rsidRPr="00CC17C3">
        <w:rPr>
          <w:rFonts w:ascii="Times New Roman" w:hAnsi="Times New Roman"/>
          <w:sz w:val="20"/>
          <w:szCs w:val="20"/>
        </w:rPr>
        <w:t>5)</w:t>
      </w:r>
      <w:r w:rsidRPr="00CC17C3">
        <w:rPr>
          <w:rFonts w:ascii="Times New Roman" w:hAnsi="Times New Roman"/>
          <w:sz w:val="20"/>
          <w:szCs w:val="20"/>
          <w:lang w:val="kk-KZ"/>
        </w:rPr>
        <w:t xml:space="preserve"> </w:t>
      </w:r>
      <w:r w:rsidRPr="00CC17C3">
        <w:rPr>
          <w:rFonts w:ascii="Times New Roman" w:hAnsi="Times New Roman"/>
          <w:sz w:val="20"/>
          <w:szCs w:val="20"/>
        </w:rPr>
        <w:t xml:space="preserve"> Содержание</w:t>
      </w:r>
      <w:r>
        <w:rPr>
          <w:rFonts w:ascii="Times New Roman" w:hAnsi="Times New Roman"/>
          <w:sz w:val="20"/>
          <w:szCs w:val="20"/>
          <w:lang w:val="kk-KZ"/>
        </w:rPr>
        <w:t>:</w:t>
      </w:r>
    </w:p>
    <w:tbl>
      <w:tblPr>
        <w:tblW w:w="0" w:type="auto"/>
        <w:jc w:val="center"/>
        <w:tblInd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962"/>
        <w:gridCol w:w="851"/>
        <w:gridCol w:w="850"/>
        <w:gridCol w:w="851"/>
        <w:gridCol w:w="1047"/>
      </w:tblGrid>
      <w:tr w:rsidR="003C19D7" w:rsidRPr="00CC17C3" w:rsidTr="003C19D7">
        <w:trPr>
          <w:cantSplit/>
          <w:trHeight w:val="271"/>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3C19D7" w:rsidRPr="00CC17C3" w:rsidRDefault="003C19D7" w:rsidP="003C19D7">
            <w:pPr>
              <w:spacing w:after="0" w:line="240" w:lineRule="auto"/>
              <w:jc w:val="center"/>
              <w:rPr>
                <w:rFonts w:ascii="Times New Roman" w:hAnsi="Times New Roman"/>
                <w:bCs/>
                <w:sz w:val="20"/>
                <w:szCs w:val="20"/>
              </w:rPr>
            </w:pPr>
            <w:r w:rsidRPr="00CC17C3">
              <w:rPr>
                <w:rFonts w:ascii="Times New Roman" w:hAnsi="Times New Roman"/>
                <w:bCs/>
                <w:sz w:val="20"/>
                <w:szCs w:val="20"/>
              </w:rPr>
              <w:t>№</w:t>
            </w:r>
          </w:p>
          <w:p w:rsidR="003C19D7" w:rsidRPr="00CC17C3" w:rsidRDefault="003C19D7" w:rsidP="003C19D7">
            <w:pPr>
              <w:spacing w:after="0" w:line="240" w:lineRule="auto"/>
              <w:jc w:val="center"/>
              <w:rPr>
                <w:rFonts w:ascii="Times New Roman" w:hAnsi="Times New Roman"/>
                <w:bCs/>
                <w:sz w:val="20"/>
                <w:szCs w:val="20"/>
              </w:rPr>
            </w:pPr>
            <w:proofErr w:type="gramStart"/>
            <w:r w:rsidRPr="00CC17C3">
              <w:rPr>
                <w:rFonts w:ascii="Times New Roman" w:hAnsi="Times New Roman"/>
                <w:bCs/>
                <w:sz w:val="20"/>
                <w:szCs w:val="20"/>
              </w:rPr>
              <w:t>п</w:t>
            </w:r>
            <w:proofErr w:type="gramEnd"/>
            <w:r w:rsidRPr="00CC17C3">
              <w:rPr>
                <w:rFonts w:ascii="Times New Roman" w:hAnsi="Times New Roman"/>
                <w:bCs/>
                <w:sz w:val="20"/>
                <w:szCs w:val="20"/>
              </w:rPr>
              <w:t>/п</w:t>
            </w:r>
          </w:p>
        </w:tc>
        <w:tc>
          <w:tcPr>
            <w:tcW w:w="4962" w:type="dxa"/>
            <w:vMerge w:val="restart"/>
            <w:tcBorders>
              <w:top w:val="single" w:sz="4" w:space="0" w:color="auto"/>
              <w:left w:val="single" w:sz="4" w:space="0" w:color="auto"/>
              <w:right w:val="single" w:sz="4" w:space="0" w:color="auto"/>
            </w:tcBorders>
            <w:vAlign w:val="center"/>
          </w:tcPr>
          <w:p w:rsidR="003C19D7" w:rsidRPr="00CC17C3" w:rsidRDefault="003C19D7" w:rsidP="003C19D7">
            <w:pPr>
              <w:spacing w:after="0" w:line="240" w:lineRule="auto"/>
              <w:jc w:val="center"/>
              <w:rPr>
                <w:rFonts w:ascii="Times New Roman" w:hAnsi="Times New Roman"/>
                <w:bCs/>
                <w:sz w:val="20"/>
                <w:szCs w:val="20"/>
              </w:rPr>
            </w:pPr>
            <w:r w:rsidRPr="00CC17C3">
              <w:rPr>
                <w:rFonts w:ascii="Times New Roman" w:hAnsi="Times New Roman"/>
                <w:bCs/>
                <w:sz w:val="20"/>
                <w:szCs w:val="20"/>
              </w:rPr>
              <w:t>Наименование тем</w:t>
            </w:r>
          </w:p>
        </w:tc>
        <w:tc>
          <w:tcPr>
            <w:tcW w:w="1701" w:type="dxa"/>
            <w:gridSpan w:val="2"/>
            <w:tcBorders>
              <w:top w:val="single" w:sz="4" w:space="0" w:color="auto"/>
              <w:left w:val="nil"/>
              <w:bottom w:val="single" w:sz="4" w:space="0" w:color="auto"/>
              <w:right w:val="single" w:sz="4" w:space="0" w:color="auto"/>
            </w:tcBorders>
          </w:tcPr>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Количество аудиторных часов по видам занятий</w:t>
            </w:r>
          </w:p>
        </w:tc>
        <w:tc>
          <w:tcPr>
            <w:tcW w:w="1898" w:type="dxa"/>
            <w:gridSpan w:val="2"/>
            <w:tcBorders>
              <w:top w:val="single" w:sz="4" w:space="0" w:color="auto"/>
              <w:left w:val="nil"/>
              <w:bottom w:val="single" w:sz="4" w:space="0" w:color="auto"/>
              <w:right w:val="single" w:sz="4" w:space="0" w:color="auto"/>
            </w:tcBorders>
            <w:vAlign w:val="center"/>
          </w:tcPr>
          <w:p w:rsidR="003C19D7" w:rsidRPr="00CC17C3" w:rsidRDefault="003C19D7" w:rsidP="003C19D7">
            <w:pPr>
              <w:spacing w:after="0" w:line="240" w:lineRule="auto"/>
              <w:jc w:val="center"/>
              <w:rPr>
                <w:rFonts w:ascii="Times New Roman" w:hAnsi="Times New Roman"/>
                <w:bCs/>
                <w:sz w:val="20"/>
                <w:szCs w:val="20"/>
              </w:rPr>
            </w:pPr>
            <w:r w:rsidRPr="00CC17C3">
              <w:rPr>
                <w:rFonts w:ascii="Times New Roman" w:hAnsi="Times New Roman"/>
                <w:bCs/>
                <w:sz w:val="20"/>
                <w:szCs w:val="20"/>
              </w:rPr>
              <w:t>СРО</w:t>
            </w:r>
          </w:p>
        </w:tc>
      </w:tr>
      <w:tr w:rsidR="003C19D7" w:rsidRPr="00CC17C3" w:rsidTr="003C19D7">
        <w:trPr>
          <w:cantSplit/>
          <w:trHeight w:val="144"/>
          <w:jc w:val="center"/>
        </w:trPr>
        <w:tc>
          <w:tcPr>
            <w:tcW w:w="623" w:type="dxa"/>
            <w:vMerge/>
            <w:tcBorders>
              <w:right w:val="single" w:sz="4" w:space="0" w:color="auto"/>
            </w:tcBorders>
            <w:vAlign w:val="center"/>
          </w:tcPr>
          <w:p w:rsidR="003C19D7" w:rsidRPr="00CC17C3" w:rsidRDefault="003C19D7" w:rsidP="003C19D7">
            <w:pPr>
              <w:spacing w:after="0" w:line="240" w:lineRule="auto"/>
              <w:jc w:val="both"/>
              <w:rPr>
                <w:rFonts w:ascii="Times New Roman" w:hAnsi="Times New Roman"/>
                <w:b/>
                <w:bCs/>
                <w:sz w:val="20"/>
                <w:szCs w:val="20"/>
              </w:rPr>
            </w:pPr>
          </w:p>
        </w:tc>
        <w:tc>
          <w:tcPr>
            <w:tcW w:w="4962" w:type="dxa"/>
            <w:vMerge/>
            <w:tcBorders>
              <w:left w:val="single" w:sz="4" w:space="0" w:color="auto"/>
              <w:right w:val="single" w:sz="4" w:space="0" w:color="auto"/>
            </w:tcBorders>
            <w:vAlign w:val="center"/>
          </w:tcPr>
          <w:p w:rsidR="003C19D7" w:rsidRPr="00CC17C3" w:rsidRDefault="003C19D7" w:rsidP="003C19D7">
            <w:pPr>
              <w:spacing w:after="0" w:line="240" w:lineRule="auto"/>
              <w:jc w:val="both"/>
              <w:rPr>
                <w:rFonts w:ascii="Times New Roman" w:hAnsi="Times New Roman"/>
                <w:b/>
                <w:bCs/>
                <w:sz w:val="20"/>
                <w:szCs w:val="20"/>
              </w:rPr>
            </w:pPr>
          </w:p>
        </w:tc>
        <w:tc>
          <w:tcPr>
            <w:tcW w:w="851" w:type="dxa"/>
            <w:tcBorders>
              <w:left w:val="single" w:sz="4" w:space="0" w:color="auto"/>
            </w:tcBorders>
          </w:tcPr>
          <w:p w:rsidR="003C19D7" w:rsidRPr="00CC17C3" w:rsidRDefault="003C19D7" w:rsidP="003C19D7">
            <w:pPr>
              <w:spacing w:after="0" w:line="240" w:lineRule="auto"/>
              <w:jc w:val="both"/>
              <w:rPr>
                <w:rFonts w:ascii="Times New Roman" w:hAnsi="Times New Roman"/>
                <w:bCs/>
                <w:sz w:val="20"/>
                <w:szCs w:val="20"/>
                <w:lang w:val="kk-KZ"/>
              </w:rPr>
            </w:pPr>
            <w:r w:rsidRPr="00CC17C3">
              <w:rPr>
                <w:rFonts w:ascii="Times New Roman" w:hAnsi="Times New Roman"/>
                <w:bCs/>
                <w:sz w:val="20"/>
                <w:szCs w:val="20"/>
                <w:lang w:val="kk-KZ"/>
              </w:rPr>
              <w:t>л</w:t>
            </w:r>
            <w:r w:rsidRPr="00CC17C3">
              <w:rPr>
                <w:rFonts w:ascii="Times New Roman" w:hAnsi="Times New Roman"/>
                <w:bCs/>
                <w:sz w:val="20"/>
                <w:szCs w:val="20"/>
              </w:rPr>
              <w:t>ек-ц</w:t>
            </w:r>
            <w:r w:rsidRPr="00CC17C3">
              <w:rPr>
                <w:rFonts w:ascii="Times New Roman" w:hAnsi="Times New Roman"/>
                <w:bCs/>
                <w:sz w:val="20"/>
                <w:szCs w:val="20"/>
                <w:lang w:val="kk-KZ"/>
              </w:rPr>
              <w:t>ии</w:t>
            </w:r>
          </w:p>
        </w:tc>
        <w:tc>
          <w:tcPr>
            <w:tcW w:w="850" w:type="dxa"/>
          </w:tcPr>
          <w:p w:rsidR="003C19D7" w:rsidRPr="00CC17C3" w:rsidRDefault="003C19D7" w:rsidP="003C19D7">
            <w:pPr>
              <w:spacing w:after="0" w:line="240" w:lineRule="auto"/>
              <w:jc w:val="both"/>
              <w:rPr>
                <w:rFonts w:ascii="Times New Roman" w:hAnsi="Times New Roman"/>
                <w:bCs/>
                <w:sz w:val="20"/>
                <w:szCs w:val="20"/>
                <w:lang w:val="kk-KZ"/>
              </w:rPr>
            </w:pPr>
            <w:r w:rsidRPr="00CC17C3">
              <w:rPr>
                <w:rFonts w:ascii="Times New Roman" w:hAnsi="Times New Roman"/>
                <w:bCs/>
                <w:sz w:val="20"/>
                <w:szCs w:val="20"/>
                <w:lang w:val="kk-KZ"/>
              </w:rPr>
              <w:t>п</w:t>
            </w:r>
            <w:r w:rsidRPr="00CC17C3">
              <w:rPr>
                <w:rFonts w:ascii="Times New Roman" w:hAnsi="Times New Roman"/>
                <w:bCs/>
                <w:sz w:val="20"/>
                <w:szCs w:val="20"/>
              </w:rPr>
              <w:t>рак-</w:t>
            </w:r>
            <w:r w:rsidRPr="00CC17C3">
              <w:rPr>
                <w:rFonts w:ascii="Times New Roman" w:hAnsi="Times New Roman"/>
                <w:bCs/>
                <w:sz w:val="20"/>
                <w:szCs w:val="20"/>
                <w:lang w:val="kk-KZ"/>
              </w:rPr>
              <w:t>тичес-кие</w:t>
            </w:r>
          </w:p>
        </w:tc>
        <w:tc>
          <w:tcPr>
            <w:tcW w:w="851" w:type="dxa"/>
          </w:tcPr>
          <w:p w:rsidR="003C19D7" w:rsidRPr="00CC17C3" w:rsidRDefault="003C19D7" w:rsidP="003C19D7">
            <w:pPr>
              <w:spacing w:after="0" w:line="240" w:lineRule="auto"/>
              <w:jc w:val="both"/>
              <w:rPr>
                <w:rFonts w:ascii="Times New Roman" w:hAnsi="Times New Roman"/>
                <w:bCs/>
                <w:sz w:val="20"/>
                <w:szCs w:val="20"/>
                <w:lang w:val="kk-KZ"/>
              </w:rPr>
            </w:pPr>
            <w:r w:rsidRPr="00CC17C3">
              <w:rPr>
                <w:rFonts w:ascii="Times New Roman" w:hAnsi="Times New Roman"/>
                <w:bCs/>
                <w:sz w:val="20"/>
                <w:szCs w:val="20"/>
                <w:lang w:val="kk-KZ"/>
              </w:rPr>
              <w:t>всего</w:t>
            </w:r>
          </w:p>
        </w:tc>
        <w:tc>
          <w:tcPr>
            <w:tcW w:w="1047" w:type="dxa"/>
            <w:vAlign w:val="center"/>
          </w:tcPr>
          <w:p w:rsidR="003C19D7" w:rsidRPr="00CC17C3" w:rsidRDefault="003C19D7" w:rsidP="003C19D7">
            <w:pPr>
              <w:spacing w:after="0" w:line="240" w:lineRule="auto"/>
              <w:jc w:val="center"/>
              <w:rPr>
                <w:rFonts w:ascii="Times New Roman" w:hAnsi="Times New Roman"/>
                <w:bCs/>
                <w:sz w:val="20"/>
                <w:szCs w:val="20"/>
                <w:lang w:val="kk-KZ"/>
              </w:rPr>
            </w:pPr>
            <w:r w:rsidRPr="00CC17C3">
              <w:rPr>
                <w:rFonts w:ascii="Times New Roman" w:hAnsi="Times New Roman"/>
                <w:bCs/>
                <w:sz w:val="20"/>
                <w:szCs w:val="20"/>
                <w:lang w:val="kk-KZ"/>
              </w:rPr>
              <w:t>в том числе СРОП</w:t>
            </w:r>
          </w:p>
        </w:tc>
      </w:tr>
      <w:tr w:rsidR="003C19D7" w:rsidRPr="00CC17C3" w:rsidTr="003C19D7">
        <w:trPr>
          <w:cantSplit/>
          <w:trHeight w:val="541"/>
          <w:jc w:val="center"/>
        </w:trPr>
        <w:tc>
          <w:tcPr>
            <w:tcW w:w="623" w:type="dxa"/>
          </w:tcPr>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1</w:t>
            </w:r>
          </w:p>
        </w:tc>
        <w:tc>
          <w:tcPr>
            <w:tcW w:w="4962" w:type="dxa"/>
          </w:tcPr>
          <w:p w:rsidR="003C19D7" w:rsidRPr="00CC17C3" w:rsidRDefault="003C19D7" w:rsidP="003C19D7">
            <w:pPr>
              <w:pStyle w:val="Style4"/>
              <w:widowControl/>
              <w:jc w:val="both"/>
              <w:rPr>
                <w:rStyle w:val="FontStyle37"/>
                <w:sz w:val="20"/>
                <w:szCs w:val="20"/>
              </w:rPr>
            </w:pPr>
            <w:r w:rsidRPr="00CC17C3">
              <w:rPr>
                <w:rStyle w:val="FontStyle37"/>
                <w:sz w:val="20"/>
                <w:szCs w:val="20"/>
              </w:rPr>
              <w:t xml:space="preserve"> Введение. Предмет генетики</w:t>
            </w:r>
            <w:proofErr w:type="gramStart"/>
            <w:r w:rsidRPr="00CC17C3">
              <w:rPr>
                <w:rStyle w:val="FontStyle37"/>
                <w:sz w:val="20"/>
                <w:szCs w:val="20"/>
              </w:rPr>
              <w:t xml:space="preserve">.. </w:t>
            </w:r>
            <w:proofErr w:type="gramEnd"/>
            <w:r w:rsidRPr="00CC17C3">
              <w:rPr>
                <w:rStyle w:val="FontStyle37"/>
                <w:sz w:val="20"/>
                <w:szCs w:val="20"/>
              </w:rPr>
              <w:t>Методы исследования генетики: гибридологический, цитогенетический, популяционный, онтогенетический, иммуногенетический и др.</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4</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2</w:t>
            </w:r>
          </w:p>
        </w:tc>
        <w:tc>
          <w:tcPr>
            <w:tcW w:w="4962" w:type="dxa"/>
          </w:tcPr>
          <w:p w:rsidR="003C19D7" w:rsidRPr="006377F2" w:rsidRDefault="003C19D7" w:rsidP="003C19D7">
            <w:pPr>
              <w:spacing w:after="0" w:line="240" w:lineRule="auto"/>
              <w:jc w:val="both"/>
              <w:rPr>
                <w:rStyle w:val="FontStyle37"/>
                <w:sz w:val="20"/>
                <w:szCs w:val="20"/>
                <w:lang w:val="kk-KZ"/>
              </w:rPr>
            </w:pPr>
            <w:r w:rsidRPr="00CC17C3">
              <w:rPr>
                <w:rStyle w:val="FontStyle37"/>
                <w:sz w:val="20"/>
                <w:szCs w:val="20"/>
              </w:rPr>
              <w:t xml:space="preserve">Закономерности наследования признаков при половом размножении. Законы Г. Менделя. </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4</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87"/>
          <w:jc w:val="center"/>
        </w:trPr>
        <w:tc>
          <w:tcPr>
            <w:tcW w:w="623" w:type="dxa"/>
          </w:tcPr>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3</w:t>
            </w:r>
          </w:p>
        </w:tc>
        <w:tc>
          <w:tcPr>
            <w:tcW w:w="4962" w:type="dxa"/>
          </w:tcPr>
          <w:p w:rsidR="003C19D7" w:rsidRPr="00CC17C3" w:rsidRDefault="003C19D7" w:rsidP="003C19D7">
            <w:pPr>
              <w:spacing w:after="0" w:line="240" w:lineRule="auto"/>
              <w:jc w:val="both"/>
              <w:rPr>
                <w:rStyle w:val="FontStyle37"/>
                <w:sz w:val="20"/>
                <w:szCs w:val="20"/>
              </w:rPr>
            </w:pPr>
            <w:r w:rsidRPr="00CC17C3">
              <w:rPr>
                <w:rStyle w:val="FontStyle37"/>
                <w:sz w:val="20"/>
                <w:szCs w:val="20"/>
              </w:rPr>
              <w:t xml:space="preserve">Виды доминирования. Летальные и </w:t>
            </w:r>
            <w:proofErr w:type="gramStart"/>
            <w:r w:rsidRPr="00CC17C3">
              <w:rPr>
                <w:rStyle w:val="FontStyle37"/>
                <w:sz w:val="20"/>
                <w:szCs w:val="20"/>
              </w:rPr>
              <w:t>полуле-тальные</w:t>
            </w:r>
            <w:proofErr w:type="gramEnd"/>
            <w:r w:rsidRPr="00CC17C3">
              <w:rPr>
                <w:rStyle w:val="FontStyle37"/>
                <w:sz w:val="20"/>
                <w:szCs w:val="20"/>
              </w:rPr>
              <w:t xml:space="preserve"> гены. Особенности взаимодействия неаллельных генов.</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4</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4</w:t>
            </w:r>
          </w:p>
        </w:tc>
        <w:tc>
          <w:tcPr>
            <w:tcW w:w="4962" w:type="dxa"/>
          </w:tcPr>
          <w:p w:rsidR="003C19D7" w:rsidRPr="00CC17C3" w:rsidRDefault="003C19D7" w:rsidP="003C19D7">
            <w:pPr>
              <w:pStyle w:val="Style4"/>
              <w:widowControl/>
              <w:jc w:val="both"/>
              <w:rPr>
                <w:rStyle w:val="FontStyle37"/>
                <w:sz w:val="20"/>
                <w:szCs w:val="20"/>
              </w:rPr>
            </w:pPr>
            <w:r w:rsidRPr="00CC17C3">
              <w:rPr>
                <w:rStyle w:val="FontStyle37"/>
                <w:sz w:val="20"/>
                <w:szCs w:val="20"/>
              </w:rPr>
              <w:t>Хромосомная теория наследственности. Сцепление генов. Неполное сцепление и кроссинговер</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r>
      <w:tr w:rsidR="003C19D7" w:rsidRPr="00CC17C3" w:rsidTr="003C19D7">
        <w:trPr>
          <w:cantSplit/>
          <w:trHeight w:val="556"/>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5</w:t>
            </w:r>
          </w:p>
        </w:tc>
        <w:tc>
          <w:tcPr>
            <w:tcW w:w="4962" w:type="dxa"/>
            <w:vAlign w:val="center"/>
          </w:tcPr>
          <w:p w:rsidR="003C19D7" w:rsidRPr="00CC17C3" w:rsidRDefault="003C19D7" w:rsidP="003C19D7">
            <w:pPr>
              <w:pStyle w:val="Style4"/>
              <w:widowControl/>
              <w:jc w:val="both"/>
              <w:rPr>
                <w:rStyle w:val="FontStyle37"/>
                <w:sz w:val="20"/>
                <w:szCs w:val="20"/>
              </w:rPr>
            </w:pPr>
            <w:r w:rsidRPr="00CC17C3">
              <w:rPr>
                <w:rStyle w:val="FontStyle37"/>
                <w:sz w:val="20"/>
                <w:szCs w:val="20"/>
              </w:rPr>
              <w:t xml:space="preserve">Молекулярные основы наследственности. Нуклеиновые кислоты </w:t>
            </w:r>
            <w:proofErr w:type="gramStart"/>
            <w:r w:rsidRPr="00CC17C3">
              <w:rPr>
                <w:rStyle w:val="FontStyle37"/>
                <w:sz w:val="20"/>
                <w:szCs w:val="20"/>
              </w:rPr>
              <w:t>–м</w:t>
            </w:r>
            <w:proofErr w:type="gramEnd"/>
            <w:r w:rsidRPr="00CC17C3">
              <w:rPr>
                <w:rStyle w:val="FontStyle37"/>
                <w:sz w:val="20"/>
                <w:szCs w:val="20"/>
              </w:rPr>
              <w:t>атериальные носители наследственной информации. Реализация наследственной информации.</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r>
      <w:tr w:rsidR="003C19D7" w:rsidRPr="00CC17C3" w:rsidTr="003C19D7">
        <w:trPr>
          <w:cantSplit/>
          <w:trHeight w:val="388"/>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6</w:t>
            </w:r>
          </w:p>
        </w:tc>
        <w:tc>
          <w:tcPr>
            <w:tcW w:w="4962" w:type="dxa"/>
          </w:tcPr>
          <w:p w:rsidR="003C19D7" w:rsidRPr="00CC17C3" w:rsidRDefault="003C19D7" w:rsidP="003C19D7">
            <w:pPr>
              <w:pStyle w:val="Style4"/>
              <w:widowControl/>
              <w:jc w:val="both"/>
              <w:rPr>
                <w:rStyle w:val="FontStyle37"/>
                <w:sz w:val="20"/>
                <w:szCs w:val="20"/>
              </w:rPr>
            </w:pPr>
            <w:r w:rsidRPr="00CC17C3">
              <w:rPr>
                <w:rStyle w:val="FontStyle37"/>
                <w:sz w:val="20"/>
                <w:szCs w:val="20"/>
              </w:rPr>
              <w:t>Генетический код. Регуляция активности генов. Современное представление о гене как единице наследственности. Генетические основы индивидуального развития.</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r>
      <w:tr w:rsidR="003C19D7" w:rsidRPr="00CC17C3" w:rsidTr="003C19D7">
        <w:trPr>
          <w:cantSplit/>
          <w:trHeight w:val="541"/>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7</w:t>
            </w:r>
          </w:p>
        </w:tc>
        <w:tc>
          <w:tcPr>
            <w:tcW w:w="4962" w:type="dxa"/>
            <w:vAlign w:val="center"/>
          </w:tcPr>
          <w:p w:rsidR="003C19D7" w:rsidRPr="00CC17C3" w:rsidRDefault="003C19D7" w:rsidP="003C19D7">
            <w:pPr>
              <w:pStyle w:val="Style4"/>
              <w:widowControl/>
              <w:jc w:val="both"/>
              <w:rPr>
                <w:rStyle w:val="FontStyle37"/>
                <w:sz w:val="20"/>
                <w:szCs w:val="20"/>
              </w:rPr>
            </w:pPr>
            <w:r w:rsidRPr="00CC17C3">
              <w:rPr>
                <w:rStyle w:val="FontStyle37"/>
                <w:sz w:val="20"/>
                <w:szCs w:val="20"/>
              </w:rPr>
              <w:t xml:space="preserve"> Биогенетический закон онтогенеза. Критические периоды развития. Генотип и фенотип. Коррелятивные связи в организме</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lastRenderedPageBreak/>
              <w:t>8</w:t>
            </w:r>
          </w:p>
        </w:tc>
        <w:tc>
          <w:tcPr>
            <w:tcW w:w="4962" w:type="dxa"/>
            <w:vAlign w:val="center"/>
          </w:tcPr>
          <w:p w:rsidR="003C19D7" w:rsidRPr="00CC17C3" w:rsidRDefault="003C19D7" w:rsidP="003C19D7">
            <w:pPr>
              <w:pStyle w:val="Style4"/>
              <w:widowControl/>
              <w:jc w:val="both"/>
              <w:rPr>
                <w:rStyle w:val="FontStyle37"/>
                <w:sz w:val="20"/>
                <w:szCs w:val="20"/>
              </w:rPr>
            </w:pPr>
            <w:r w:rsidRPr="00CC17C3">
              <w:rPr>
                <w:rStyle w:val="FontStyle37"/>
                <w:sz w:val="20"/>
                <w:szCs w:val="20"/>
              </w:rPr>
              <w:t>Методика проведения дисперсионного анна-лиза. Генетика количественных признаков.</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9</w:t>
            </w:r>
          </w:p>
        </w:tc>
        <w:tc>
          <w:tcPr>
            <w:tcW w:w="4962" w:type="dxa"/>
          </w:tcPr>
          <w:p w:rsidR="003C19D7" w:rsidRPr="00CC17C3" w:rsidRDefault="003C19D7" w:rsidP="003C19D7">
            <w:pPr>
              <w:spacing w:after="0" w:line="240" w:lineRule="auto"/>
              <w:jc w:val="both"/>
              <w:rPr>
                <w:rStyle w:val="FontStyle37"/>
                <w:sz w:val="20"/>
                <w:szCs w:val="20"/>
              </w:rPr>
            </w:pPr>
            <w:r w:rsidRPr="00CC17C3">
              <w:rPr>
                <w:rStyle w:val="FontStyle37"/>
                <w:sz w:val="20"/>
                <w:szCs w:val="20"/>
              </w:rPr>
              <w:t xml:space="preserve"> Наследственность и изменчивость сельско-хозяйственных животных</w:t>
            </w:r>
            <w:proofErr w:type="gramStart"/>
            <w:r w:rsidRPr="00CC17C3">
              <w:rPr>
                <w:rStyle w:val="FontStyle37"/>
                <w:sz w:val="20"/>
                <w:szCs w:val="20"/>
              </w:rPr>
              <w:t>.В</w:t>
            </w:r>
            <w:proofErr w:type="gramEnd"/>
            <w:r w:rsidRPr="00CC17C3">
              <w:rPr>
                <w:rStyle w:val="FontStyle37"/>
                <w:sz w:val="20"/>
                <w:szCs w:val="20"/>
              </w:rPr>
              <w:t xml:space="preserve">иды доминирова-ния. Летальные и полулетальные гены. Особенности взаимодействия </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2</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10</w:t>
            </w:r>
          </w:p>
        </w:tc>
        <w:tc>
          <w:tcPr>
            <w:tcW w:w="4962" w:type="dxa"/>
          </w:tcPr>
          <w:p w:rsidR="003C19D7" w:rsidRPr="00CC17C3" w:rsidRDefault="003C19D7" w:rsidP="003C19D7">
            <w:pPr>
              <w:spacing w:after="0" w:line="240" w:lineRule="auto"/>
              <w:jc w:val="both"/>
              <w:rPr>
                <w:rStyle w:val="FontStyle37"/>
                <w:sz w:val="20"/>
                <w:szCs w:val="20"/>
              </w:rPr>
            </w:pPr>
            <w:r w:rsidRPr="00CC17C3">
              <w:rPr>
                <w:rStyle w:val="FontStyle37"/>
                <w:sz w:val="20"/>
                <w:szCs w:val="20"/>
              </w:rPr>
              <w:t>Современные биотехнологии в селекции Биотехнология и генетическая инженерия. Синтез и выделение генов. Генетическая инженерия на уровне хромосом и геномов. Гибридизация соматических клеток. Получение аллофенных животных</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623" w:type="dxa"/>
          </w:tcPr>
          <w:p w:rsidR="003C19D7" w:rsidRPr="00CC17C3" w:rsidRDefault="003C19D7" w:rsidP="003C19D7">
            <w:pPr>
              <w:spacing w:after="0" w:line="240" w:lineRule="auto"/>
              <w:jc w:val="both"/>
              <w:rPr>
                <w:rFonts w:ascii="Times New Roman" w:hAnsi="Times New Roman"/>
                <w:bCs/>
                <w:sz w:val="20"/>
                <w:szCs w:val="20"/>
                <w:lang w:val="ru-MO"/>
              </w:rPr>
            </w:pPr>
            <w:r w:rsidRPr="00CC17C3">
              <w:rPr>
                <w:rFonts w:ascii="Times New Roman" w:hAnsi="Times New Roman"/>
                <w:bCs/>
                <w:sz w:val="20"/>
                <w:szCs w:val="20"/>
                <w:lang w:val="ru-MO"/>
              </w:rPr>
              <w:t>11</w:t>
            </w:r>
          </w:p>
        </w:tc>
        <w:tc>
          <w:tcPr>
            <w:tcW w:w="4962" w:type="dxa"/>
          </w:tcPr>
          <w:p w:rsidR="003C19D7" w:rsidRPr="00CC17C3" w:rsidRDefault="003C19D7" w:rsidP="003C19D7">
            <w:pPr>
              <w:pStyle w:val="Style4"/>
              <w:widowControl/>
              <w:jc w:val="both"/>
              <w:rPr>
                <w:rStyle w:val="FontStyle37"/>
                <w:sz w:val="20"/>
                <w:szCs w:val="20"/>
              </w:rPr>
            </w:pPr>
            <w:r w:rsidRPr="00CC17C3">
              <w:rPr>
                <w:rStyle w:val="FontStyle37"/>
                <w:sz w:val="20"/>
                <w:szCs w:val="20"/>
              </w:rPr>
              <w:t xml:space="preserve">Интеграция в геном чужеродных генных конструкций с целью изменения биологических и хозяйственно </w:t>
            </w:r>
            <w:proofErr w:type="gramStart"/>
            <w:r w:rsidRPr="00CC17C3">
              <w:rPr>
                <w:rStyle w:val="FontStyle37"/>
                <w:sz w:val="20"/>
                <w:szCs w:val="20"/>
              </w:rPr>
              <w:t>-п</w:t>
            </w:r>
            <w:proofErr w:type="gramEnd"/>
            <w:r w:rsidRPr="00CC17C3">
              <w:rPr>
                <w:rStyle w:val="FontStyle37"/>
                <w:sz w:val="20"/>
                <w:szCs w:val="20"/>
              </w:rPr>
              <w:t>олезных признаков животных</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0"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w:t>
            </w:r>
          </w:p>
        </w:tc>
      </w:tr>
      <w:tr w:rsidR="003C19D7" w:rsidRPr="00CC17C3" w:rsidTr="003C19D7">
        <w:trPr>
          <w:cantSplit/>
          <w:trHeight w:val="271"/>
          <w:jc w:val="center"/>
        </w:trPr>
        <w:tc>
          <w:tcPr>
            <w:tcW w:w="5585" w:type="dxa"/>
            <w:gridSpan w:val="2"/>
          </w:tcPr>
          <w:p w:rsidR="003C19D7" w:rsidRPr="00CC17C3" w:rsidRDefault="003C19D7" w:rsidP="003C19D7">
            <w:pPr>
              <w:spacing w:after="0" w:line="240" w:lineRule="auto"/>
              <w:jc w:val="both"/>
              <w:rPr>
                <w:rFonts w:ascii="Times New Roman" w:hAnsi="Times New Roman"/>
                <w:sz w:val="20"/>
                <w:szCs w:val="20"/>
              </w:rPr>
            </w:pPr>
            <w:r w:rsidRPr="00CC17C3">
              <w:rPr>
                <w:rFonts w:ascii="Times New Roman" w:hAnsi="Times New Roman"/>
                <w:sz w:val="20"/>
                <w:szCs w:val="20"/>
              </w:rPr>
              <w:t>Всего 90 (2кредит)</w:t>
            </w:r>
          </w:p>
        </w:tc>
        <w:tc>
          <w:tcPr>
            <w:tcW w:w="851" w:type="dxa"/>
            <w:vAlign w:val="center"/>
          </w:tcPr>
          <w:p w:rsidR="003C19D7" w:rsidRPr="00CC17C3" w:rsidRDefault="003C19D7" w:rsidP="003C19D7">
            <w:pPr>
              <w:spacing w:after="0" w:line="240" w:lineRule="auto"/>
              <w:jc w:val="center"/>
              <w:rPr>
                <w:rFonts w:ascii="Times New Roman" w:hAnsi="Times New Roman"/>
                <w:sz w:val="20"/>
                <w:szCs w:val="20"/>
                <w:lang w:val="kk-KZ"/>
              </w:rPr>
            </w:pPr>
            <w:r w:rsidRPr="00CC17C3">
              <w:rPr>
                <w:rFonts w:ascii="Times New Roman" w:hAnsi="Times New Roman"/>
                <w:sz w:val="20"/>
                <w:szCs w:val="20"/>
                <w:lang w:val="kk-KZ"/>
              </w:rPr>
              <w:t>15</w:t>
            </w:r>
          </w:p>
        </w:tc>
        <w:tc>
          <w:tcPr>
            <w:tcW w:w="850" w:type="dxa"/>
            <w:vAlign w:val="center"/>
          </w:tcPr>
          <w:p w:rsidR="003C19D7" w:rsidRPr="00CC17C3" w:rsidRDefault="003C19D7" w:rsidP="003C19D7">
            <w:pPr>
              <w:spacing w:after="0" w:line="240" w:lineRule="auto"/>
              <w:jc w:val="center"/>
              <w:rPr>
                <w:rFonts w:ascii="Times New Roman" w:hAnsi="Times New Roman"/>
                <w:sz w:val="20"/>
                <w:szCs w:val="20"/>
                <w:lang w:val="kk-KZ"/>
              </w:rPr>
            </w:pPr>
            <w:r w:rsidRPr="00CC17C3">
              <w:rPr>
                <w:rFonts w:ascii="Times New Roman" w:hAnsi="Times New Roman"/>
                <w:sz w:val="20"/>
                <w:szCs w:val="20"/>
                <w:lang w:val="kk-KZ"/>
              </w:rPr>
              <w:t>15</w:t>
            </w:r>
          </w:p>
        </w:tc>
        <w:tc>
          <w:tcPr>
            <w:tcW w:w="851"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60</w:t>
            </w:r>
          </w:p>
        </w:tc>
        <w:tc>
          <w:tcPr>
            <w:tcW w:w="1047" w:type="dxa"/>
            <w:vAlign w:val="center"/>
          </w:tcPr>
          <w:p w:rsidR="003C19D7" w:rsidRPr="00CC17C3" w:rsidRDefault="003C19D7" w:rsidP="003C19D7">
            <w:pPr>
              <w:pStyle w:val="Style4"/>
              <w:widowControl/>
              <w:rPr>
                <w:rStyle w:val="FontStyle37"/>
                <w:sz w:val="20"/>
                <w:szCs w:val="20"/>
              </w:rPr>
            </w:pPr>
            <w:r w:rsidRPr="00CC17C3">
              <w:rPr>
                <w:rStyle w:val="FontStyle37"/>
                <w:sz w:val="20"/>
                <w:szCs w:val="20"/>
              </w:rPr>
              <w:t>15</w:t>
            </w:r>
          </w:p>
        </w:tc>
      </w:tr>
    </w:tbl>
    <w:p w:rsidR="003C19D7" w:rsidRPr="00CC17C3" w:rsidRDefault="003C19D7" w:rsidP="003C19D7">
      <w:pPr>
        <w:spacing w:after="0" w:line="240" w:lineRule="auto"/>
        <w:jc w:val="both"/>
        <w:rPr>
          <w:rFonts w:ascii="Times New Roman" w:hAnsi="Times New Roman"/>
          <w:spacing w:val="-1"/>
          <w:sz w:val="20"/>
          <w:szCs w:val="20"/>
          <w:lang w:val="kk-KZ"/>
        </w:rPr>
      </w:pPr>
      <w:r w:rsidRPr="006377F2">
        <w:rPr>
          <w:rFonts w:ascii="Times New Roman" w:hAnsi="Times New Roman"/>
          <w:sz w:val="20"/>
          <w:szCs w:val="20"/>
        </w:rPr>
        <w:t>6)</w:t>
      </w:r>
      <w:r w:rsidRPr="00CC17C3">
        <w:rPr>
          <w:rFonts w:ascii="Times New Roman" w:hAnsi="Times New Roman"/>
          <w:b/>
          <w:sz w:val="20"/>
          <w:szCs w:val="20"/>
        </w:rPr>
        <w:t xml:space="preserve">  </w:t>
      </w:r>
      <w:r w:rsidRPr="00CC17C3">
        <w:rPr>
          <w:rFonts w:ascii="Times New Roman" w:hAnsi="Times New Roman"/>
          <w:spacing w:val="-1"/>
          <w:sz w:val="20"/>
          <w:szCs w:val="20"/>
          <w:lang w:val="kk-KZ"/>
        </w:rPr>
        <w:t>Пререквизиты:</w:t>
      </w:r>
    </w:p>
    <w:p w:rsidR="003C19D7" w:rsidRPr="00CC17C3" w:rsidRDefault="003C19D7" w:rsidP="003C19D7">
      <w:pPr>
        <w:shd w:val="clear" w:color="auto" w:fill="FFFFFF"/>
        <w:spacing w:after="0" w:line="240" w:lineRule="auto"/>
        <w:jc w:val="both"/>
        <w:rPr>
          <w:rFonts w:ascii="Times New Roman" w:hAnsi="Times New Roman"/>
          <w:sz w:val="20"/>
          <w:szCs w:val="20"/>
          <w:lang w:val="kk-KZ"/>
        </w:rPr>
      </w:pPr>
      <w:r w:rsidRPr="00CC17C3">
        <w:rPr>
          <w:rFonts w:ascii="Times New Roman" w:hAnsi="Times New Roman"/>
          <w:sz w:val="20"/>
          <w:szCs w:val="20"/>
        </w:rPr>
        <w:t>- разведение и селекция с/х животных</w:t>
      </w:r>
    </w:p>
    <w:p w:rsidR="003C19D7" w:rsidRPr="00CC17C3" w:rsidRDefault="003C19D7" w:rsidP="003C19D7">
      <w:pPr>
        <w:spacing w:after="0" w:line="240" w:lineRule="auto"/>
        <w:jc w:val="both"/>
        <w:rPr>
          <w:rFonts w:ascii="Times New Roman" w:hAnsi="Times New Roman"/>
          <w:b/>
          <w:sz w:val="20"/>
          <w:szCs w:val="20"/>
        </w:rPr>
      </w:pPr>
      <w:r>
        <w:rPr>
          <w:rFonts w:ascii="Times New Roman" w:hAnsi="Times New Roman"/>
          <w:b/>
          <w:sz w:val="20"/>
          <w:szCs w:val="20"/>
          <w:lang w:val="kk-KZ"/>
        </w:rPr>
        <w:t xml:space="preserve"> </w:t>
      </w:r>
      <w:r w:rsidRPr="00CC17C3">
        <w:rPr>
          <w:rFonts w:ascii="Times New Roman" w:hAnsi="Times New Roman"/>
          <w:b/>
          <w:sz w:val="20"/>
          <w:szCs w:val="20"/>
          <w:lang w:val="kk-KZ"/>
        </w:rPr>
        <w:t xml:space="preserve">- </w:t>
      </w:r>
      <w:r w:rsidRPr="00CC17C3">
        <w:rPr>
          <w:rFonts w:ascii="Times New Roman" w:hAnsi="Times New Roman"/>
          <w:sz w:val="20"/>
          <w:szCs w:val="20"/>
          <w:lang w:val="kk-KZ"/>
        </w:rPr>
        <w:t>биотехнология животных</w:t>
      </w:r>
      <w:r w:rsidRPr="00CC17C3">
        <w:rPr>
          <w:rFonts w:ascii="Times New Roman" w:hAnsi="Times New Roman"/>
          <w:b/>
          <w:sz w:val="20"/>
          <w:szCs w:val="20"/>
          <w:lang w:val="kk-KZ"/>
        </w:rPr>
        <w:t xml:space="preserve"> </w:t>
      </w:r>
    </w:p>
    <w:p w:rsidR="003C19D7" w:rsidRPr="00CC17C3" w:rsidRDefault="003C19D7" w:rsidP="003C19D7">
      <w:pPr>
        <w:spacing w:after="0" w:line="240" w:lineRule="auto"/>
        <w:jc w:val="both"/>
        <w:rPr>
          <w:rFonts w:ascii="Times New Roman" w:hAnsi="Times New Roman"/>
          <w:sz w:val="20"/>
          <w:szCs w:val="20"/>
        </w:rPr>
      </w:pPr>
      <w:r w:rsidRPr="00CC17C3">
        <w:rPr>
          <w:rFonts w:ascii="Times New Roman" w:hAnsi="Times New Roman"/>
          <w:sz w:val="20"/>
          <w:szCs w:val="20"/>
        </w:rPr>
        <w:t>- генетика.</w:t>
      </w:r>
    </w:p>
    <w:p w:rsidR="003C19D7" w:rsidRPr="00CC17C3" w:rsidRDefault="003C19D7" w:rsidP="003C19D7">
      <w:pPr>
        <w:spacing w:after="0" w:line="240" w:lineRule="auto"/>
        <w:jc w:val="both"/>
        <w:rPr>
          <w:rFonts w:ascii="Times New Roman" w:hAnsi="Times New Roman"/>
          <w:bCs/>
          <w:sz w:val="20"/>
          <w:szCs w:val="20"/>
        </w:rPr>
      </w:pPr>
      <w:r w:rsidRPr="00CC17C3">
        <w:rPr>
          <w:rFonts w:ascii="Times New Roman" w:hAnsi="Times New Roman"/>
          <w:bCs/>
          <w:sz w:val="20"/>
          <w:szCs w:val="20"/>
        </w:rPr>
        <w:t>7) Основной учебник:</w:t>
      </w:r>
    </w:p>
    <w:p w:rsidR="003C19D7" w:rsidRPr="00CC17C3" w:rsidRDefault="003C19D7" w:rsidP="003C19D7">
      <w:pPr>
        <w:numPr>
          <w:ilvl w:val="0"/>
          <w:numId w:val="11"/>
        </w:numPr>
        <w:tabs>
          <w:tab w:val="clear" w:pos="720"/>
          <w:tab w:val="num" w:pos="284"/>
        </w:tabs>
        <w:spacing w:after="0" w:line="240" w:lineRule="auto"/>
        <w:ind w:left="0" w:firstLine="0"/>
        <w:jc w:val="both"/>
        <w:rPr>
          <w:rFonts w:ascii="Times New Roman" w:hAnsi="Times New Roman"/>
          <w:sz w:val="20"/>
          <w:szCs w:val="20"/>
        </w:rPr>
      </w:pPr>
      <w:r w:rsidRPr="00CC17C3">
        <w:rPr>
          <w:rFonts w:ascii="Times New Roman" w:hAnsi="Times New Roman"/>
          <w:sz w:val="20"/>
          <w:szCs w:val="20"/>
        </w:rPr>
        <w:t>С.Ж. Стамб</w:t>
      </w:r>
      <w:r>
        <w:rPr>
          <w:rFonts w:ascii="Times New Roman" w:hAnsi="Times New Roman"/>
          <w:sz w:val="20"/>
          <w:szCs w:val="20"/>
        </w:rPr>
        <w:t>еков. Генетика Новосибирск, 2009</w:t>
      </w:r>
      <w:r w:rsidRPr="00CC17C3">
        <w:rPr>
          <w:rFonts w:ascii="Times New Roman" w:hAnsi="Times New Roman"/>
          <w:sz w:val="20"/>
          <w:szCs w:val="20"/>
        </w:rPr>
        <w:t xml:space="preserve"> изд. Наука</w:t>
      </w:r>
    </w:p>
    <w:p w:rsidR="003C19D7" w:rsidRPr="00CC17C3" w:rsidRDefault="003C19D7" w:rsidP="003C19D7">
      <w:pPr>
        <w:numPr>
          <w:ilvl w:val="0"/>
          <w:numId w:val="11"/>
        </w:numPr>
        <w:tabs>
          <w:tab w:val="clear" w:pos="720"/>
          <w:tab w:val="num" w:pos="284"/>
        </w:tabs>
        <w:spacing w:after="0" w:line="240" w:lineRule="auto"/>
        <w:ind w:left="0" w:firstLine="0"/>
        <w:jc w:val="both"/>
        <w:rPr>
          <w:rFonts w:ascii="Times New Roman" w:hAnsi="Times New Roman"/>
          <w:sz w:val="20"/>
          <w:szCs w:val="20"/>
        </w:rPr>
      </w:pPr>
      <w:r w:rsidRPr="00CC17C3">
        <w:rPr>
          <w:rFonts w:ascii="Times New Roman" w:hAnsi="Times New Roman"/>
          <w:sz w:val="20"/>
          <w:szCs w:val="20"/>
        </w:rPr>
        <w:t>С.Ж. Стамбеков, О.С. Короткевич, Б.Л. Пет</w:t>
      </w:r>
      <w:r>
        <w:rPr>
          <w:rFonts w:ascii="Times New Roman" w:hAnsi="Times New Roman"/>
          <w:sz w:val="20"/>
          <w:szCs w:val="20"/>
        </w:rPr>
        <w:t>ухов. Генетика Новосибирск, 2010</w:t>
      </w:r>
      <w:r w:rsidRPr="00CC17C3">
        <w:rPr>
          <w:rFonts w:ascii="Times New Roman" w:hAnsi="Times New Roman"/>
          <w:sz w:val="20"/>
          <w:szCs w:val="20"/>
        </w:rPr>
        <w:t xml:space="preserve"> изд. Наука</w:t>
      </w:r>
    </w:p>
    <w:p w:rsidR="003C19D7" w:rsidRPr="00CC17C3" w:rsidRDefault="003C19D7" w:rsidP="003C19D7">
      <w:pPr>
        <w:numPr>
          <w:ilvl w:val="0"/>
          <w:numId w:val="11"/>
        </w:numPr>
        <w:tabs>
          <w:tab w:val="clear" w:pos="720"/>
          <w:tab w:val="num" w:pos="284"/>
        </w:tabs>
        <w:spacing w:after="0" w:line="240" w:lineRule="auto"/>
        <w:ind w:left="0" w:firstLine="0"/>
        <w:jc w:val="both"/>
        <w:rPr>
          <w:rFonts w:ascii="Times New Roman" w:hAnsi="Times New Roman"/>
          <w:sz w:val="20"/>
          <w:szCs w:val="20"/>
        </w:rPr>
      </w:pPr>
      <w:r w:rsidRPr="00CC17C3">
        <w:rPr>
          <w:rFonts w:ascii="Times New Roman" w:hAnsi="Times New Roman"/>
          <w:sz w:val="20"/>
          <w:szCs w:val="20"/>
        </w:rPr>
        <w:t>Хелевич. Задачник практикум по общей и медицинской генетике</w:t>
      </w:r>
    </w:p>
    <w:p w:rsidR="003C19D7" w:rsidRPr="00CC17C3" w:rsidRDefault="003C19D7" w:rsidP="003C19D7">
      <w:pPr>
        <w:spacing w:after="0" w:line="240" w:lineRule="auto"/>
        <w:jc w:val="both"/>
        <w:rPr>
          <w:rFonts w:ascii="Times New Roman" w:hAnsi="Times New Roman"/>
          <w:sz w:val="20"/>
          <w:szCs w:val="20"/>
          <w:lang w:val="kk-KZ"/>
        </w:rPr>
      </w:pPr>
      <w:r w:rsidRPr="00CC17C3">
        <w:rPr>
          <w:rFonts w:ascii="Times New Roman" w:hAnsi="Times New Roman"/>
          <w:sz w:val="20"/>
          <w:szCs w:val="20"/>
          <w:lang w:val="kk-KZ"/>
        </w:rPr>
        <w:t>8) Дополнительная литература:</w:t>
      </w:r>
    </w:p>
    <w:p w:rsidR="003C19D7" w:rsidRPr="00CC17C3" w:rsidRDefault="003C19D7" w:rsidP="003C19D7">
      <w:pPr>
        <w:numPr>
          <w:ilvl w:val="0"/>
          <w:numId w:val="10"/>
        </w:numPr>
        <w:tabs>
          <w:tab w:val="clear" w:pos="720"/>
          <w:tab w:val="num" w:pos="284"/>
        </w:tabs>
        <w:spacing w:after="0" w:line="240" w:lineRule="auto"/>
        <w:ind w:left="0" w:firstLine="0"/>
        <w:jc w:val="both"/>
        <w:rPr>
          <w:rFonts w:ascii="Times New Roman" w:hAnsi="Times New Roman"/>
          <w:sz w:val="20"/>
          <w:szCs w:val="20"/>
        </w:rPr>
      </w:pPr>
      <w:r w:rsidRPr="00CC17C3">
        <w:rPr>
          <w:rFonts w:ascii="Times New Roman" w:hAnsi="Times New Roman"/>
          <w:sz w:val="20"/>
          <w:szCs w:val="20"/>
        </w:rPr>
        <w:t>И.Ф. Жимелев. Общая и молекулярная г</w:t>
      </w:r>
      <w:r>
        <w:rPr>
          <w:rFonts w:ascii="Times New Roman" w:hAnsi="Times New Roman"/>
          <w:sz w:val="20"/>
          <w:szCs w:val="20"/>
        </w:rPr>
        <w:t>енетика Н.; изд-во «Наука», 2009</w:t>
      </w:r>
      <w:r w:rsidRPr="00CC17C3">
        <w:rPr>
          <w:rFonts w:ascii="Times New Roman" w:hAnsi="Times New Roman"/>
          <w:sz w:val="20"/>
          <w:szCs w:val="20"/>
        </w:rPr>
        <w:t>.</w:t>
      </w:r>
    </w:p>
    <w:p w:rsidR="003C19D7" w:rsidRPr="00CC17C3" w:rsidRDefault="003C19D7" w:rsidP="003C19D7">
      <w:pPr>
        <w:spacing w:after="0" w:line="240" w:lineRule="auto"/>
        <w:jc w:val="both"/>
        <w:rPr>
          <w:rFonts w:ascii="Times New Roman" w:hAnsi="Times New Roman"/>
          <w:sz w:val="20"/>
          <w:szCs w:val="20"/>
        </w:rPr>
      </w:pPr>
      <w:r w:rsidRPr="00CC17C3">
        <w:rPr>
          <w:rFonts w:ascii="Times New Roman" w:hAnsi="Times New Roman"/>
          <w:sz w:val="20"/>
          <w:szCs w:val="20"/>
        </w:rPr>
        <w:t>9) Координатор:  Стамбеков Сагадат Жумагазиевич  кандидат с/х наук, профессор кафедры Зоотехнологии, генетики и селекции</w:t>
      </w:r>
    </w:p>
    <w:p w:rsidR="003C19D7" w:rsidRPr="00CC17C3" w:rsidRDefault="003C19D7" w:rsidP="003C19D7">
      <w:pPr>
        <w:spacing w:after="0" w:line="240" w:lineRule="auto"/>
        <w:jc w:val="both"/>
        <w:rPr>
          <w:rFonts w:ascii="Times New Roman" w:hAnsi="Times New Roman"/>
          <w:sz w:val="20"/>
          <w:szCs w:val="20"/>
        </w:rPr>
      </w:pPr>
      <w:r w:rsidRPr="00CC17C3">
        <w:rPr>
          <w:rFonts w:ascii="Times New Roman" w:hAnsi="Times New Roman"/>
          <w:sz w:val="20"/>
          <w:szCs w:val="20"/>
        </w:rPr>
        <w:t>10) Использование компьютера</w:t>
      </w:r>
      <w:r>
        <w:rPr>
          <w:rFonts w:ascii="Times New Roman" w:hAnsi="Times New Roman"/>
          <w:sz w:val="20"/>
          <w:szCs w:val="20"/>
          <w:lang w:val="kk-KZ"/>
        </w:rPr>
        <w:t>:</w:t>
      </w:r>
      <w:r w:rsidRPr="00CC17C3">
        <w:rPr>
          <w:rFonts w:ascii="Times New Roman" w:hAnsi="Times New Roman"/>
          <w:sz w:val="20"/>
          <w:szCs w:val="20"/>
        </w:rPr>
        <w:t xml:space="preserve"> нет.</w:t>
      </w:r>
    </w:p>
    <w:p w:rsidR="003C19D7" w:rsidRPr="00CC17C3" w:rsidRDefault="003C19D7" w:rsidP="003C19D7">
      <w:pPr>
        <w:pStyle w:val="a4"/>
        <w:jc w:val="both"/>
        <w:rPr>
          <w:rFonts w:ascii="Times New Roman" w:hAnsi="Times New Roman"/>
          <w:bCs/>
          <w:sz w:val="20"/>
          <w:szCs w:val="20"/>
          <w:lang w:val="kk-KZ"/>
        </w:rPr>
      </w:pPr>
      <w:r>
        <w:rPr>
          <w:rFonts w:ascii="Times New Roman" w:hAnsi="Times New Roman"/>
          <w:bCs/>
          <w:sz w:val="20"/>
          <w:szCs w:val="20"/>
          <w:lang w:val="kk-KZ"/>
        </w:rPr>
        <w:t>11) Лабораторные работы и проекты: нет</w:t>
      </w: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r>
        <w:rPr>
          <w:rFonts w:ascii="Times New Roman" w:hAnsi="Times New Roman"/>
          <w:bCs/>
          <w:sz w:val="20"/>
          <w:szCs w:val="20"/>
          <w:lang w:val="kk-KZ"/>
        </w:rPr>
        <w:t>Преподаватель: Стамбеков С.Ж.                            Дата: 13.03.2019 г.</w:t>
      </w: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Default="003C19D7" w:rsidP="003C19D7">
      <w:pPr>
        <w:pStyle w:val="a4"/>
        <w:jc w:val="both"/>
        <w:rPr>
          <w:rFonts w:ascii="Times New Roman" w:hAnsi="Times New Roman"/>
          <w:bCs/>
          <w:sz w:val="20"/>
          <w:szCs w:val="20"/>
          <w:lang w:val="kk-KZ"/>
        </w:rPr>
      </w:pPr>
    </w:p>
    <w:p w:rsidR="003C19D7" w:rsidRPr="003C19D7" w:rsidRDefault="003C19D7" w:rsidP="003C19D7">
      <w:pPr>
        <w:pStyle w:val="6"/>
        <w:spacing w:before="0"/>
        <w:ind w:firstLine="708"/>
        <w:jc w:val="center"/>
        <w:rPr>
          <w:rFonts w:ascii="Times New Roman" w:eastAsia="Times New Roman" w:hAnsi="Times New Roman" w:cs="Times New Roman"/>
          <w:b/>
          <w:i w:val="0"/>
          <w:color w:val="auto"/>
          <w:sz w:val="20"/>
          <w:szCs w:val="20"/>
          <w:lang w:val="kk-KZ"/>
        </w:rPr>
      </w:pPr>
      <w:r w:rsidRPr="003C19D7">
        <w:rPr>
          <w:rFonts w:ascii="Times New Roman" w:eastAsia="Times New Roman" w:hAnsi="Times New Roman" w:cs="Times New Roman"/>
          <w:b/>
          <w:i w:val="0"/>
          <w:color w:val="auto"/>
          <w:sz w:val="20"/>
          <w:szCs w:val="20"/>
        </w:rPr>
        <w:lastRenderedPageBreak/>
        <w:t>ITRSGVZh 5302</w:t>
      </w:r>
      <w:r w:rsidRPr="003C19D7">
        <w:rPr>
          <w:rFonts w:ascii="Cambria" w:eastAsia="Times New Roman" w:hAnsi="Cambria" w:cs="Times New Roman"/>
          <w:b/>
          <w:i w:val="0"/>
          <w:color w:val="auto"/>
          <w:sz w:val="20"/>
          <w:szCs w:val="20"/>
        </w:rPr>
        <w:t xml:space="preserve">   </w:t>
      </w:r>
      <w:r w:rsidRPr="003C19D7">
        <w:rPr>
          <w:rFonts w:ascii="Times New Roman" w:eastAsia="Times New Roman" w:hAnsi="Times New Roman" w:cs="Times New Roman"/>
          <w:b/>
          <w:i w:val="0"/>
          <w:color w:val="auto"/>
          <w:sz w:val="20"/>
          <w:szCs w:val="20"/>
        </w:rPr>
        <w:t xml:space="preserve">Инновационные технологии разведения, селекции, генетики и воспроизводства животных </w:t>
      </w:r>
    </w:p>
    <w:p w:rsidR="003C19D7" w:rsidRDefault="003C19D7" w:rsidP="003C19D7">
      <w:pPr>
        <w:spacing w:after="0" w:line="240" w:lineRule="auto"/>
        <w:ind w:firstLine="728"/>
        <w:jc w:val="center"/>
        <w:rPr>
          <w:rFonts w:ascii="Times New Roman" w:hAnsi="Times New Roman"/>
          <w:b/>
          <w:sz w:val="20"/>
          <w:szCs w:val="20"/>
          <w:lang w:val="kk-KZ"/>
        </w:rPr>
      </w:pPr>
      <w:r w:rsidRPr="008D3B0B">
        <w:rPr>
          <w:rFonts w:ascii="Times New Roman" w:hAnsi="Times New Roman"/>
          <w:b/>
          <w:sz w:val="20"/>
          <w:szCs w:val="20"/>
          <w:lang w:val="kk-KZ"/>
        </w:rPr>
        <w:t>1 семестр 2018 год</w:t>
      </w:r>
    </w:p>
    <w:p w:rsidR="003C19D7" w:rsidRPr="008D3B0B" w:rsidRDefault="003C19D7" w:rsidP="003C19D7">
      <w:pPr>
        <w:spacing w:after="0" w:line="240" w:lineRule="auto"/>
        <w:ind w:firstLine="728"/>
        <w:jc w:val="center"/>
        <w:rPr>
          <w:rFonts w:ascii="Times New Roman" w:hAnsi="Times New Roman"/>
          <w:b/>
          <w:sz w:val="20"/>
          <w:szCs w:val="20"/>
          <w:lang w:val="kk-KZ"/>
        </w:rPr>
      </w:pPr>
    </w:p>
    <w:p w:rsidR="003C19D7" w:rsidRPr="00604040" w:rsidRDefault="003C19D7" w:rsidP="003C19D7">
      <w:pPr>
        <w:numPr>
          <w:ilvl w:val="0"/>
          <w:numId w:val="12"/>
        </w:numPr>
        <w:tabs>
          <w:tab w:val="left" w:pos="284"/>
        </w:tabs>
        <w:spacing w:after="0" w:line="240" w:lineRule="auto"/>
        <w:ind w:left="0" w:firstLine="0"/>
        <w:jc w:val="both"/>
        <w:rPr>
          <w:rFonts w:ascii="Times New Roman" w:hAnsi="Times New Roman"/>
          <w:sz w:val="20"/>
          <w:szCs w:val="20"/>
        </w:rPr>
      </w:pPr>
      <w:r w:rsidRPr="00604040">
        <w:rPr>
          <w:rFonts w:ascii="Times New Roman" w:hAnsi="Times New Roman"/>
          <w:sz w:val="20"/>
          <w:szCs w:val="20"/>
        </w:rPr>
        <w:t xml:space="preserve">Инновационные технологии разведения, селекции, генетики и воспроизводства животных  является подготовка специалистов высшей квалификации, владеющих современными знаниями в области ресурсосберегающих экологически безопасных технологий производства продукции животноводства, способных в рыночных условиях успешно решать проблему внедрения достижений научно-технического прогресса в различных отраслях животноводства. Курс разведение и селекция  сельскохозяйственных животных  является основным звеном в подготовке </w:t>
      </w:r>
      <w:proofErr w:type="gramStart"/>
      <w:r w:rsidRPr="00604040">
        <w:rPr>
          <w:rFonts w:ascii="Times New Roman" w:hAnsi="Times New Roman"/>
          <w:sz w:val="20"/>
          <w:szCs w:val="20"/>
        </w:rPr>
        <w:t>специалиста технолога производства продуктов животноводства</w:t>
      </w:r>
      <w:proofErr w:type="gramEnd"/>
      <w:r w:rsidRPr="00604040">
        <w:rPr>
          <w:rFonts w:ascii="Times New Roman" w:hAnsi="Times New Roman"/>
          <w:sz w:val="20"/>
          <w:szCs w:val="20"/>
        </w:rPr>
        <w:t xml:space="preserve">. </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В результате обучения данной дисциплины магистранты получают теоретическое знание о биотехнологии размножения животных и обладают практическим навыком по трансплантации эмбрионов для повышения производства молока и мяса.</w:t>
      </w:r>
    </w:p>
    <w:p w:rsidR="003C19D7" w:rsidRPr="008D3B0B" w:rsidRDefault="003C19D7" w:rsidP="003C19D7">
      <w:pPr>
        <w:spacing w:after="0" w:line="240" w:lineRule="auto"/>
        <w:jc w:val="both"/>
        <w:rPr>
          <w:rFonts w:ascii="Times New Roman" w:hAnsi="Times New Roman"/>
          <w:sz w:val="20"/>
          <w:szCs w:val="20"/>
          <w:lang w:val="kk-KZ"/>
        </w:rPr>
      </w:pPr>
      <w:r w:rsidRPr="00604040">
        <w:rPr>
          <w:rFonts w:ascii="Times New Roman" w:hAnsi="Times New Roman"/>
          <w:sz w:val="20"/>
          <w:szCs w:val="20"/>
        </w:rPr>
        <w:t xml:space="preserve">2) </w:t>
      </w:r>
      <w:r w:rsidRPr="00604040">
        <w:rPr>
          <w:rFonts w:ascii="Times New Roman" w:hAnsi="Times New Roman"/>
          <w:sz w:val="20"/>
          <w:szCs w:val="20"/>
          <w:lang w:val="kk-KZ"/>
        </w:rPr>
        <w:t xml:space="preserve">3 кредита, всего 135 часов, аудиторных занятий 45 часов, лекции – 15 часов; практических - 30 часов. 3) Цель: </w:t>
      </w:r>
      <w:r w:rsidRPr="00604040">
        <w:rPr>
          <w:rFonts w:ascii="Times New Roman" w:hAnsi="Times New Roman"/>
          <w:sz w:val="20"/>
          <w:szCs w:val="20"/>
        </w:rPr>
        <w:t xml:space="preserve">дать магистрантам необходимые знания о качественном улучшении существующих и создании новых, продуктивных и экономически выгодных пород и типовых животных; подготовка будущего специалиста к успешной самостоятельной работе в условиях производства. Основной задачей курса инновационные технологии разведения, селекции, генетики и воспроизводства животных  является изучение пород животных, экстерьера, интерьера и конституции животных, отбора и подбора, методов разведения сельскохозяйственных животных.  </w:t>
      </w:r>
    </w:p>
    <w:p w:rsidR="003C19D7" w:rsidRPr="00604040" w:rsidRDefault="003C19D7" w:rsidP="003C19D7">
      <w:pPr>
        <w:tabs>
          <w:tab w:val="left" w:pos="0"/>
        </w:tabs>
        <w:spacing w:after="0" w:line="240" w:lineRule="auto"/>
        <w:jc w:val="both"/>
        <w:rPr>
          <w:rFonts w:ascii="Times New Roman" w:hAnsi="Times New Roman"/>
          <w:sz w:val="20"/>
          <w:szCs w:val="20"/>
          <w:lang w:val="kk-KZ"/>
        </w:rPr>
      </w:pPr>
      <w:r w:rsidRPr="00604040">
        <w:rPr>
          <w:rFonts w:ascii="Times New Roman" w:hAnsi="Times New Roman"/>
          <w:sz w:val="20"/>
          <w:szCs w:val="20"/>
          <w:lang w:val="kk-KZ"/>
        </w:rPr>
        <w:t>4) В результате изучения дициплины магистранты должны знать:</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породы видов сельскохозяйственных животных;</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молочную, мясную, шерстную, яичную продуктивность;</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xml:space="preserve">- оценку племенных животных. </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должны уметь:</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делать оценку сельскохозяйственных животных;</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вести зоотехнический и племенной учет животных;</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рассчитывать молочную, мясную продуктивность;</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оценивать животных по происхождению и качеству потомства;</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применять методы разведения животных.</w:t>
      </w:r>
    </w:p>
    <w:p w:rsidR="003C19D7" w:rsidRPr="00604040" w:rsidRDefault="003C19D7" w:rsidP="003C19D7">
      <w:pPr>
        <w:spacing w:after="0" w:line="240" w:lineRule="auto"/>
        <w:jc w:val="both"/>
        <w:rPr>
          <w:rFonts w:ascii="Times New Roman" w:hAnsi="Times New Roman"/>
          <w:sz w:val="20"/>
          <w:szCs w:val="20"/>
          <w:lang w:val="kk-KZ"/>
        </w:rPr>
      </w:pPr>
      <w:r w:rsidRPr="00604040">
        <w:rPr>
          <w:rFonts w:ascii="Times New Roman" w:hAnsi="Times New Roman"/>
          <w:sz w:val="20"/>
          <w:szCs w:val="20"/>
        </w:rPr>
        <w:t>Формируемые компетенции:</w:t>
      </w:r>
      <w:r w:rsidRPr="00604040">
        <w:rPr>
          <w:rFonts w:ascii="Times New Roman" w:hAnsi="Times New Roman"/>
          <w:sz w:val="20"/>
          <w:szCs w:val="20"/>
          <w:lang w:val="kk-KZ"/>
        </w:rPr>
        <w:t xml:space="preserve"> </w:t>
      </w:r>
    </w:p>
    <w:p w:rsidR="003C19D7" w:rsidRPr="00604040" w:rsidRDefault="003C19D7" w:rsidP="003C19D7">
      <w:pPr>
        <w:spacing w:after="0" w:line="240" w:lineRule="auto"/>
        <w:jc w:val="both"/>
        <w:rPr>
          <w:rFonts w:ascii="Times New Roman" w:hAnsi="Times New Roman"/>
          <w:sz w:val="20"/>
          <w:szCs w:val="20"/>
          <w:lang w:val="kk-KZ"/>
        </w:rPr>
      </w:pPr>
      <w:r w:rsidRPr="00604040">
        <w:rPr>
          <w:rFonts w:ascii="Times New Roman" w:hAnsi="Times New Roman"/>
          <w:sz w:val="20"/>
          <w:szCs w:val="20"/>
          <w:lang w:val="kk-KZ"/>
        </w:rPr>
        <w:t>- применение знаний и методов биометрии в собственных научных исследованиях и дальнейшей трудовой деятельности;</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Знание и понимание:</w:t>
      </w:r>
    </w:p>
    <w:p w:rsidR="003C19D7" w:rsidRPr="00604040" w:rsidRDefault="003C19D7" w:rsidP="003C19D7">
      <w:pPr>
        <w:shd w:val="clear" w:color="auto" w:fill="FFFFFF"/>
        <w:spacing w:after="0" w:line="240" w:lineRule="auto"/>
        <w:jc w:val="both"/>
        <w:rPr>
          <w:rFonts w:ascii="Times New Roman" w:hAnsi="Times New Roman"/>
          <w:sz w:val="20"/>
          <w:szCs w:val="20"/>
        </w:rPr>
      </w:pPr>
      <w:r w:rsidRPr="00604040">
        <w:rPr>
          <w:rFonts w:ascii="Times New Roman" w:hAnsi="Times New Roman"/>
          <w:sz w:val="20"/>
          <w:szCs w:val="20"/>
        </w:rPr>
        <w:t xml:space="preserve">Владеть навыками теоретическое знание о биотехнологии размножения </w:t>
      </w:r>
      <w:proofErr w:type="gramStart"/>
      <w:r w:rsidRPr="00604040">
        <w:rPr>
          <w:rFonts w:ascii="Times New Roman" w:hAnsi="Times New Roman"/>
          <w:sz w:val="20"/>
          <w:szCs w:val="20"/>
        </w:rPr>
        <w:t>животных</w:t>
      </w:r>
      <w:proofErr w:type="gramEnd"/>
      <w:r w:rsidRPr="00604040">
        <w:rPr>
          <w:rFonts w:ascii="Times New Roman" w:hAnsi="Times New Roman"/>
          <w:sz w:val="20"/>
          <w:szCs w:val="20"/>
        </w:rPr>
        <w:t xml:space="preserve"> и обладают практическим навыком по трансплантации эмбрионов для повышения производства молока и мяса. </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Коммуникация:</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Методика составления планов селекционно-племенной работы в животноводстве на перспективу; стандартизация качества животноводческой продукции и племенного дела.</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Навыки обучения:</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В результате изучения дисциплины магистрант должен владеть следующим теоретическим материалом и практическими навыками:</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использование для осеменения семени ценных по племенным и продуктивным качествам, оцененных по качеству потомства производителей не гарантирует получение всегда качественного потомства, так как ценность потомства зависит не только от качества самцо</w:t>
      </w:r>
      <w:proofErr w:type="gramStart"/>
      <w:r w:rsidRPr="00604040">
        <w:rPr>
          <w:rFonts w:ascii="Times New Roman" w:hAnsi="Times New Roman"/>
          <w:sz w:val="20"/>
          <w:szCs w:val="20"/>
        </w:rPr>
        <w:t>в-</w:t>
      </w:r>
      <w:proofErr w:type="gramEnd"/>
      <w:r w:rsidRPr="00604040">
        <w:rPr>
          <w:rFonts w:ascii="Times New Roman" w:hAnsi="Times New Roman"/>
          <w:sz w:val="20"/>
          <w:szCs w:val="20"/>
        </w:rPr>
        <w:t xml:space="preserve"> производителей, но и от самок- матерей. грамотно проводить эксперименты по изучению наследственности и изменчивости и интерпретировать полученные результаты.</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ориентироваться в современных достижениях технологии рекомбинантных ДНК, знать основы молекулярной биотехнологии.</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5</w:t>
      </w:r>
      <w:r w:rsidRPr="00604040">
        <w:rPr>
          <w:rFonts w:ascii="Times New Roman" w:hAnsi="Times New Roman"/>
          <w:sz w:val="20"/>
          <w:szCs w:val="20"/>
          <w:lang w:val="kk-KZ"/>
        </w:rPr>
        <w:t xml:space="preserve">. </w:t>
      </w:r>
      <w:r w:rsidRPr="00604040">
        <w:rPr>
          <w:rFonts w:ascii="Times New Roman" w:hAnsi="Times New Roman"/>
          <w:sz w:val="20"/>
          <w:szCs w:val="20"/>
        </w:rPr>
        <w:t xml:space="preserve"> Содержание</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556"/>
        <w:gridCol w:w="1276"/>
        <w:gridCol w:w="1102"/>
        <w:gridCol w:w="788"/>
        <w:gridCol w:w="1040"/>
      </w:tblGrid>
      <w:tr w:rsidR="003C19D7" w:rsidRPr="00604040" w:rsidTr="003C19D7">
        <w:trPr>
          <w:jc w:val="center"/>
        </w:trPr>
        <w:tc>
          <w:tcPr>
            <w:tcW w:w="405" w:type="dxa"/>
            <w:vMerge w:val="restart"/>
          </w:tcPr>
          <w:p w:rsidR="003C19D7" w:rsidRPr="00604040" w:rsidRDefault="003C19D7" w:rsidP="003C19D7">
            <w:pPr>
              <w:spacing w:after="0" w:line="240" w:lineRule="auto"/>
              <w:ind w:left="-99" w:right="-123"/>
              <w:jc w:val="center"/>
              <w:rPr>
                <w:rFonts w:ascii="Times New Roman" w:hAnsi="Times New Roman"/>
                <w:bCs/>
                <w:sz w:val="20"/>
                <w:szCs w:val="20"/>
              </w:rPr>
            </w:pPr>
            <w:r w:rsidRPr="00604040">
              <w:rPr>
                <w:rFonts w:ascii="Times New Roman" w:hAnsi="Times New Roman"/>
                <w:bCs/>
                <w:sz w:val="20"/>
                <w:szCs w:val="20"/>
              </w:rPr>
              <w:t xml:space="preserve">№ </w:t>
            </w:r>
            <w:proofErr w:type="gramStart"/>
            <w:r w:rsidRPr="00604040">
              <w:rPr>
                <w:rFonts w:ascii="Times New Roman" w:hAnsi="Times New Roman"/>
                <w:bCs/>
                <w:sz w:val="20"/>
                <w:szCs w:val="20"/>
              </w:rPr>
              <w:t>п</w:t>
            </w:r>
            <w:proofErr w:type="gramEnd"/>
            <w:r w:rsidRPr="00604040">
              <w:rPr>
                <w:rFonts w:ascii="Times New Roman" w:hAnsi="Times New Roman"/>
                <w:bCs/>
                <w:sz w:val="20"/>
                <w:szCs w:val="20"/>
              </w:rPr>
              <w:t>/п</w:t>
            </w:r>
          </w:p>
        </w:tc>
        <w:tc>
          <w:tcPr>
            <w:tcW w:w="4556" w:type="dxa"/>
            <w:vMerge w:val="restart"/>
          </w:tcPr>
          <w:p w:rsidR="003C19D7" w:rsidRPr="00604040" w:rsidRDefault="003C19D7" w:rsidP="003C19D7">
            <w:pPr>
              <w:spacing w:after="0" w:line="240" w:lineRule="auto"/>
              <w:jc w:val="center"/>
              <w:rPr>
                <w:rFonts w:ascii="Times New Roman" w:hAnsi="Times New Roman"/>
                <w:bCs/>
                <w:sz w:val="20"/>
                <w:szCs w:val="20"/>
              </w:rPr>
            </w:pPr>
            <w:r w:rsidRPr="00604040">
              <w:rPr>
                <w:rFonts w:ascii="Times New Roman" w:hAnsi="Times New Roman"/>
                <w:bCs/>
                <w:sz w:val="20"/>
                <w:szCs w:val="20"/>
              </w:rPr>
              <w:t>Наименование тем</w:t>
            </w:r>
          </w:p>
        </w:tc>
        <w:tc>
          <w:tcPr>
            <w:tcW w:w="2378" w:type="dxa"/>
            <w:gridSpan w:val="2"/>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bCs/>
                <w:sz w:val="20"/>
                <w:szCs w:val="20"/>
              </w:rPr>
              <w:t>Количество аудиторных часов по видам занятий</w:t>
            </w:r>
          </w:p>
        </w:tc>
        <w:tc>
          <w:tcPr>
            <w:tcW w:w="1828" w:type="dxa"/>
            <w:gridSpan w:val="2"/>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СРО</w:t>
            </w:r>
          </w:p>
        </w:tc>
      </w:tr>
      <w:tr w:rsidR="003C19D7" w:rsidRPr="00604040" w:rsidTr="003C19D7">
        <w:trPr>
          <w:jc w:val="center"/>
        </w:trPr>
        <w:tc>
          <w:tcPr>
            <w:tcW w:w="405" w:type="dxa"/>
            <w:vMerge/>
            <w:vAlign w:val="center"/>
          </w:tcPr>
          <w:p w:rsidR="003C19D7" w:rsidRPr="00604040" w:rsidRDefault="003C19D7" w:rsidP="003C19D7">
            <w:pPr>
              <w:spacing w:after="0" w:line="240" w:lineRule="auto"/>
              <w:jc w:val="center"/>
              <w:rPr>
                <w:rFonts w:ascii="Times New Roman" w:hAnsi="Times New Roman"/>
                <w:sz w:val="20"/>
                <w:szCs w:val="20"/>
              </w:rPr>
            </w:pPr>
          </w:p>
        </w:tc>
        <w:tc>
          <w:tcPr>
            <w:tcW w:w="4556" w:type="dxa"/>
            <w:vMerge/>
          </w:tcPr>
          <w:p w:rsidR="003C19D7" w:rsidRPr="00604040" w:rsidRDefault="003C19D7" w:rsidP="003C19D7">
            <w:pPr>
              <w:spacing w:after="0" w:line="240" w:lineRule="auto"/>
              <w:jc w:val="center"/>
              <w:rPr>
                <w:rFonts w:ascii="Times New Roman" w:hAnsi="Times New Roman"/>
                <w:sz w:val="20"/>
                <w:szCs w:val="20"/>
              </w:rPr>
            </w:pPr>
          </w:p>
        </w:tc>
        <w:tc>
          <w:tcPr>
            <w:tcW w:w="1276" w:type="dxa"/>
          </w:tcPr>
          <w:p w:rsidR="003C19D7" w:rsidRPr="00604040" w:rsidRDefault="003C19D7" w:rsidP="003C19D7">
            <w:pPr>
              <w:spacing w:after="0" w:line="240" w:lineRule="auto"/>
              <w:ind w:left="-106" w:right="-112"/>
              <w:jc w:val="center"/>
              <w:rPr>
                <w:rFonts w:ascii="Times New Roman" w:hAnsi="Times New Roman"/>
                <w:bCs/>
                <w:sz w:val="20"/>
                <w:szCs w:val="20"/>
              </w:rPr>
            </w:pPr>
            <w:r w:rsidRPr="00604040">
              <w:rPr>
                <w:rFonts w:ascii="Times New Roman" w:hAnsi="Times New Roman"/>
                <w:bCs/>
                <w:sz w:val="20"/>
                <w:szCs w:val="20"/>
              </w:rPr>
              <w:t>лекции</w:t>
            </w:r>
          </w:p>
        </w:tc>
        <w:tc>
          <w:tcPr>
            <w:tcW w:w="1102" w:type="dxa"/>
          </w:tcPr>
          <w:p w:rsidR="003C19D7" w:rsidRPr="00604040" w:rsidRDefault="003C19D7" w:rsidP="003C19D7">
            <w:pPr>
              <w:suppressAutoHyphens/>
              <w:spacing w:after="0" w:line="240" w:lineRule="auto"/>
              <w:jc w:val="center"/>
              <w:rPr>
                <w:rFonts w:ascii="Times New Roman" w:hAnsi="Times New Roman"/>
                <w:sz w:val="20"/>
                <w:szCs w:val="20"/>
              </w:rPr>
            </w:pPr>
            <w:proofErr w:type="gramStart"/>
            <w:r w:rsidRPr="00604040">
              <w:rPr>
                <w:rFonts w:ascii="Times New Roman" w:hAnsi="Times New Roman"/>
                <w:sz w:val="20"/>
                <w:szCs w:val="20"/>
              </w:rPr>
              <w:t>практи-ческие</w:t>
            </w:r>
            <w:proofErr w:type="gramEnd"/>
          </w:p>
        </w:tc>
        <w:tc>
          <w:tcPr>
            <w:tcW w:w="788" w:type="dxa"/>
          </w:tcPr>
          <w:p w:rsidR="003C19D7" w:rsidRPr="00604040" w:rsidRDefault="003C19D7" w:rsidP="003C19D7">
            <w:pPr>
              <w:suppressAutoHyphens/>
              <w:spacing w:after="0" w:line="240" w:lineRule="auto"/>
              <w:jc w:val="center"/>
              <w:rPr>
                <w:rFonts w:ascii="Times New Roman" w:hAnsi="Times New Roman"/>
                <w:sz w:val="20"/>
                <w:szCs w:val="20"/>
              </w:rPr>
            </w:pPr>
            <w:r w:rsidRPr="00604040">
              <w:rPr>
                <w:rFonts w:ascii="Times New Roman" w:hAnsi="Times New Roman"/>
                <w:sz w:val="20"/>
                <w:szCs w:val="20"/>
              </w:rPr>
              <w:t>всего</w:t>
            </w:r>
          </w:p>
          <w:p w:rsidR="003C19D7" w:rsidRPr="00604040" w:rsidRDefault="003C19D7" w:rsidP="003C19D7">
            <w:pPr>
              <w:suppressAutoHyphens/>
              <w:spacing w:after="0" w:line="240" w:lineRule="auto"/>
              <w:jc w:val="center"/>
              <w:rPr>
                <w:rFonts w:ascii="Times New Roman" w:hAnsi="Times New Roman"/>
                <w:sz w:val="20"/>
                <w:szCs w:val="20"/>
              </w:rPr>
            </w:pPr>
          </w:p>
        </w:tc>
        <w:tc>
          <w:tcPr>
            <w:tcW w:w="1040" w:type="dxa"/>
          </w:tcPr>
          <w:p w:rsidR="003C19D7" w:rsidRPr="00604040" w:rsidRDefault="003C19D7" w:rsidP="003C19D7">
            <w:pPr>
              <w:suppressAutoHyphens/>
              <w:spacing w:after="0" w:line="240" w:lineRule="auto"/>
              <w:jc w:val="center"/>
              <w:rPr>
                <w:rFonts w:ascii="Times New Roman" w:hAnsi="Times New Roman"/>
                <w:sz w:val="20"/>
                <w:szCs w:val="20"/>
              </w:rPr>
            </w:pPr>
            <w:r w:rsidRPr="00604040">
              <w:rPr>
                <w:rFonts w:ascii="Times New Roman" w:hAnsi="Times New Roman"/>
                <w:sz w:val="20"/>
                <w:szCs w:val="20"/>
              </w:rPr>
              <w:t>в том числе СРОП</w:t>
            </w:r>
          </w:p>
        </w:tc>
      </w:tr>
      <w:tr w:rsidR="003C19D7" w:rsidRPr="00604040" w:rsidTr="003C19D7">
        <w:trPr>
          <w:jc w:val="center"/>
        </w:trPr>
        <w:tc>
          <w:tcPr>
            <w:tcW w:w="405"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4556" w:type="dxa"/>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1276" w:type="dxa"/>
          </w:tcPr>
          <w:p w:rsidR="003C19D7" w:rsidRPr="00604040" w:rsidRDefault="003C19D7" w:rsidP="003C19D7">
            <w:pPr>
              <w:spacing w:after="0" w:line="240" w:lineRule="auto"/>
              <w:ind w:left="-106" w:right="-112"/>
              <w:jc w:val="center"/>
              <w:rPr>
                <w:rFonts w:ascii="Times New Roman" w:hAnsi="Times New Roman"/>
                <w:bCs/>
                <w:sz w:val="20"/>
                <w:szCs w:val="20"/>
              </w:rPr>
            </w:pPr>
            <w:r w:rsidRPr="00604040">
              <w:rPr>
                <w:rFonts w:ascii="Times New Roman" w:hAnsi="Times New Roman"/>
                <w:bCs/>
                <w:sz w:val="20"/>
                <w:szCs w:val="20"/>
              </w:rPr>
              <w:t>3</w:t>
            </w:r>
          </w:p>
        </w:tc>
        <w:tc>
          <w:tcPr>
            <w:tcW w:w="1102" w:type="dxa"/>
          </w:tcPr>
          <w:p w:rsidR="003C19D7" w:rsidRPr="00604040" w:rsidRDefault="003C19D7" w:rsidP="003C19D7">
            <w:pPr>
              <w:suppressAutoHyphens/>
              <w:spacing w:after="0" w:line="240" w:lineRule="auto"/>
              <w:jc w:val="center"/>
              <w:rPr>
                <w:rFonts w:ascii="Times New Roman" w:hAnsi="Times New Roman"/>
                <w:sz w:val="20"/>
                <w:szCs w:val="20"/>
              </w:rPr>
            </w:pPr>
            <w:r w:rsidRPr="00604040">
              <w:rPr>
                <w:rFonts w:ascii="Times New Roman" w:hAnsi="Times New Roman"/>
                <w:sz w:val="20"/>
                <w:szCs w:val="20"/>
              </w:rPr>
              <w:t>4</w:t>
            </w:r>
          </w:p>
        </w:tc>
        <w:tc>
          <w:tcPr>
            <w:tcW w:w="788" w:type="dxa"/>
          </w:tcPr>
          <w:p w:rsidR="003C19D7" w:rsidRPr="00604040" w:rsidRDefault="003C19D7" w:rsidP="003C19D7">
            <w:pPr>
              <w:suppressAutoHyphens/>
              <w:spacing w:after="0" w:line="240" w:lineRule="auto"/>
              <w:jc w:val="center"/>
              <w:rPr>
                <w:rFonts w:ascii="Times New Roman" w:hAnsi="Times New Roman"/>
                <w:sz w:val="20"/>
                <w:szCs w:val="20"/>
              </w:rPr>
            </w:pPr>
            <w:r w:rsidRPr="00604040">
              <w:rPr>
                <w:rFonts w:ascii="Times New Roman" w:hAnsi="Times New Roman"/>
                <w:sz w:val="20"/>
                <w:szCs w:val="20"/>
              </w:rPr>
              <w:t>5</w:t>
            </w:r>
          </w:p>
        </w:tc>
        <w:tc>
          <w:tcPr>
            <w:tcW w:w="1040" w:type="dxa"/>
          </w:tcPr>
          <w:p w:rsidR="003C19D7" w:rsidRPr="00604040" w:rsidRDefault="003C19D7" w:rsidP="003C19D7">
            <w:pPr>
              <w:suppressAutoHyphens/>
              <w:spacing w:after="0" w:line="240" w:lineRule="auto"/>
              <w:jc w:val="center"/>
              <w:rPr>
                <w:rFonts w:ascii="Times New Roman" w:hAnsi="Times New Roman"/>
                <w:sz w:val="20"/>
                <w:szCs w:val="20"/>
              </w:rPr>
            </w:pPr>
            <w:r w:rsidRPr="00604040">
              <w:rPr>
                <w:rFonts w:ascii="Times New Roman" w:hAnsi="Times New Roman"/>
                <w:sz w:val="20"/>
                <w:szCs w:val="20"/>
              </w:rPr>
              <w:t>6</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4556" w:type="dxa"/>
          </w:tcPr>
          <w:p w:rsidR="003C19D7" w:rsidRPr="00604040" w:rsidRDefault="003C19D7" w:rsidP="003C19D7">
            <w:pPr>
              <w:spacing w:after="0" w:line="240" w:lineRule="auto"/>
              <w:rPr>
                <w:rFonts w:ascii="Times New Roman" w:hAnsi="Times New Roman"/>
                <w:sz w:val="20"/>
                <w:szCs w:val="20"/>
              </w:rPr>
            </w:pPr>
            <w:r w:rsidRPr="00604040">
              <w:rPr>
                <w:rFonts w:ascii="Times New Roman" w:hAnsi="Times New Roman"/>
                <w:bCs/>
                <w:sz w:val="20"/>
                <w:szCs w:val="20"/>
              </w:rPr>
              <w:t>Введение</w:t>
            </w:r>
            <w:r w:rsidRPr="00604040">
              <w:rPr>
                <w:rFonts w:ascii="Times New Roman" w:hAnsi="Times New Roman"/>
                <w:sz w:val="20"/>
                <w:szCs w:val="20"/>
              </w:rPr>
              <w:t xml:space="preserve"> </w:t>
            </w:r>
          </w:p>
        </w:tc>
        <w:tc>
          <w:tcPr>
            <w:tcW w:w="1276" w:type="dxa"/>
            <w:vAlign w:val="center"/>
          </w:tcPr>
          <w:p w:rsidR="003C19D7" w:rsidRPr="00604040" w:rsidRDefault="003C19D7" w:rsidP="003C19D7">
            <w:pPr>
              <w:shd w:val="clear" w:color="auto" w:fill="FFFFFF"/>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hd w:val="clear" w:color="auto" w:fill="FFFFFF"/>
              <w:spacing w:after="0" w:line="240" w:lineRule="auto"/>
              <w:ind w:left="7"/>
              <w:jc w:val="center"/>
              <w:rPr>
                <w:rFonts w:ascii="Times New Roman" w:hAnsi="Times New Roman"/>
                <w:sz w:val="20"/>
                <w:szCs w:val="20"/>
              </w:rPr>
            </w:pPr>
          </w:p>
        </w:tc>
        <w:tc>
          <w:tcPr>
            <w:tcW w:w="788" w:type="dxa"/>
            <w:vAlign w:val="center"/>
          </w:tcPr>
          <w:p w:rsidR="003C19D7" w:rsidRPr="00604040" w:rsidRDefault="003C19D7" w:rsidP="003C19D7">
            <w:pPr>
              <w:shd w:val="clear" w:color="auto" w:fill="FFFFFF"/>
              <w:spacing w:after="0" w:line="240" w:lineRule="auto"/>
              <w:ind w:left="7"/>
              <w:jc w:val="center"/>
              <w:rPr>
                <w:rFonts w:ascii="Times New Roman" w:hAnsi="Times New Roman"/>
                <w:sz w:val="20"/>
                <w:szCs w:val="20"/>
              </w:rPr>
            </w:pPr>
            <w:r w:rsidRPr="00604040">
              <w:rPr>
                <w:rFonts w:ascii="Times New Roman" w:hAnsi="Times New Roman"/>
                <w:sz w:val="20"/>
                <w:szCs w:val="20"/>
              </w:rPr>
              <w:t>-</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4556" w:type="dxa"/>
          </w:tcPr>
          <w:p w:rsidR="003C19D7" w:rsidRPr="00604040" w:rsidRDefault="003C19D7" w:rsidP="003C19D7">
            <w:pPr>
              <w:shd w:val="clear" w:color="auto" w:fill="FFFFFF"/>
              <w:spacing w:after="0" w:line="240" w:lineRule="auto"/>
              <w:ind w:right="326"/>
              <w:rPr>
                <w:rFonts w:ascii="Times New Roman" w:hAnsi="Times New Roman"/>
                <w:sz w:val="20"/>
                <w:szCs w:val="20"/>
              </w:rPr>
            </w:pPr>
            <w:r w:rsidRPr="00604040">
              <w:rPr>
                <w:rFonts w:ascii="Times New Roman" w:hAnsi="Times New Roman"/>
                <w:sz w:val="20"/>
                <w:szCs w:val="20"/>
              </w:rPr>
              <w:t xml:space="preserve">Происхождение и эволюция сельскохозяйственных  животных. </w:t>
            </w:r>
          </w:p>
        </w:tc>
        <w:tc>
          <w:tcPr>
            <w:tcW w:w="1276" w:type="dxa"/>
            <w:vAlign w:val="center"/>
          </w:tcPr>
          <w:p w:rsidR="003C19D7" w:rsidRPr="00604040" w:rsidRDefault="003C19D7" w:rsidP="003C19D7">
            <w:pPr>
              <w:shd w:val="clear" w:color="auto" w:fill="FFFFFF"/>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hd w:val="clear" w:color="auto" w:fill="FFFFFF"/>
              <w:spacing w:after="0" w:line="240" w:lineRule="auto"/>
              <w:ind w:left="34"/>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hd w:val="clear" w:color="auto" w:fill="FFFFFF"/>
              <w:spacing w:after="0" w:line="240" w:lineRule="auto"/>
              <w:ind w:left="34"/>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3</w:t>
            </w:r>
          </w:p>
        </w:tc>
        <w:tc>
          <w:tcPr>
            <w:tcW w:w="4556" w:type="dxa"/>
          </w:tcPr>
          <w:p w:rsidR="003C19D7" w:rsidRPr="00604040" w:rsidRDefault="003C19D7" w:rsidP="003C19D7">
            <w:pPr>
              <w:shd w:val="clear" w:color="auto" w:fill="FFFFFF"/>
              <w:spacing w:after="0" w:line="240" w:lineRule="auto"/>
              <w:ind w:right="466" w:hanging="5"/>
              <w:rPr>
                <w:rFonts w:ascii="Times New Roman" w:hAnsi="Times New Roman"/>
                <w:sz w:val="20"/>
                <w:szCs w:val="20"/>
              </w:rPr>
            </w:pPr>
            <w:r w:rsidRPr="00604040">
              <w:rPr>
                <w:rFonts w:ascii="Times New Roman" w:hAnsi="Times New Roman"/>
                <w:sz w:val="20"/>
                <w:szCs w:val="20"/>
              </w:rPr>
              <w:t>Индивидуальное развитие животных</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4</w:t>
            </w:r>
          </w:p>
        </w:tc>
        <w:tc>
          <w:tcPr>
            <w:tcW w:w="4556" w:type="dxa"/>
          </w:tcPr>
          <w:p w:rsidR="003C19D7" w:rsidRPr="00604040" w:rsidRDefault="003C19D7" w:rsidP="003C19D7">
            <w:pPr>
              <w:shd w:val="clear" w:color="auto" w:fill="FFFFFF"/>
              <w:spacing w:after="0" w:line="240" w:lineRule="auto"/>
              <w:ind w:right="466" w:hanging="5"/>
              <w:rPr>
                <w:rFonts w:ascii="Times New Roman" w:hAnsi="Times New Roman"/>
                <w:sz w:val="20"/>
                <w:szCs w:val="20"/>
              </w:rPr>
            </w:pPr>
            <w:r w:rsidRPr="00604040">
              <w:rPr>
                <w:rFonts w:ascii="Times New Roman" w:hAnsi="Times New Roman"/>
                <w:spacing w:val="6"/>
                <w:sz w:val="20"/>
                <w:szCs w:val="20"/>
              </w:rPr>
              <w:t xml:space="preserve">Основные методы селекции </w:t>
            </w:r>
            <w:r w:rsidRPr="00604040">
              <w:rPr>
                <w:rFonts w:ascii="Times New Roman" w:hAnsi="Times New Roman"/>
                <w:spacing w:val="6"/>
                <w:sz w:val="20"/>
                <w:szCs w:val="20"/>
              </w:rPr>
              <w:lastRenderedPageBreak/>
              <w:t>сельскохозяйственных животных</w:t>
            </w:r>
            <w:r w:rsidRPr="00604040">
              <w:rPr>
                <w:rFonts w:ascii="Times New Roman" w:hAnsi="Times New Roman"/>
                <w:sz w:val="20"/>
                <w:szCs w:val="20"/>
              </w:rPr>
              <w:t>.</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lastRenderedPageBreak/>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lastRenderedPageBreak/>
              <w:t>5</w:t>
            </w:r>
          </w:p>
        </w:tc>
        <w:tc>
          <w:tcPr>
            <w:tcW w:w="4556" w:type="dxa"/>
          </w:tcPr>
          <w:p w:rsidR="003C19D7" w:rsidRPr="00604040" w:rsidRDefault="003C19D7" w:rsidP="003C19D7">
            <w:pPr>
              <w:shd w:val="clear" w:color="auto" w:fill="FFFFFF"/>
              <w:spacing w:after="0" w:line="240" w:lineRule="auto"/>
              <w:ind w:right="146" w:firstLine="7"/>
              <w:rPr>
                <w:rFonts w:ascii="Times New Roman" w:hAnsi="Times New Roman"/>
                <w:sz w:val="20"/>
                <w:szCs w:val="20"/>
                <w:lang w:val="kk-KZ"/>
              </w:rPr>
            </w:pPr>
            <w:r w:rsidRPr="00604040">
              <w:rPr>
                <w:rFonts w:ascii="Times New Roman" w:hAnsi="Times New Roman"/>
                <w:sz w:val="20"/>
                <w:szCs w:val="20"/>
              </w:rPr>
              <w:t xml:space="preserve">Оценка и отбор животных по </w:t>
            </w:r>
            <w:proofErr w:type="gramStart"/>
            <w:r w:rsidRPr="00604040">
              <w:rPr>
                <w:rFonts w:ascii="Times New Roman" w:hAnsi="Times New Roman"/>
                <w:sz w:val="20"/>
                <w:szCs w:val="20"/>
              </w:rPr>
              <w:t>конститу-ции</w:t>
            </w:r>
            <w:proofErr w:type="gramEnd"/>
            <w:r w:rsidRPr="00604040">
              <w:rPr>
                <w:rFonts w:ascii="Times New Roman" w:hAnsi="Times New Roman"/>
                <w:sz w:val="20"/>
                <w:szCs w:val="20"/>
              </w:rPr>
              <w:t>, экстерьеру и интерьер</w:t>
            </w:r>
            <w:r w:rsidRPr="00604040">
              <w:rPr>
                <w:rFonts w:ascii="Times New Roman" w:hAnsi="Times New Roman"/>
                <w:sz w:val="20"/>
                <w:szCs w:val="20"/>
                <w:lang w:val="kk-KZ"/>
              </w:rPr>
              <w:t>у,</w:t>
            </w:r>
            <w:r w:rsidRPr="00604040">
              <w:rPr>
                <w:rFonts w:ascii="Times New Roman" w:hAnsi="Times New Roman"/>
                <w:sz w:val="20"/>
                <w:szCs w:val="20"/>
              </w:rPr>
              <w:t xml:space="preserve"> продуктив-ности, по происхождению, по качеству потомства</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6</w:t>
            </w:r>
          </w:p>
        </w:tc>
        <w:tc>
          <w:tcPr>
            <w:tcW w:w="4556" w:type="dxa"/>
          </w:tcPr>
          <w:p w:rsidR="003C19D7" w:rsidRPr="00604040" w:rsidRDefault="003C19D7" w:rsidP="003C19D7">
            <w:pPr>
              <w:shd w:val="clear" w:color="auto" w:fill="FFFFFF"/>
              <w:spacing w:after="0" w:line="240" w:lineRule="auto"/>
              <w:ind w:right="146" w:firstLine="7"/>
              <w:rPr>
                <w:rFonts w:ascii="Times New Roman" w:hAnsi="Times New Roman"/>
                <w:sz w:val="20"/>
                <w:szCs w:val="20"/>
                <w:lang w:val="kk-KZ"/>
              </w:rPr>
            </w:pPr>
            <w:r w:rsidRPr="00604040">
              <w:rPr>
                <w:rFonts w:ascii="Times New Roman" w:hAnsi="Times New Roman"/>
                <w:sz w:val="20"/>
                <w:szCs w:val="20"/>
              </w:rPr>
              <w:t xml:space="preserve">Методы разведения </w:t>
            </w:r>
            <w:proofErr w:type="gramStart"/>
            <w:r w:rsidRPr="00604040">
              <w:rPr>
                <w:rFonts w:ascii="Times New Roman" w:hAnsi="Times New Roman"/>
                <w:sz w:val="20"/>
                <w:szCs w:val="20"/>
              </w:rPr>
              <w:t>сельскохозяйствен-ных</w:t>
            </w:r>
            <w:proofErr w:type="gramEnd"/>
            <w:r w:rsidRPr="00604040">
              <w:rPr>
                <w:rFonts w:ascii="Times New Roman" w:hAnsi="Times New Roman"/>
                <w:sz w:val="20"/>
                <w:szCs w:val="20"/>
              </w:rPr>
              <w:t xml:space="preserve"> животных</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7</w:t>
            </w:r>
          </w:p>
        </w:tc>
        <w:tc>
          <w:tcPr>
            <w:tcW w:w="4556" w:type="dxa"/>
          </w:tcPr>
          <w:p w:rsidR="003C19D7" w:rsidRPr="00604040" w:rsidRDefault="003C19D7" w:rsidP="003C19D7">
            <w:pPr>
              <w:shd w:val="clear" w:color="auto" w:fill="FFFFFF"/>
              <w:spacing w:after="0" w:line="240" w:lineRule="auto"/>
              <w:rPr>
                <w:rFonts w:ascii="Times New Roman" w:hAnsi="Times New Roman"/>
                <w:sz w:val="20"/>
                <w:szCs w:val="20"/>
              </w:rPr>
            </w:pPr>
            <w:r w:rsidRPr="00604040">
              <w:rPr>
                <w:rStyle w:val="FontStyle37"/>
                <w:sz w:val="20"/>
                <w:szCs w:val="20"/>
              </w:rPr>
              <w:t xml:space="preserve">Материальные и молекулярные и </w:t>
            </w:r>
            <w:proofErr w:type="gramStart"/>
            <w:r w:rsidRPr="00604040">
              <w:rPr>
                <w:rStyle w:val="FontStyle37"/>
                <w:sz w:val="20"/>
                <w:szCs w:val="20"/>
              </w:rPr>
              <w:t>цитоло-гические</w:t>
            </w:r>
            <w:proofErr w:type="gramEnd"/>
            <w:r w:rsidRPr="00604040">
              <w:rPr>
                <w:rStyle w:val="FontStyle37"/>
                <w:sz w:val="20"/>
                <w:szCs w:val="20"/>
              </w:rPr>
              <w:t xml:space="preserve"> основы наследственности</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8</w:t>
            </w:r>
          </w:p>
        </w:tc>
        <w:tc>
          <w:tcPr>
            <w:tcW w:w="4556" w:type="dxa"/>
          </w:tcPr>
          <w:p w:rsidR="003C19D7" w:rsidRPr="00604040" w:rsidRDefault="003C19D7" w:rsidP="003C19D7">
            <w:pPr>
              <w:spacing w:after="0" w:line="240" w:lineRule="auto"/>
              <w:rPr>
                <w:rFonts w:ascii="Times New Roman" w:hAnsi="Times New Roman"/>
                <w:sz w:val="20"/>
                <w:szCs w:val="20"/>
              </w:rPr>
            </w:pPr>
            <w:r w:rsidRPr="00604040">
              <w:rPr>
                <w:rFonts w:ascii="Times New Roman" w:hAnsi="Times New Roman"/>
                <w:sz w:val="20"/>
                <w:szCs w:val="20"/>
              </w:rPr>
              <w:t>Физиология и биохимия спермы</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4</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9</w:t>
            </w:r>
          </w:p>
        </w:tc>
        <w:tc>
          <w:tcPr>
            <w:tcW w:w="4556" w:type="dxa"/>
          </w:tcPr>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xml:space="preserve">Искусственное осеменение и трансплантация эмбрионов. </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4</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10</w:t>
            </w:r>
          </w:p>
        </w:tc>
        <w:tc>
          <w:tcPr>
            <w:tcW w:w="4556" w:type="dxa"/>
          </w:tcPr>
          <w:p w:rsidR="003C19D7" w:rsidRPr="00604040" w:rsidRDefault="003C19D7" w:rsidP="003C19D7">
            <w:pPr>
              <w:shd w:val="clear" w:color="auto" w:fill="FFFFFF"/>
              <w:spacing w:after="0" w:line="240" w:lineRule="auto"/>
              <w:jc w:val="both"/>
              <w:rPr>
                <w:rFonts w:ascii="Times New Roman" w:hAnsi="Times New Roman"/>
                <w:sz w:val="20"/>
                <w:szCs w:val="20"/>
              </w:rPr>
            </w:pPr>
            <w:r w:rsidRPr="00604040">
              <w:rPr>
                <w:rFonts w:ascii="Times New Roman" w:hAnsi="Times New Roman"/>
                <w:sz w:val="20"/>
                <w:szCs w:val="20"/>
              </w:rPr>
              <w:t>Генетические параметры селекции</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rPr>
                <w:rFonts w:ascii="Times New Roman" w:hAnsi="Times New Roman"/>
                <w:sz w:val="20"/>
                <w:szCs w:val="20"/>
                <w:lang w:val="ru-MO"/>
              </w:rPr>
            </w:pPr>
            <w:r w:rsidRPr="00604040">
              <w:rPr>
                <w:rFonts w:ascii="Times New Roman" w:hAnsi="Times New Roman"/>
                <w:sz w:val="20"/>
                <w:szCs w:val="20"/>
                <w:lang w:val="ru-MO"/>
              </w:rPr>
              <w:t>11</w:t>
            </w:r>
          </w:p>
        </w:tc>
        <w:tc>
          <w:tcPr>
            <w:tcW w:w="4556" w:type="dxa"/>
          </w:tcPr>
          <w:p w:rsidR="003C19D7" w:rsidRPr="00604040" w:rsidRDefault="003C19D7" w:rsidP="003C19D7">
            <w:pPr>
              <w:shd w:val="clear" w:color="auto" w:fill="FFFFFF"/>
              <w:spacing w:after="0" w:line="240" w:lineRule="auto"/>
              <w:rPr>
                <w:rFonts w:ascii="Times New Roman" w:hAnsi="Times New Roman"/>
                <w:sz w:val="20"/>
                <w:szCs w:val="20"/>
              </w:rPr>
            </w:pPr>
            <w:r w:rsidRPr="00604040">
              <w:rPr>
                <w:rFonts w:ascii="Times New Roman" w:hAnsi="Times New Roman"/>
                <w:sz w:val="20"/>
                <w:szCs w:val="20"/>
              </w:rPr>
              <w:t>Биотехнология размножения.</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8</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rPr>
                <w:rFonts w:ascii="Times New Roman" w:hAnsi="Times New Roman"/>
                <w:sz w:val="20"/>
                <w:szCs w:val="20"/>
                <w:lang w:val="ru-MO"/>
              </w:rPr>
            </w:pPr>
            <w:r w:rsidRPr="00604040">
              <w:rPr>
                <w:rFonts w:ascii="Times New Roman" w:hAnsi="Times New Roman"/>
                <w:sz w:val="20"/>
                <w:szCs w:val="20"/>
                <w:lang w:val="ru-MO"/>
              </w:rPr>
              <w:t>12</w:t>
            </w:r>
          </w:p>
        </w:tc>
        <w:tc>
          <w:tcPr>
            <w:tcW w:w="4556" w:type="dxa"/>
          </w:tcPr>
          <w:p w:rsidR="003C19D7" w:rsidRPr="00604040" w:rsidRDefault="003C19D7" w:rsidP="003C19D7">
            <w:pPr>
              <w:shd w:val="clear" w:color="auto" w:fill="FFFFFF"/>
              <w:spacing w:after="0" w:line="240" w:lineRule="auto"/>
              <w:rPr>
                <w:rFonts w:ascii="Times New Roman" w:hAnsi="Times New Roman"/>
                <w:sz w:val="20"/>
                <w:szCs w:val="20"/>
              </w:rPr>
            </w:pPr>
            <w:r w:rsidRPr="00604040">
              <w:rPr>
                <w:rFonts w:ascii="Times New Roman" w:hAnsi="Times New Roman"/>
                <w:sz w:val="20"/>
                <w:szCs w:val="20"/>
              </w:rPr>
              <w:t>Использование самцов в биотехнологии размножения</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4</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5</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w:t>
            </w:r>
          </w:p>
        </w:tc>
      </w:tr>
      <w:tr w:rsidR="003C19D7" w:rsidRPr="00604040" w:rsidTr="003C19D7">
        <w:trPr>
          <w:jc w:val="center"/>
        </w:trPr>
        <w:tc>
          <w:tcPr>
            <w:tcW w:w="405" w:type="dxa"/>
          </w:tcPr>
          <w:p w:rsidR="003C19D7" w:rsidRPr="00604040" w:rsidRDefault="003C19D7" w:rsidP="003C19D7">
            <w:pPr>
              <w:spacing w:after="0" w:line="240" w:lineRule="auto"/>
              <w:rPr>
                <w:rFonts w:ascii="Times New Roman" w:hAnsi="Times New Roman"/>
                <w:sz w:val="20"/>
                <w:szCs w:val="20"/>
                <w:lang w:val="ru-MO"/>
              </w:rPr>
            </w:pPr>
            <w:r w:rsidRPr="00604040">
              <w:rPr>
                <w:rFonts w:ascii="Times New Roman" w:hAnsi="Times New Roman"/>
                <w:sz w:val="20"/>
                <w:szCs w:val="20"/>
                <w:lang w:val="ru-MO"/>
              </w:rPr>
              <w:t>13</w:t>
            </w:r>
          </w:p>
        </w:tc>
        <w:tc>
          <w:tcPr>
            <w:tcW w:w="4556" w:type="dxa"/>
          </w:tcPr>
          <w:p w:rsidR="003C19D7" w:rsidRPr="00604040" w:rsidRDefault="003C19D7" w:rsidP="003C19D7">
            <w:pPr>
              <w:shd w:val="clear" w:color="auto" w:fill="FFFFFF"/>
              <w:spacing w:after="0" w:line="240" w:lineRule="auto"/>
              <w:rPr>
                <w:rFonts w:ascii="Times New Roman" w:hAnsi="Times New Roman"/>
                <w:sz w:val="20"/>
                <w:szCs w:val="20"/>
              </w:rPr>
            </w:pPr>
            <w:r w:rsidRPr="00604040">
              <w:rPr>
                <w:rFonts w:ascii="Times New Roman" w:hAnsi="Times New Roman"/>
                <w:sz w:val="20"/>
                <w:szCs w:val="20"/>
              </w:rPr>
              <w:t>Организация селекционной работы</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2</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5</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0,5</w:t>
            </w:r>
          </w:p>
        </w:tc>
      </w:tr>
      <w:tr w:rsidR="003C19D7" w:rsidRPr="00604040" w:rsidTr="003C19D7">
        <w:trPr>
          <w:jc w:val="center"/>
        </w:trPr>
        <w:tc>
          <w:tcPr>
            <w:tcW w:w="405" w:type="dxa"/>
          </w:tcPr>
          <w:p w:rsidR="003C19D7" w:rsidRPr="00604040" w:rsidRDefault="003C19D7" w:rsidP="003C19D7">
            <w:pPr>
              <w:spacing w:after="0" w:line="240" w:lineRule="auto"/>
              <w:rPr>
                <w:rFonts w:ascii="Times New Roman" w:hAnsi="Times New Roman"/>
                <w:sz w:val="20"/>
                <w:szCs w:val="20"/>
                <w:lang w:val="ru-MO"/>
              </w:rPr>
            </w:pPr>
            <w:r w:rsidRPr="00604040">
              <w:rPr>
                <w:rFonts w:ascii="Times New Roman" w:hAnsi="Times New Roman"/>
                <w:sz w:val="20"/>
                <w:szCs w:val="20"/>
                <w:lang w:val="ru-MO"/>
              </w:rPr>
              <w:t xml:space="preserve"> </w:t>
            </w:r>
          </w:p>
        </w:tc>
        <w:tc>
          <w:tcPr>
            <w:tcW w:w="4556" w:type="dxa"/>
          </w:tcPr>
          <w:p w:rsidR="003C19D7" w:rsidRPr="00604040" w:rsidRDefault="003C19D7" w:rsidP="003C19D7">
            <w:pPr>
              <w:shd w:val="clear" w:color="auto" w:fill="FFFFFF"/>
              <w:spacing w:after="0" w:line="240" w:lineRule="auto"/>
              <w:rPr>
                <w:rFonts w:ascii="Times New Roman" w:hAnsi="Times New Roman"/>
                <w:sz w:val="20"/>
                <w:szCs w:val="20"/>
              </w:rPr>
            </w:pPr>
            <w:r w:rsidRPr="00604040">
              <w:rPr>
                <w:rFonts w:ascii="Times New Roman" w:hAnsi="Times New Roman"/>
                <w:sz w:val="20"/>
                <w:szCs w:val="20"/>
              </w:rPr>
              <w:t xml:space="preserve">       Итого:   (3 кредит)</w:t>
            </w:r>
          </w:p>
        </w:tc>
        <w:tc>
          <w:tcPr>
            <w:tcW w:w="1276"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15</w:t>
            </w:r>
          </w:p>
        </w:tc>
        <w:tc>
          <w:tcPr>
            <w:tcW w:w="1102"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30</w:t>
            </w:r>
          </w:p>
        </w:tc>
        <w:tc>
          <w:tcPr>
            <w:tcW w:w="788" w:type="dxa"/>
            <w:vAlign w:val="center"/>
          </w:tcPr>
          <w:p w:rsidR="003C19D7" w:rsidRPr="00604040" w:rsidRDefault="003C19D7" w:rsidP="003C19D7">
            <w:pPr>
              <w:spacing w:after="0" w:line="240" w:lineRule="auto"/>
              <w:jc w:val="center"/>
              <w:rPr>
                <w:rFonts w:ascii="Times New Roman" w:hAnsi="Times New Roman"/>
                <w:sz w:val="20"/>
                <w:szCs w:val="20"/>
              </w:rPr>
            </w:pPr>
            <w:r w:rsidRPr="00604040">
              <w:rPr>
                <w:rFonts w:ascii="Times New Roman" w:hAnsi="Times New Roman"/>
                <w:sz w:val="20"/>
                <w:szCs w:val="20"/>
              </w:rPr>
              <w:t>90</w:t>
            </w:r>
          </w:p>
        </w:tc>
        <w:tc>
          <w:tcPr>
            <w:tcW w:w="1040" w:type="dxa"/>
            <w:vAlign w:val="center"/>
          </w:tcPr>
          <w:p w:rsidR="003C19D7" w:rsidRPr="00604040" w:rsidRDefault="003C19D7" w:rsidP="003C19D7">
            <w:pPr>
              <w:spacing w:after="0" w:line="240" w:lineRule="auto"/>
              <w:jc w:val="center"/>
              <w:rPr>
                <w:rFonts w:ascii="Times New Roman" w:hAnsi="Times New Roman"/>
                <w:sz w:val="20"/>
                <w:szCs w:val="20"/>
                <w:lang w:val="ru-MO"/>
              </w:rPr>
            </w:pPr>
            <w:r w:rsidRPr="00604040">
              <w:rPr>
                <w:rFonts w:ascii="Times New Roman" w:hAnsi="Times New Roman"/>
                <w:sz w:val="20"/>
                <w:szCs w:val="20"/>
                <w:lang w:val="ru-MO"/>
              </w:rPr>
              <w:t>22,5</w:t>
            </w:r>
          </w:p>
        </w:tc>
      </w:tr>
    </w:tbl>
    <w:p w:rsidR="003C19D7" w:rsidRPr="00604040" w:rsidRDefault="003C19D7" w:rsidP="003C19D7">
      <w:pPr>
        <w:spacing w:after="0" w:line="240" w:lineRule="auto"/>
        <w:rPr>
          <w:rFonts w:ascii="Times New Roman" w:hAnsi="Times New Roman"/>
          <w:spacing w:val="-1"/>
          <w:sz w:val="20"/>
          <w:szCs w:val="20"/>
          <w:lang w:val="kk-KZ"/>
        </w:rPr>
      </w:pPr>
      <w:r w:rsidRPr="008D3B0B">
        <w:rPr>
          <w:rFonts w:ascii="Times New Roman" w:hAnsi="Times New Roman"/>
          <w:sz w:val="20"/>
          <w:szCs w:val="20"/>
        </w:rPr>
        <w:t>6)</w:t>
      </w:r>
      <w:r w:rsidRPr="00604040">
        <w:rPr>
          <w:rFonts w:ascii="Times New Roman" w:hAnsi="Times New Roman"/>
          <w:b/>
          <w:sz w:val="20"/>
          <w:szCs w:val="20"/>
        </w:rPr>
        <w:t xml:space="preserve">  </w:t>
      </w:r>
      <w:r w:rsidRPr="00604040">
        <w:rPr>
          <w:rFonts w:ascii="Times New Roman" w:hAnsi="Times New Roman"/>
          <w:spacing w:val="-1"/>
          <w:sz w:val="20"/>
          <w:szCs w:val="20"/>
          <w:lang w:val="kk-KZ"/>
        </w:rPr>
        <w:t>Пререквизиты:</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Морфология  сельскохозяйственных животных</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xml:space="preserve">- Физиология сельскохозяйственных животных </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Генетика с биометрией</w:t>
      </w:r>
    </w:p>
    <w:p w:rsidR="003C19D7" w:rsidRPr="00604040" w:rsidRDefault="003C19D7" w:rsidP="003C19D7">
      <w:pPr>
        <w:spacing w:after="0" w:line="240" w:lineRule="auto"/>
        <w:jc w:val="both"/>
        <w:rPr>
          <w:rFonts w:ascii="Times New Roman" w:hAnsi="Times New Roman"/>
          <w:sz w:val="20"/>
          <w:szCs w:val="20"/>
        </w:rPr>
      </w:pPr>
      <w:r w:rsidRPr="00604040">
        <w:rPr>
          <w:rFonts w:ascii="Times New Roman" w:hAnsi="Times New Roman"/>
          <w:sz w:val="20"/>
          <w:szCs w:val="20"/>
        </w:rPr>
        <w:t>- Биохимия животных</w:t>
      </w:r>
    </w:p>
    <w:p w:rsidR="003C19D7" w:rsidRPr="00604040" w:rsidRDefault="003C19D7" w:rsidP="003C19D7">
      <w:pPr>
        <w:spacing w:after="0" w:line="240" w:lineRule="auto"/>
        <w:rPr>
          <w:rFonts w:ascii="Times New Roman" w:hAnsi="Times New Roman"/>
          <w:bCs/>
          <w:sz w:val="20"/>
          <w:szCs w:val="20"/>
        </w:rPr>
      </w:pPr>
      <w:r w:rsidRPr="00604040">
        <w:rPr>
          <w:rFonts w:ascii="Times New Roman" w:hAnsi="Times New Roman"/>
          <w:bCs/>
          <w:sz w:val="20"/>
          <w:szCs w:val="20"/>
        </w:rPr>
        <w:t>7) Основной учебник:</w:t>
      </w:r>
    </w:p>
    <w:p w:rsidR="003C19D7" w:rsidRPr="00604040" w:rsidRDefault="003C19D7" w:rsidP="003C19D7">
      <w:pPr>
        <w:pStyle w:val="a5"/>
        <w:widowControl w:val="0"/>
        <w:numPr>
          <w:ilvl w:val="0"/>
          <w:numId w:val="14"/>
        </w:numPr>
        <w:tabs>
          <w:tab w:val="left" w:pos="284"/>
        </w:tabs>
        <w:autoSpaceDE w:val="0"/>
        <w:autoSpaceDN w:val="0"/>
        <w:adjustRightInd w:val="0"/>
        <w:ind w:left="0" w:firstLine="0"/>
        <w:jc w:val="left"/>
        <w:rPr>
          <w:sz w:val="20"/>
          <w:szCs w:val="20"/>
        </w:rPr>
      </w:pPr>
      <w:r w:rsidRPr="00604040">
        <w:rPr>
          <w:sz w:val="20"/>
          <w:szCs w:val="20"/>
        </w:rPr>
        <w:t>Садыкулов Т.С. Разведение и селекция с/х животных, 2014.</w:t>
      </w:r>
    </w:p>
    <w:p w:rsidR="003C19D7" w:rsidRPr="00604040" w:rsidRDefault="003C19D7" w:rsidP="003C19D7">
      <w:pPr>
        <w:pStyle w:val="a3"/>
        <w:widowControl w:val="0"/>
        <w:numPr>
          <w:ilvl w:val="0"/>
          <w:numId w:val="14"/>
        </w:numPr>
        <w:tabs>
          <w:tab w:val="left" w:pos="284"/>
        </w:tabs>
        <w:autoSpaceDE w:val="0"/>
        <w:autoSpaceDN w:val="0"/>
        <w:adjustRightInd w:val="0"/>
        <w:spacing w:after="0" w:line="240" w:lineRule="auto"/>
        <w:ind w:left="0" w:firstLine="0"/>
        <w:jc w:val="both"/>
        <w:rPr>
          <w:rFonts w:ascii="Times New Roman" w:hAnsi="Times New Roman"/>
          <w:sz w:val="20"/>
          <w:szCs w:val="20"/>
        </w:rPr>
      </w:pPr>
      <w:r w:rsidRPr="00604040">
        <w:rPr>
          <w:rFonts w:ascii="Times New Roman" w:hAnsi="Times New Roman"/>
          <w:sz w:val="20"/>
          <w:szCs w:val="20"/>
          <w:lang w:val="kk-KZ"/>
        </w:rPr>
        <w:t>Никитин В</w:t>
      </w:r>
      <w:r w:rsidRPr="00604040">
        <w:rPr>
          <w:rFonts w:ascii="Times New Roman" w:hAnsi="Times New Roman"/>
          <w:sz w:val="20"/>
          <w:szCs w:val="20"/>
        </w:rPr>
        <w:t>.</w:t>
      </w:r>
      <w:r w:rsidRPr="00604040">
        <w:rPr>
          <w:rFonts w:ascii="Times New Roman" w:hAnsi="Times New Roman"/>
          <w:sz w:val="20"/>
          <w:szCs w:val="20"/>
          <w:lang w:val="kk-KZ"/>
        </w:rPr>
        <w:t>Я</w:t>
      </w:r>
      <w:r w:rsidRPr="00604040">
        <w:rPr>
          <w:rFonts w:ascii="Times New Roman" w:hAnsi="Times New Roman"/>
          <w:sz w:val="20"/>
          <w:szCs w:val="20"/>
        </w:rPr>
        <w:t xml:space="preserve">. и др. Практикум по акушерству, гинекологии и </w:t>
      </w:r>
      <w:r w:rsidRPr="00604040">
        <w:rPr>
          <w:rFonts w:ascii="Times New Roman" w:hAnsi="Times New Roman"/>
          <w:sz w:val="20"/>
          <w:szCs w:val="20"/>
          <w:lang w:val="kk-KZ"/>
        </w:rPr>
        <w:t>размножения</w:t>
      </w:r>
      <w:r w:rsidRPr="00604040">
        <w:rPr>
          <w:rFonts w:ascii="Times New Roman" w:hAnsi="Times New Roman"/>
          <w:sz w:val="20"/>
          <w:szCs w:val="20"/>
        </w:rPr>
        <w:t xml:space="preserve"> животных. М.: </w:t>
      </w:r>
      <w:r w:rsidRPr="00604040">
        <w:rPr>
          <w:rFonts w:ascii="Times New Roman" w:hAnsi="Times New Roman"/>
          <w:bCs/>
          <w:sz w:val="20"/>
          <w:szCs w:val="20"/>
        </w:rPr>
        <w:t xml:space="preserve">«Колос», </w:t>
      </w:r>
      <w:r w:rsidRPr="00604040">
        <w:rPr>
          <w:rFonts w:ascii="Times New Roman" w:hAnsi="Times New Roman"/>
          <w:bCs/>
          <w:sz w:val="20"/>
          <w:szCs w:val="20"/>
          <w:lang w:val="kk-KZ"/>
        </w:rPr>
        <w:t>2015</w:t>
      </w:r>
      <w:r w:rsidRPr="00604040">
        <w:rPr>
          <w:rFonts w:ascii="Times New Roman" w:hAnsi="Times New Roman"/>
          <w:bCs/>
          <w:sz w:val="20"/>
          <w:szCs w:val="20"/>
        </w:rPr>
        <w:t xml:space="preserve"> г.</w:t>
      </w:r>
    </w:p>
    <w:p w:rsidR="003C19D7" w:rsidRPr="00604040" w:rsidRDefault="003C19D7" w:rsidP="003C19D7">
      <w:pPr>
        <w:pStyle w:val="Style4"/>
        <w:widowControl/>
        <w:numPr>
          <w:ilvl w:val="0"/>
          <w:numId w:val="14"/>
        </w:numPr>
        <w:tabs>
          <w:tab w:val="left" w:pos="284"/>
          <w:tab w:val="left" w:pos="743"/>
        </w:tabs>
        <w:ind w:left="0" w:firstLine="0"/>
        <w:jc w:val="left"/>
        <w:rPr>
          <w:rStyle w:val="FontStyle37"/>
          <w:sz w:val="20"/>
          <w:szCs w:val="20"/>
        </w:rPr>
      </w:pPr>
      <w:r w:rsidRPr="00604040">
        <w:rPr>
          <w:rStyle w:val="FontStyle37"/>
          <w:sz w:val="20"/>
          <w:szCs w:val="20"/>
        </w:rPr>
        <w:t>Жимулев И.Ф. Общая и молекулярная генетика. Н.: Изд-во Новосибирского университета, 2013 г.</w:t>
      </w:r>
    </w:p>
    <w:p w:rsidR="003C19D7" w:rsidRPr="00604040" w:rsidRDefault="003C19D7" w:rsidP="003C19D7">
      <w:pPr>
        <w:spacing w:after="0" w:line="240" w:lineRule="auto"/>
        <w:rPr>
          <w:rFonts w:ascii="Times New Roman" w:hAnsi="Times New Roman"/>
          <w:sz w:val="20"/>
          <w:szCs w:val="20"/>
          <w:lang w:val="kk-KZ"/>
        </w:rPr>
      </w:pPr>
      <w:r w:rsidRPr="00604040">
        <w:rPr>
          <w:rFonts w:ascii="Times New Roman" w:hAnsi="Times New Roman"/>
          <w:sz w:val="20"/>
          <w:szCs w:val="20"/>
          <w:lang w:val="kk-KZ"/>
        </w:rPr>
        <w:t>8) Дополнительная литература:</w:t>
      </w:r>
    </w:p>
    <w:p w:rsidR="003C19D7" w:rsidRPr="00E54302" w:rsidRDefault="003C19D7" w:rsidP="003C19D7">
      <w:pPr>
        <w:pStyle w:val="a5"/>
        <w:widowControl w:val="0"/>
        <w:numPr>
          <w:ilvl w:val="0"/>
          <w:numId w:val="10"/>
        </w:numPr>
        <w:tabs>
          <w:tab w:val="clear" w:pos="720"/>
          <w:tab w:val="num" w:pos="284"/>
        </w:tabs>
        <w:autoSpaceDE w:val="0"/>
        <w:autoSpaceDN w:val="0"/>
        <w:adjustRightInd w:val="0"/>
        <w:ind w:left="0" w:firstLine="0"/>
        <w:jc w:val="left"/>
        <w:rPr>
          <w:sz w:val="20"/>
          <w:szCs w:val="20"/>
        </w:rPr>
      </w:pPr>
      <w:r w:rsidRPr="00604040">
        <w:rPr>
          <w:sz w:val="20"/>
          <w:szCs w:val="20"/>
        </w:rPr>
        <w:t>Борисенко Е.Я. Разведение с/х животных М. 2007</w:t>
      </w:r>
    </w:p>
    <w:p w:rsidR="003C19D7" w:rsidRPr="00604040" w:rsidRDefault="003C19D7" w:rsidP="003C19D7">
      <w:pPr>
        <w:spacing w:after="0" w:line="240" w:lineRule="auto"/>
        <w:rPr>
          <w:rFonts w:ascii="Times New Roman" w:hAnsi="Times New Roman"/>
          <w:sz w:val="20"/>
          <w:szCs w:val="20"/>
        </w:rPr>
      </w:pPr>
      <w:r w:rsidRPr="00604040">
        <w:rPr>
          <w:rFonts w:ascii="Times New Roman" w:hAnsi="Times New Roman"/>
          <w:sz w:val="20"/>
          <w:szCs w:val="20"/>
        </w:rPr>
        <w:t>9) Координатор:  Стамбеков Сагадат Жумагазиевич  кандидат с/х наук, профессор кафедры Зоотехнологии, генетики и селекции</w:t>
      </w:r>
    </w:p>
    <w:p w:rsidR="003C19D7" w:rsidRPr="00604040" w:rsidRDefault="003C19D7" w:rsidP="003C19D7">
      <w:pPr>
        <w:spacing w:after="0" w:line="240" w:lineRule="auto"/>
        <w:rPr>
          <w:rFonts w:ascii="Times New Roman" w:hAnsi="Times New Roman"/>
          <w:sz w:val="20"/>
          <w:szCs w:val="20"/>
        </w:rPr>
      </w:pPr>
      <w:r w:rsidRPr="00604040">
        <w:rPr>
          <w:rFonts w:ascii="Times New Roman" w:hAnsi="Times New Roman"/>
          <w:sz w:val="20"/>
          <w:szCs w:val="20"/>
        </w:rPr>
        <w:t>10) Использование компьютера нет.</w:t>
      </w:r>
    </w:p>
    <w:p w:rsidR="003C19D7" w:rsidRDefault="003C19D7" w:rsidP="003C19D7">
      <w:pPr>
        <w:pStyle w:val="a4"/>
        <w:jc w:val="both"/>
        <w:rPr>
          <w:rFonts w:ascii="Times New Roman" w:hAnsi="Times New Roman"/>
          <w:bCs/>
          <w:sz w:val="20"/>
          <w:szCs w:val="20"/>
          <w:lang w:val="kk-KZ"/>
        </w:rPr>
      </w:pPr>
      <w:r>
        <w:rPr>
          <w:rFonts w:ascii="Times New Roman" w:hAnsi="Times New Roman"/>
          <w:bCs/>
          <w:sz w:val="20"/>
          <w:szCs w:val="20"/>
          <w:lang w:val="kk-KZ"/>
        </w:rPr>
        <w:t xml:space="preserve">11) Лабораторные работы и проекты: нет. </w:t>
      </w:r>
    </w:p>
    <w:p w:rsidR="003C19D7" w:rsidRDefault="003C19D7" w:rsidP="003C19D7">
      <w:pPr>
        <w:pStyle w:val="a4"/>
        <w:jc w:val="both"/>
        <w:rPr>
          <w:rFonts w:ascii="Times New Roman" w:hAnsi="Times New Roman"/>
          <w:bCs/>
          <w:sz w:val="20"/>
          <w:szCs w:val="20"/>
          <w:lang w:val="kk-KZ"/>
        </w:rPr>
      </w:pPr>
    </w:p>
    <w:p w:rsidR="003C19D7" w:rsidRPr="00604040" w:rsidRDefault="003C19D7" w:rsidP="003C19D7">
      <w:pPr>
        <w:pStyle w:val="a4"/>
        <w:jc w:val="both"/>
        <w:rPr>
          <w:rFonts w:ascii="Times New Roman" w:hAnsi="Times New Roman"/>
          <w:bCs/>
          <w:sz w:val="20"/>
          <w:szCs w:val="20"/>
          <w:lang w:val="kk-KZ"/>
        </w:rPr>
      </w:pPr>
      <w:r>
        <w:rPr>
          <w:rFonts w:ascii="Times New Roman" w:hAnsi="Times New Roman"/>
          <w:bCs/>
          <w:sz w:val="20"/>
          <w:szCs w:val="20"/>
          <w:lang w:val="kk-KZ"/>
        </w:rPr>
        <w:t>Преподаватель: Стамбеков С.Ж.                                                        Дата: 13.03.2019 г.</w:t>
      </w:r>
    </w:p>
    <w:p w:rsidR="003C19D7" w:rsidRPr="00CC17C3" w:rsidRDefault="003C19D7" w:rsidP="003C19D7">
      <w:pPr>
        <w:pStyle w:val="a4"/>
        <w:jc w:val="both"/>
        <w:rPr>
          <w:rFonts w:ascii="Times New Roman" w:hAnsi="Times New Roman"/>
          <w:bCs/>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Pr="0020138C" w:rsidRDefault="003C19D7" w:rsidP="003C19D7">
      <w:pPr>
        <w:spacing w:after="0" w:line="240" w:lineRule="auto"/>
        <w:ind w:firstLine="709"/>
        <w:jc w:val="center"/>
        <w:rPr>
          <w:rFonts w:ascii="Times New Roman" w:hAnsi="Times New Roman"/>
          <w:b/>
          <w:sz w:val="20"/>
          <w:szCs w:val="20"/>
        </w:rPr>
      </w:pPr>
      <w:r w:rsidRPr="0020138C">
        <w:rPr>
          <w:rFonts w:ascii="Times New Roman" w:hAnsi="Times New Roman"/>
          <w:b/>
          <w:sz w:val="20"/>
          <w:szCs w:val="20"/>
          <w:lang w:val="en-US"/>
        </w:rPr>
        <w:lastRenderedPageBreak/>
        <w:t>MNI</w:t>
      </w:r>
      <w:r w:rsidRPr="0020138C">
        <w:rPr>
          <w:rFonts w:ascii="Times New Roman" w:hAnsi="Times New Roman"/>
          <w:b/>
          <w:sz w:val="20"/>
          <w:szCs w:val="20"/>
        </w:rPr>
        <w:t xml:space="preserve"> 5202 Методика научных исследований</w:t>
      </w:r>
    </w:p>
    <w:p w:rsidR="003C19D7" w:rsidRPr="0020138C" w:rsidRDefault="003C19D7" w:rsidP="003C19D7">
      <w:pPr>
        <w:pStyle w:val="a3"/>
        <w:numPr>
          <w:ilvl w:val="0"/>
          <w:numId w:val="19"/>
        </w:numPr>
        <w:spacing w:after="0" w:line="240" w:lineRule="auto"/>
        <w:jc w:val="center"/>
        <w:rPr>
          <w:rFonts w:ascii="Times New Roman" w:hAnsi="Times New Roman"/>
          <w:b/>
          <w:sz w:val="20"/>
          <w:szCs w:val="20"/>
        </w:rPr>
      </w:pPr>
      <w:r w:rsidRPr="0020138C">
        <w:rPr>
          <w:rFonts w:ascii="Times New Roman" w:hAnsi="Times New Roman"/>
          <w:b/>
          <w:sz w:val="20"/>
          <w:szCs w:val="20"/>
        </w:rPr>
        <w:t>семестр 2018 год</w:t>
      </w:r>
    </w:p>
    <w:p w:rsidR="003C19D7" w:rsidRPr="0020138C" w:rsidRDefault="003C19D7" w:rsidP="003C19D7">
      <w:pPr>
        <w:pStyle w:val="a3"/>
        <w:spacing w:after="0" w:line="240" w:lineRule="auto"/>
        <w:ind w:left="1069"/>
        <w:rPr>
          <w:rFonts w:ascii="Times New Roman" w:hAnsi="Times New Roman"/>
          <w:b/>
          <w:sz w:val="20"/>
          <w:szCs w:val="20"/>
        </w:rPr>
      </w:pPr>
    </w:p>
    <w:p w:rsidR="003C19D7" w:rsidRPr="0020138C" w:rsidRDefault="003C19D7" w:rsidP="003C19D7">
      <w:pPr>
        <w:pStyle w:val="a3"/>
        <w:shd w:val="clear" w:color="auto" w:fill="FFFFFF"/>
        <w:spacing w:after="0" w:line="240" w:lineRule="auto"/>
        <w:ind w:left="0" w:right="-856"/>
        <w:rPr>
          <w:rFonts w:ascii="Times New Roman" w:eastAsia="Times New Roman" w:hAnsi="Times New Roman"/>
          <w:sz w:val="20"/>
          <w:szCs w:val="20"/>
          <w:lang w:eastAsia="ru-RU"/>
        </w:rPr>
      </w:pPr>
      <w:r w:rsidRPr="0020138C">
        <w:rPr>
          <w:rFonts w:ascii="Times New Roman" w:eastAsia="Times New Roman" w:hAnsi="Times New Roman"/>
          <w:bCs/>
          <w:spacing w:val="-1"/>
          <w:sz w:val="20"/>
          <w:szCs w:val="20"/>
          <w:lang w:val="kk-KZ" w:eastAsia="ru-RU"/>
        </w:rPr>
        <w:t>1)</w:t>
      </w:r>
      <w:r w:rsidRPr="0020138C">
        <w:rPr>
          <w:rFonts w:ascii="Times New Roman" w:eastAsia="Times New Roman" w:hAnsi="Times New Roman"/>
          <w:bCs/>
          <w:spacing w:val="-1"/>
          <w:sz w:val="20"/>
          <w:szCs w:val="20"/>
          <w:lang w:eastAsia="ru-RU"/>
        </w:rPr>
        <w:t xml:space="preserve"> Дисциплина «</w:t>
      </w:r>
      <w:r w:rsidRPr="0020138C">
        <w:rPr>
          <w:rFonts w:ascii="Times New Roman" w:eastAsia="Times New Roman" w:hAnsi="Times New Roman"/>
          <w:sz w:val="20"/>
          <w:szCs w:val="20"/>
          <w:lang w:eastAsia="ru-RU"/>
        </w:rPr>
        <w:t>Методика научных исследований»</w:t>
      </w:r>
    </w:p>
    <w:p w:rsidR="003C19D7" w:rsidRPr="0020138C" w:rsidRDefault="003C19D7" w:rsidP="003C19D7">
      <w:pPr>
        <w:shd w:val="clear" w:color="auto" w:fill="FFFFFF"/>
        <w:spacing w:after="0" w:line="240" w:lineRule="auto"/>
        <w:ind w:right="-856"/>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Научно-творческая подготовка студентов в области зоотехнии</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hAnsi="Times New Roman"/>
          <w:sz w:val="20"/>
          <w:szCs w:val="20"/>
          <w:lang w:val="kk-KZ"/>
        </w:rPr>
        <w:t>2) Кредитная стоимость дисциплины : 4</w:t>
      </w:r>
      <w:r w:rsidRPr="0020138C">
        <w:rPr>
          <w:rFonts w:ascii="Times New Roman" w:hAnsi="Times New Roman"/>
          <w:sz w:val="20"/>
          <w:szCs w:val="20"/>
        </w:rPr>
        <w:t xml:space="preserve"> кредита </w:t>
      </w:r>
      <w:r w:rsidRPr="0020138C">
        <w:rPr>
          <w:rFonts w:ascii="Times New Roman" w:hAnsi="Times New Roman"/>
          <w:sz w:val="20"/>
          <w:szCs w:val="20"/>
          <w:lang w:val="kk-KZ"/>
        </w:rPr>
        <w:t>(180 ч.)</w:t>
      </w:r>
      <w:r w:rsidRPr="0020138C">
        <w:rPr>
          <w:rFonts w:ascii="Times New Roman" w:hAnsi="Times New Roman"/>
          <w:sz w:val="20"/>
          <w:szCs w:val="20"/>
        </w:rPr>
        <w:t>:</w:t>
      </w:r>
      <w:r w:rsidRPr="0020138C">
        <w:rPr>
          <w:rFonts w:ascii="Times New Roman" w:hAnsi="Times New Roman"/>
          <w:sz w:val="20"/>
          <w:szCs w:val="20"/>
          <w:lang w:val="kk-KZ"/>
        </w:rPr>
        <w:t>а</w:t>
      </w:r>
      <w:r w:rsidRPr="0020138C">
        <w:rPr>
          <w:rFonts w:ascii="Times New Roman" w:hAnsi="Times New Roman"/>
          <w:sz w:val="20"/>
          <w:szCs w:val="20"/>
        </w:rPr>
        <w:t>удиторных занятий –</w:t>
      </w:r>
      <w:r w:rsidRPr="0020138C">
        <w:rPr>
          <w:rFonts w:ascii="Times New Roman" w:eastAsia="Times New Roman" w:hAnsi="Times New Roman"/>
          <w:sz w:val="20"/>
          <w:szCs w:val="20"/>
          <w:lang w:eastAsia="ru-RU"/>
        </w:rPr>
        <w:t>60 часов (лекции- 30, практические – 30); Не аудиторных: СРМ – 120 часов</w:t>
      </w:r>
    </w:p>
    <w:p w:rsidR="003C19D7" w:rsidRPr="0020138C" w:rsidRDefault="003C19D7" w:rsidP="003C19D7">
      <w:pPr>
        <w:shd w:val="clear" w:color="auto" w:fill="FFFFFF"/>
        <w:spacing w:after="0" w:line="240" w:lineRule="auto"/>
        <w:ind w:right="-856"/>
        <w:rPr>
          <w:rFonts w:ascii="Times New Roman" w:eastAsia="Times New Roman" w:hAnsi="Times New Roman"/>
          <w:sz w:val="20"/>
          <w:szCs w:val="20"/>
          <w:lang w:eastAsia="ru-RU"/>
        </w:rPr>
      </w:pPr>
      <w:r w:rsidRPr="0020138C">
        <w:rPr>
          <w:rFonts w:ascii="Times New Roman" w:hAnsi="Times New Roman"/>
          <w:sz w:val="20"/>
          <w:szCs w:val="20"/>
        </w:rPr>
        <w:t>3) Цель:</w:t>
      </w:r>
      <w:r w:rsidRPr="0020138C">
        <w:rPr>
          <w:rFonts w:ascii="Times New Roman" w:hAnsi="Times New Roman"/>
          <w:bCs/>
          <w:iCs/>
          <w:color w:val="000000"/>
          <w:spacing w:val="-2"/>
          <w:sz w:val="20"/>
          <w:szCs w:val="20"/>
        </w:rPr>
        <w:t xml:space="preserve"> </w:t>
      </w:r>
      <w:r w:rsidRPr="0020138C">
        <w:rPr>
          <w:rFonts w:ascii="Times New Roman" w:eastAsia="Times New Roman" w:hAnsi="Times New Roman"/>
          <w:sz w:val="20"/>
          <w:szCs w:val="20"/>
          <w:lang w:eastAsia="ru-RU"/>
        </w:rPr>
        <w:t>Научно-творческая подготовка студентов в области зоотехнии</w:t>
      </w:r>
    </w:p>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bCs/>
          <w:iCs/>
          <w:color w:val="000000"/>
          <w:spacing w:val="-2"/>
          <w:sz w:val="20"/>
          <w:szCs w:val="20"/>
        </w:rPr>
        <w:t>4) Результаты обучения:</w:t>
      </w:r>
      <w:r w:rsidRPr="0020138C">
        <w:rPr>
          <w:rFonts w:ascii="Times New Roman" w:hAnsi="Times New Roman"/>
          <w:sz w:val="20"/>
          <w:szCs w:val="20"/>
        </w:rPr>
        <w:t xml:space="preserve"> В результате изучения данной дисциплины студенты должны:</w:t>
      </w:r>
    </w:p>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иметь представление о:</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В результате изучения данной дисциплины студенты должны:</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 xml:space="preserve">анализ информации по теме опыта, формулировку целей и задачи исследования, составление методики опыта, его планирование и </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организацию, проведение эксперимента, биометрическую обработку результатов исследования, сделать вывод</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Формируемые компетенции:</w:t>
      </w:r>
      <w:r w:rsidRPr="0020138C">
        <w:rPr>
          <w:rFonts w:ascii="Times New Roman" w:hAnsi="Times New Roman"/>
          <w:sz w:val="20"/>
          <w:szCs w:val="20"/>
        </w:rPr>
        <w:t xml:space="preserve"> </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 xml:space="preserve">- </w:t>
      </w:r>
      <w:r w:rsidRPr="0020138C">
        <w:rPr>
          <w:rFonts w:ascii="Times New Roman" w:eastAsia="Times New Roman" w:hAnsi="Times New Roman"/>
          <w:sz w:val="20"/>
          <w:szCs w:val="20"/>
          <w:lang w:val="kk-KZ" w:eastAsia="ru-RU"/>
        </w:rPr>
        <w:t xml:space="preserve">знание и понимание </w:t>
      </w:r>
      <w:r w:rsidRPr="0020138C">
        <w:rPr>
          <w:rFonts w:ascii="Times New Roman" w:eastAsia="Times New Roman" w:hAnsi="Times New Roman"/>
          <w:sz w:val="20"/>
          <w:szCs w:val="20"/>
          <w:lang w:eastAsia="ru-RU"/>
        </w:rPr>
        <w:t>научных исследований в зависимости от сложности решаемой проблемы и реальных условий практической работы</w:t>
      </w:r>
      <w:proofErr w:type="gramStart"/>
      <w:r w:rsidRPr="0020138C">
        <w:rPr>
          <w:rFonts w:ascii="Times New Roman" w:eastAsia="Times New Roman" w:hAnsi="Times New Roman"/>
          <w:sz w:val="20"/>
          <w:szCs w:val="20"/>
          <w:lang w:eastAsia="ru-RU"/>
        </w:rPr>
        <w:t>;с</w:t>
      </w:r>
      <w:proofErr w:type="gramEnd"/>
      <w:r w:rsidRPr="0020138C">
        <w:rPr>
          <w:rFonts w:ascii="Times New Roman" w:eastAsia="Times New Roman" w:hAnsi="Times New Roman"/>
          <w:sz w:val="20"/>
          <w:szCs w:val="20"/>
          <w:lang w:eastAsia="ru-RU"/>
        </w:rPr>
        <w:t>овременно</w:t>
      </w:r>
      <w:r w:rsidRPr="0020138C">
        <w:rPr>
          <w:rFonts w:ascii="Times New Roman" w:eastAsia="Times New Roman" w:hAnsi="Times New Roman"/>
          <w:sz w:val="20"/>
          <w:szCs w:val="20"/>
          <w:lang w:val="kk-KZ" w:eastAsia="ru-RU"/>
        </w:rPr>
        <w:t>го</w:t>
      </w:r>
      <w:r w:rsidRPr="0020138C">
        <w:rPr>
          <w:rFonts w:ascii="Times New Roman" w:eastAsia="Times New Roman" w:hAnsi="Times New Roman"/>
          <w:sz w:val="20"/>
          <w:szCs w:val="20"/>
          <w:lang w:eastAsia="ru-RU"/>
        </w:rPr>
        <w:t xml:space="preserve"> состояни</w:t>
      </w:r>
      <w:r w:rsidRPr="0020138C">
        <w:rPr>
          <w:rFonts w:ascii="Times New Roman" w:eastAsia="Times New Roman" w:hAnsi="Times New Roman"/>
          <w:sz w:val="20"/>
          <w:szCs w:val="20"/>
          <w:lang w:val="kk-KZ" w:eastAsia="ru-RU"/>
        </w:rPr>
        <w:t>я</w:t>
      </w:r>
      <w:r w:rsidRPr="0020138C">
        <w:rPr>
          <w:rFonts w:ascii="Times New Roman" w:eastAsia="Times New Roman" w:hAnsi="Times New Roman"/>
          <w:sz w:val="20"/>
          <w:szCs w:val="20"/>
          <w:lang w:eastAsia="ru-RU"/>
        </w:rPr>
        <w:t xml:space="preserve"> животных;</w:t>
      </w:r>
    </w:p>
    <w:p w:rsidR="003C19D7" w:rsidRPr="0020138C" w:rsidRDefault="003C19D7" w:rsidP="003C19D7">
      <w:pPr>
        <w:spacing w:after="0" w:line="240" w:lineRule="auto"/>
        <w:jc w:val="both"/>
        <w:rPr>
          <w:rFonts w:ascii="Times New Roman" w:eastAsia="Times New Roman" w:hAnsi="Times New Roman"/>
          <w:sz w:val="20"/>
          <w:szCs w:val="20"/>
          <w:lang w:val="kk-KZ" w:eastAsia="ru-RU"/>
        </w:rPr>
      </w:pPr>
      <w:r w:rsidRPr="0020138C">
        <w:rPr>
          <w:rFonts w:ascii="Times New Roman" w:eastAsia="Times New Roman" w:hAnsi="Times New Roman"/>
          <w:sz w:val="20"/>
          <w:szCs w:val="20"/>
          <w:lang w:eastAsia="ru-RU"/>
        </w:rPr>
        <w:t xml:space="preserve">- </w:t>
      </w:r>
      <w:r w:rsidRPr="0020138C">
        <w:rPr>
          <w:rFonts w:ascii="Times New Roman" w:eastAsia="Times New Roman" w:hAnsi="Times New Roman"/>
          <w:sz w:val="20"/>
          <w:szCs w:val="20"/>
          <w:lang w:val="kk-KZ" w:eastAsia="ru-RU"/>
        </w:rPr>
        <w:t>применение знания и понимания в современной</w:t>
      </w:r>
      <w:r w:rsidRPr="0020138C">
        <w:rPr>
          <w:rFonts w:ascii="Times New Roman" w:eastAsia="Times New Roman" w:hAnsi="Times New Roman"/>
          <w:sz w:val="20"/>
          <w:szCs w:val="20"/>
          <w:lang w:eastAsia="ru-RU"/>
        </w:rPr>
        <w:t xml:space="preserve"> биотехнологии;</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val="kk-KZ" w:eastAsia="ru-RU"/>
        </w:rPr>
        <w:t xml:space="preserve">- формирование суждений об </w:t>
      </w:r>
      <w:r w:rsidRPr="0020138C">
        <w:rPr>
          <w:rFonts w:ascii="Times New Roman" w:eastAsia="Times New Roman" w:hAnsi="Times New Roman"/>
          <w:sz w:val="20"/>
          <w:szCs w:val="20"/>
          <w:lang w:eastAsia="ru-RU"/>
        </w:rPr>
        <w:t>основных научно-технических проблемах развития и современном состоянии животноводства;</w:t>
      </w:r>
    </w:p>
    <w:p w:rsidR="003C19D7" w:rsidRPr="0020138C" w:rsidRDefault="003C19D7" w:rsidP="003C19D7">
      <w:pPr>
        <w:spacing w:after="0" w:line="240" w:lineRule="auto"/>
        <w:jc w:val="both"/>
        <w:rPr>
          <w:rFonts w:ascii="Times New Roman" w:eastAsia="Times New Roman" w:hAnsi="Times New Roman"/>
          <w:sz w:val="20"/>
          <w:szCs w:val="20"/>
          <w:lang w:val="kk-KZ" w:eastAsia="ru-RU"/>
        </w:rPr>
      </w:pPr>
      <w:r w:rsidRPr="0020138C">
        <w:rPr>
          <w:rFonts w:ascii="Times New Roman" w:eastAsia="Times New Roman" w:hAnsi="Times New Roman"/>
          <w:sz w:val="20"/>
          <w:szCs w:val="20"/>
          <w:lang w:eastAsia="ru-RU"/>
        </w:rPr>
        <w:t>- коммуникация в решении теоретических и прикладных задач биотехнологии животных</w:t>
      </w:r>
    </w:p>
    <w:p w:rsidR="003C19D7" w:rsidRPr="0020138C" w:rsidRDefault="003C19D7" w:rsidP="003C19D7">
      <w:pPr>
        <w:spacing w:after="0" w:line="240" w:lineRule="auto"/>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 навыки обучения использования методов биотехнологии</w:t>
      </w:r>
      <w:r w:rsidRPr="0020138C">
        <w:rPr>
          <w:rFonts w:ascii="Times New Roman" w:hAnsi="Times New Roman"/>
          <w:sz w:val="20"/>
          <w:szCs w:val="20"/>
        </w:rPr>
        <w:t xml:space="preserve"> путем выполнения</w:t>
      </w:r>
      <w:r w:rsidRPr="0020138C">
        <w:rPr>
          <w:rFonts w:ascii="Times New Roman" w:hAnsi="Times New Roman"/>
          <w:sz w:val="20"/>
          <w:szCs w:val="20"/>
          <w:lang w:val="kk-KZ"/>
        </w:rPr>
        <w:t xml:space="preserve"> </w:t>
      </w:r>
      <w:r w:rsidRPr="0020138C">
        <w:rPr>
          <w:rFonts w:ascii="Times New Roman" w:hAnsi="Times New Roman"/>
          <w:sz w:val="20"/>
          <w:szCs w:val="20"/>
        </w:rPr>
        <w:t>индивидуальных занятий.</w:t>
      </w:r>
    </w:p>
    <w:p w:rsidR="003C19D7" w:rsidRPr="0020138C" w:rsidRDefault="003C19D7" w:rsidP="003C19D7">
      <w:pPr>
        <w:tabs>
          <w:tab w:val="left" w:pos="569"/>
          <w:tab w:val="center" w:pos="4677"/>
        </w:tabs>
        <w:spacing w:after="0" w:line="240" w:lineRule="auto"/>
        <w:rPr>
          <w:rFonts w:ascii="Times New Roman" w:hAnsi="Times New Roman"/>
          <w:sz w:val="20"/>
          <w:szCs w:val="20"/>
        </w:rPr>
      </w:pPr>
      <w:r w:rsidRPr="0020138C">
        <w:rPr>
          <w:rFonts w:ascii="Times New Roman" w:hAnsi="Times New Roman"/>
          <w:sz w:val="20"/>
          <w:szCs w:val="20"/>
        </w:rPr>
        <w:t>5) Содержание: Распределение академических часов по видам занятий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536"/>
        <w:gridCol w:w="1134"/>
        <w:gridCol w:w="1417"/>
        <w:gridCol w:w="1701"/>
      </w:tblGrid>
      <w:tr w:rsidR="003C19D7" w:rsidRPr="0020138C" w:rsidTr="003C19D7">
        <w:tc>
          <w:tcPr>
            <w:tcW w:w="426" w:type="dxa"/>
            <w:vMerge w:val="restart"/>
          </w:tcPr>
          <w:p w:rsidR="003C19D7" w:rsidRPr="0020138C" w:rsidRDefault="003C19D7" w:rsidP="003C19D7">
            <w:pPr>
              <w:spacing w:after="0" w:line="240" w:lineRule="auto"/>
              <w:ind w:left="-99" w:right="-123"/>
              <w:jc w:val="center"/>
              <w:rPr>
                <w:rFonts w:ascii="Times New Roman" w:hAnsi="Times New Roman"/>
                <w:bCs/>
                <w:sz w:val="20"/>
                <w:szCs w:val="20"/>
              </w:rPr>
            </w:pPr>
            <w:r w:rsidRPr="0020138C">
              <w:rPr>
                <w:rFonts w:ascii="Times New Roman" w:hAnsi="Times New Roman"/>
                <w:bCs/>
                <w:sz w:val="20"/>
                <w:szCs w:val="20"/>
              </w:rPr>
              <w:t xml:space="preserve">№ </w:t>
            </w:r>
            <w:proofErr w:type="gramStart"/>
            <w:r w:rsidRPr="0020138C">
              <w:rPr>
                <w:rFonts w:ascii="Times New Roman" w:hAnsi="Times New Roman"/>
                <w:bCs/>
                <w:sz w:val="20"/>
                <w:szCs w:val="20"/>
              </w:rPr>
              <w:t>п</w:t>
            </w:r>
            <w:proofErr w:type="gramEnd"/>
            <w:r w:rsidRPr="0020138C">
              <w:rPr>
                <w:rFonts w:ascii="Times New Roman" w:hAnsi="Times New Roman"/>
                <w:bCs/>
                <w:sz w:val="20"/>
                <w:szCs w:val="20"/>
              </w:rPr>
              <w:t>/п</w:t>
            </w:r>
          </w:p>
        </w:tc>
        <w:tc>
          <w:tcPr>
            <w:tcW w:w="4536" w:type="dxa"/>
            <w:vMerge w:val="restart"/>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Наименование тем</w:t>
            </w:r>
          </w:p>
        </w:tc>
        <w:tc>
          <w:tcPr>
            <w:tcW w:w="2551" w:type="dxa"/>
            <w:gridSpan w:val="2"/>
          </w:tcPr>
          <w:p w:rsidR="003C19D7" w:rsidRPr="0020138C" w:rsidRDefault="003C19D7" w:rsidP="003C19D7">
            <w:pPr>
              <w:spacing w:after="0" w:line="240" w:lineRule="auto"/>
              <w:jc w:val="center"/>
              <w:rPr>
                <w:rFonts w:ascii="Times New Roman" w:hAnsi="Times New Roman"/>
                <w:sz w:val="20"/>
                <w:szCs w:val="20"/>
              </w:rPr>
            </w:pPr>
            <w:r w:rsidRPr="0020138C">
              <w:rPr>
                <w:rFonts w:ascii="Times New Roman" w:hAnsi="Times New Roman"/>
                <w:bCs/>
                <w:sz w:val="20"/>
                <w:szCs w:val="20"/>
              </w:rPr>
              <w:t>Количество аудиторных часов по видам занятий</w:t>
            </w:r>
          </w:p>
        </w:tc>
        <w:tc>
          <w:tcPr>
            <w:tcW w:w="1701" w:type="dxa"/>
          </w:tcPr>
          <w:p w:rsidR="003C19D7" w:rsidRPr="0020138C" w:rsidRDefault="003C19D7" w:rsidP="003C19D7">
            <w:pPr>
              <w:spacing w:after="0" w:line="240" w:lineRule="auto"/>
              <w:jc w:val="center"/>
              <w:rPr>
                <w:rFonts w:ascii="Times New Roman" w:hAnsi="Times New Roman"/>
                <w:sz w:val="20"/>
                <w:szCs w:val="20"/>
              </w:rPr>
            </w:pPr>
            <w:r w:rsidRPr="0020138C">
              <w:rPr>
                <w:rFonts w:ascii="Times New Roman" w:hAnsi="Times New Roman"/>
                <w:sz w:val="20"/>
                <w:szCs w:val="20"/>
              </w:rPr>
              <w:t>СРО</w:t>
            </w:r>
          </w:p>
        </w:tc>
      </w:tr>
      <w:tr w:rsidR="003C19D7" w:rsidRPr="0020138C" w:rsidTr="003C19D7">
        <w:tc>
          <w:tcPr>
            <w:tcW w:w="426" w:type="dxa"/>
            <w:vMerge/>
            <w:vAlign w:val="center"/>
          </w:tcPr>
          <w:p w:rsidR="003C19D7" w:rsidRPr="0020138C" w:rsidRDefault="003C19D7" w:rsidP="003C19D7">
            <w:pPr>
              <w:spacing w:after="0" w:line="240" w:lineRule="auto"/>
              <w:jc w:val="center"/>
              <w:rPr>
                <w:rFonts w:ascii="Times New Roman" w:hAnsi="Times New Roman"/>
                <w:sz w:val="20"/>
                <w:szCs w:val="20"/>
              </w:rPr>
            </w:pPr>
          </w:p>
        </w:tc>
        <w:tc>
          <w:tcPr>
            <w:tcW w:w="4536" w:type="dxa"/>
            <w:vMerge/>
          </w:tcPr>
          <w:p w:rsidR="003C19D7" w:rsidRPr="0020138C" w:rsidRDefault="003C19D7" w:rsidP="003C19D7">
            <w:pPr>
              <w:spacing w:after="0" w:line="240" w:lineRule="auto"/>
              <w:jc w:val="center"/>
              <w:rPr>
                <w:rFonts w:ascii="Times New Roman" w:hAnsi="Times New Roman"/>
                <w:sz w:val="20"/>
                <w:szCs w:val="20"/>
              </w:rPr>
            </w:pP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лекции</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практические</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всего</w:t>
            </w:r>
          </w:p>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1</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Опытное дело и научное творчество</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2</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2</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2</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Биологические методы исследований</w:t>
            </w:r>
          </w:p>
        </w:tc>
        <w:tc>
          <w:tcPr>
            <w:tcW w:w="1134" w:type="dxa"/>
          </w:tcPr>
          <w:p w:rsidR="003C19D7" w:rsidRPr="0020138C" w:rsidRDefault="003C19D7" w:rsidP="003C19D7">
            <w:pPr>
              <w:pStyle w:val="a4"/>
              <w:jc w:val="center"/>
              <w:rPr>
                <w:rFonts w:ascii="Times New Roman" w:hAnsi="Times New Roman"/>
                <w:sz w:val="20"/>
                <w:szCs w:val="20"/>
              </w:rPr>
            </w:pPr>
            <w:r w:rsidRPr="0020138C">
              <w:rPr>
                <w:rFonts w:ascii="Times New Roman" w:hAnsi="Times New Roman"/>
                <w:sz w:val="20"/>
                <w:szCs w:val="20"/>
              </w:rPr>
              <w:t>2</w:t>
            </w:r>
          </w:p>
        </w:tc>
        <w:tc>
          <w:tcPr>
            <w:tcW w:w="1417" w:type="dxa"/>
          </w:tcPr>
          <w:p w:rsidR="003C19D7" w:rsidRPr="0020138C" w:rsidRDefault="003C19D7" w:rsidP="003C19D7">
            <w:pPr>
              <w:pStyle w:val="a4"/>
              <w:jc w:val="center"/>
              <w:rPr>
                <w:rFonts w:ascii="Times New Roman" w:hAnsi="Times New Roman"/>
                <w:sz w:val="20"/>
                <w:szCs w:val="20"/>
              </w:rPr>
            </w:pPr>
            <w:r w:rsidRPr="0020138C">
              <w:rPr>
                <w:rFonts w:ascii="Times New Roman" w:hAnsi="Times New Roman"/>
                <w:sz w:val="20"/>
                <w:szCs w:val="20"/>
              </w:rPr>
              <w:t>2</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rPr>
          <w:trHeight w:val="341"/>
        </w:trPr>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3</w:t>
            </w:r>
          </w:p>
        </w:tc>
        <w:tc>
          <w:tcPr>
            <w:tcW w:w="4536" w:type="dxa"/>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Методы постановки зоотехнических опытов</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2</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2</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4</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Основные методические приемы проведения зоотехнических опытов</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10</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5</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Организация проведения научно-хозяйственных опытов на животных</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6</w:t>
            </w:r>
          </w:p>
        </w:tc>
        <w:tc>
          <w:tcPr>
            <w:tcW w:w="4536" w:type="dxa"/>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Особенности проведения опытов на промышленных комплексах</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7</w:t>
            </w:r>
          </w:p>
        </w:tc>
        <w:tc>
          <w:tcPr>
            <w:tcW w:w="4536" w:type="dxa"/>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Основы статистической обработки результатов исследований</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8</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Количественная изменчивость</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9</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Качественная изменчивость</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10</w:t>
            </w:r>
          </w:p>
        </w:tc>
        <w:tc>
          <w:tcPr>
            <w:tcW w:w="4536" w:type="dxa"/>
          </w:tcPr>
          <w:p w:rsidR="003C19D7" w:rsidRPr="0020138C" w:rsidRDefault="003C19D7" w:rsidP="003C19D7">
            <w:pPr>
              <w:spacing w:after="0" w:line="240" w:lineRule="auto"/>
              <w:rPr>
                <w:rFonts w:ascii="Times New Roman" w:hAnsi="Times New Roman"/>
                <w:sz w:val="20"/>
                <w:szCs w:val="20"/>
              </w:rPr>
            </w:pPr>
            <w:r w:rsidRPr="0020138C">
              <w:rPr>
                <w:rFonts w:ascii="Times New Roman" w:hAnsi="Times New Roman"/>
                <w:sz w:val="20"/>
                <w:szCs w:val="20"/>
              </w:rPr>
              <w:t>Вычисление статистических характеристик выборки</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11</w:t>
            </w:r>
          </w:p>
        </w:tc>
        <w:tc>
          <w:tcPr>
            <w:tcW w:w="4536" w:type="dxa"/>
          </w:tcPr>
          <w:p w:rsidR="003C19D7" w:rsidRPr="0020138C" w:rsidRDefault="003C19D7" w:rsidP="003C19D7">
            <w:pPr>
              <w:spacing w:after="0" w:line="240" w:lineRule="auto"/>
              <w:jc w:val="both"/>
              <w:rPr>
                <w:rFonts w:ascii="Times New Roman" w:hAnsi="Times New Roman"/>
                <w:sz w:val="20"/>
                <w:szCs w:val="20"/>
                <w:lang w:val="kk-KZ"/>
              </w:rPr>
            </w:pPr>
            <w:r w:rsidRPr="0020138C">
              <w:rPr>
                <w:rFonts w:ascii="Times New Roman" w:hAnsi="Times New Roman"/>
                <w:sz w:val="20"/>
                <w:szCs w:val="20"/>
              </w:rPr>
              <w:t>Проблемно-тематический план и научный отчет</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11</w:t>
            </w:r>
          </w:p>
        </w:tc>
      </w:tr>
      <w:tr w:rsidR="003C19D7" w:rsidRPr="0020138C" w:rsidTr="003C19D7">
        <w:tc>
          <w:tcPr>
            <w:tcW w:w="426" w:type="dxa"/>
            <w:vAlign w:val="center"/>
          </w:tcPr>
          <w:p w:rsidR="003C19D7" w:rsidRPr="0020138C" w:rsidRDefault="003C19D7" w:rsidP="003C19D7">
            <w:pPr>
              <w:spacing w:after="0" w:line="240" w:lineRule="auto"/>
              <w:jc w:val="both"/>
              <w:rPr>
                <w:rFonts w:ascii="Times New Roman" w:hAnsi="Times New Roman"/>
                <w:sz w:val="20"/>
                <w:szCs w:val="20"/>
              </w:rPr>
            </w:pPr>
          </w:p>
        </w:tc>
        <w:tc>
          <w:tcPr>
            <w:tcW w:w="4536" w:type="dxa"/>
          </w:tcPr>
          <w:p w:rsidR="003C19D7" w:rsidRPr="0020138C" w:rsidRDefault="003C19D7" w:rsidP="003C19D7">
            <w:pPr>
              <w:spacing w:after="0" w:line="240" w:lineRule="auto"/>
              <w:jc w:val="both"/>
              <w:rPr>
                <w:rFonts w:ascii="Times New Roman" w:hAnsi="Times New Roman"/>
                <w:sz w:val="20"/>
                <w:szCs w:val="20"/>
              </w:rPr>
            </w:pPr>
            <w:r w:rsidRPr="0020138C">
              <w:rPr>
                <w:rFonts w:ascii="Times New Roman" w:hAnsi="Times New Roman"/>
                <w:sz w:val="20"/>
                <w:szCs w:val="20"/>
              </w:rPr>
              <w:t>Всего 180 часов (4 кредита)</w:t>
            </w:r>
          </w:p>
        </w:tc>
        <w:tc>
          <w:tcPr>
            <w:tcW w:w="1134"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30</w:t>
            </w:r>
          </w:p>
        </w:tc>
        <w:tc>
          <w:tcPr>
            <w:tcW w:w="1417" w:type="dxa"/>
          </w:tcPr>
          <w:p w:rsidR="003C19D7" w:rsidRPr="0020138C" w:rsidRDefault="003C19D7" w:rsidP="003C19D7">
            <w:pPr>
              <w:spacing w:after="0" w:line="240" w:lineRule="auto"/>
              <w:jc w:val="center"/>
              <w:rPr>
                <w:rFonts w:ascii="Times New Roman" w:hAnsi="Times New Roman"/>
                <w:bCs/>
                <w:sz w:val="20"/>
                <w:szCs w:val="20"/>
              </w:rPr>
            </w:pPr>
            <w:r w:rsidRPr="0020138C">
              <w:rPr>
                <w:rFonts w:ascii="Times New Roman" w:hAnsi="Times New Roman"/>
                <w:bCs/>
                <w:sz w:val="20"/>
                <w:szCs w:val="20"/>
              </w:rPr>
              <w:t>30</w:t>
            </w:r>
          </w:p>
        </w:tc>
        <w:tc>
          <w:tcPr>
            <w:tcW w:w="1701" w:type="dxa"/>
          </w:tcPr>
          <w:p w:rsidR="003C19D7" w:rsidRPr="0020138C" w:rsidRDefault="003C19D7" w:rsidP="003C19D7">
            <w:pPr>
              <w:suppressAutoHyphens/>
              <w:autoSpaceDE w:val="0"/>
              <w:autoSpaceDN w:val="0"/>
              <w:adjustRightInd w:val="0"/>
              <w:spacing w:after="0" w:line="240" w:lineRule="auto"/>
              <w:jc w:val="center"/>
              <w:rPr>
                <w:rFonts w:ascii="Times New Roman" w:hAnsi="Times New Roman"/>
                <w:sz w:val="20"/>
                <w:szCs w:val="20"/>
              </w:rPr>
            </w:pPr>
            <w:r w:rsidRPr="0020138C">
              <w:rPr>
                <w:rFonts w:ascii="Times New Roman" w:hAnsi="Times New Roman"/>
                <w:sz w:val="20"/>
                <w:szCs w:val="20"/>
              </w:rPr>
              <w:t>120</w:t>
            </w:r>
          </w:p>
        </w:tc>
      </w:tr>
    </w:tbl>
    <w:p w:rsidR="003C19D7" w:rsidRPr="0020138C" w:rsidRDefault="003C19D7" w:rsidP="003C19D7">
      <w:pPr>
        <w:shd w:val="clear" w:color="auto" w:fill="FFFFFF"/>
        <w:spacing w:after="0" w:line="240" w:lineRule="auto"/>
        <w:rPr>
          <w:rFonts w:ascii="Times New Roman" w:eastAsia="Times New Roman" w:hAnsi="Times New Roman"/>
          <w:color w:val="000000"/>
          <w:spacing w:val="-1"/>
          <w:sz w:val="20"/>
          <w:szCs w:val="20"/>
          <w:lang w:eastAsia="ru-RU"/>
        </w:rPr>
      </w:pPr>
      <w:r w:rsidRPr="0020138C">
        <w:rPr>
          <w:rFonts w:ascii="Times New Roman" w:eastAsia="Times New Roman" w:hAnsi="Times New Roman"/>
          <w:sz w:val="20"/>
          <w:szCs w:val="20"/>
          <w:lang w:val="kk-KZ" w:eastAsia="ar-SA"/>
        </w:rPr>
        <w:t xml:space="preserve">6. </w:t>
      </w:r>
      <w:r w:rsidRPr="0020138C">
        <w:rPr>
          <w:rFonts w:ascii="Times New Roman" w:eastAsia="Times New Roman" w:hAnsi="Times New Roman"/>
          <w:sz w:val="20"/>
          <w:szCs w:val="20"/>
          <w:lang w:eastAsia="ar-SA"/>
        </w:rPr>
        <w:t xml:space="preserve">Пререквизиты: </w:t>
      </w:r>
      <w:r w:rsidRPr="0020138C">
        <w:rPr>
          <w:rFonts w:ascii="Times New Roman" w:eastAsia="Times New Roman" w:hAnsi="Times New Roman"/>
          <w:color w:val="000000"/>
          <w:spacing w:val="-1"/>
          <w:sz w:val="20"/>
          <w:szCs w:val="20"/>
          <w:lang w:eastAsia="ru-RU"/>
        </w:rPr>
        <w:t>Генетика с биометрией</w:t>
      </w:r>
      <w:r w:rsidRPr="0020138C">
        <w:rPr>
          <w:rFonts w:ascii="Times New Roman" w:eastAsia="Times New Roman" w:hAnsi="Times New Roman"/>
          <w:color w:val="000000"/>
          <w:spacing w:val="-1"/>
          <w:sz w:val="20"/>
          <w:szCs w:val="20"/>
          <w:lang w:val="kk-KZ" w:eastAsia="ru-RU"/>
        </w:rPr>
        <w:t>,</w:t>
      </w:r>
      <w:r w:rsidRPr="0020138C">
        <w:rPr>
          <w:rFonts w:ascii="Times New Roman" w:eastAsia="Times New Roman" w:hAnsi="Times New Roman"/>
          <w:color w:val="000000"/>
          <w:spacing w:val="-1"/>
          <w:sz w:val="20"/>
          <w:szCs w:val="20"/>
          <w:lang w:eastAsia="ru-RU"/>
        </w:rPr>
        <w:t xml:space="preserve"> генетика и разведение</w:t>
      </w:r>
      <w:r w:rsidRPr="0020138C">
        <w:rPr>
          <w:rFonts w:ascii="Times New Roman" w:eastAsia="Times New Roman" w:hAnsi="Times New Roman"/>
          <w:color w:val="000000"/>
          <w:spacing w:val="-1"/>
          <w:sz w:val="20"/>
          <w:szCs w:val="20"/>
          <w:lang w:val="kk-KZ" w:eastAsia="ru-RU"/>
        </w:rPr>
        <w:t xml:space="preserve">, </w:t>
      </w:r>
      <w:r w:rsidRPr="0020138C">
        <w:rPr>
          <w:rFonts w:ascii="Times New Roman" w:eastAsia="Times New Roman" w:hAnsi="Times New Roman"/>
          <w:sz w:val="20"/>
          <w:szCs w:val="20"/>
          <w:lang w:eastAsia="ru-RU"/>
        </w:rPr>
        <w:t>Экономика с/х</w:t>
      </w:r>
      <w:r w:rsidRPr="0020138C">
        <w:rPr>
          <w:rFonts w:ascii="Times New Roman" w:eastAsia="Times New Roman" w:hAnsi="Times New Roman"/>
          <w:color w:val="000000"/>
          <w:spacing w:val="-1"/>
          <w:sz w:val="20"/>
          <w:szCs w:val="20"/>
          <w:lang w:val="kk-KZ" w:eastAsia="ru-RU"/>
        </w:rPr>
        <w:t xml:space="preserve">, </w:t>
      </w:r>
      <w:r w:rsidRPr="0020138C">
        <w:rPr>
          <w:rFonts w:ascii="Times New Roman" w:eastAsia="Times New Roman" w:hAnsi="Times New Roman"/>
          <w:sz w:val="20"/>
          <w:szCs w:val="20"/>
          <w:lang w:val="kk-KZ" w:eastAsia="ru-RU"/>
        </w:rPr>
        <w:t>Финасы предприятий АПК.</w:t>
      </w:r>
    </w:p>
    <w:p w:rsidR="003C19D7" w:rsidRPr="0020138C" w:rsidRDefault="003C19D7" w:rsidP="003C19D7">
      <w:pPr>
        <w:pStyle w:val="a3"/>
        <w:numPr>
          <w:ilvl w:val="0"/>
          <w:numId w:val="16"/>
        </w:numPr>
        <w:shd w:val="clear" w:color="auto" w:fill="FFFFFF"/>
        <w:tabs>
          <w:tab w:val="left" w:pos="284"/>
        </w:tabs>
        <w:spacing w:after="0" w:line="240" w:lineRule="auto"/>
        <w:ind w:left="0" w:firstLine="0"/>
        <w:jc w:val="both"/>
        <w:rPr>
          <w:rFonts w:ascii="Times New Roman" w:hAnsi="Times New Roman"/>
          <w:sz w:val="20"/>
          <w:szCs w:val="20"/>
          <w:lang w:val="kk-KZ"/>
        </w:rPr>
      </w:pPr>
      <w:r w:rsidRPr="0020138C">
        <w:rPr>
          <w:rFonts w:ascii="Times New Roman" w:hAnsi="Times New Roman"/>
          <w:sz w:val="20"/>
          <w:szCs w:val="20"/>
          <w:lang w:val="kk-KZ"/>
        </w:rPr>
        <w:t xml:space="preserve"> Основной учебник: </w:t>
      </w:r>
    </w:p>
    <w:p w:rsidR="003C19D7" w:rsidRPr="0020138C" w:rsidRDefault="003C19D7" w:rsidP="003C19D7">
      <w:pPr>
        <w:pStyle w:val="a3"/>
        <w:numPr>
          <w:ilvl w:val="0"/>
          <w:numId w:val="17"/>
        </w:numPr>
        <w:tabs>
          <w:tab w:val="left" w:pos="284"/>
        </w:tabs>
        <w:spacing w:after="0" w:line="240" w:lineRule="auto"/>
        <w:ind w:left="0" w:firstLine="0"/>
        <w:jc w:val="both"/>
        <w:rPr>
          <w:rFonts w:ascii="Times New Roman" w:eastAsia="Times New Roman" w:hAnsi="Times New Roman"/>
          <w:sz w:val="20"/>
          <w:szCs w:val="20"/>
          <w:lang w:val="kk-KZ" w:eastAsia="ru-RU"/>
        </w:rPr>
      </w:pPr>
      <w:r w:rsidRPr="0020138C">
        <w:rPr>
          <w:rFonts w:ascii="Times New Roman" w:eastAsia="Times New Roman" w:hAnsi="Times New Roman"/>
          <w:sz w:val="20"/>
          <w:szCs w:val="20"/>
          <w:lang w:eastAsia="ru-RU"/>
        </w:rPr>
        <w:t>Садыкулов Т.С. Разведение  и селекция с/х животных Изд. Теларна. 2016.</w:t>
      </w:r>
    </w:p>
    <w:p w:rsidR="003C19D7" w:rsidRPr="0020138C" w:rsidRDefault="003C19D7" w:rsidP="003C19D7">
      <w:pPr>
        <w:pStyle w:val="a3"/>
        <w:numPr>
          <w:ilvl w:val="0"/>
          <w:numId w:val="17"/>
        </w:numPr>
        <w:tabs>
          <w:tab w:val="left" w:pos="284"/>
        </w:tabs>
        <w:spacing w:after="0" w:line="240" w:lineRule="auto"/>
        <w:ind w:left="0" w:firstLine="0"/>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eastAsia="ru-RU"/>
        </w:rPr>
        <w:t>Щеглов, Е.В., Попов, В.В Разведение сельскохозяйственных животных М.: КолосС.20</w:t>
      </w:r>
      <w:r w:rsidRPr="0020138C">
        <w:rPr>
          <w:rFonts w:ascii="Times New Roman" w:eastAsia="Times New Roman" w:hAnsi="Times New Roman"/>
          <w:sz w:val="20"/>
          <w:szCs w:val="20"/>
          <w:lang w:val="kk-KZ" w:eastAsia="ru-RU"/>
        </w:rPr>
        <w:t>15</w:t>
      </w:r>
    </w:p>
    <w:p w:rsidR="003C19D7" w:rsidRPr="0020138C" w:rsidRDefault="003C19D7" w:rsidP="003C19D7">
      <w:pPr>
        <w:pStyle w:val="a3"/>
        <w:numPr>
          <w:ilvl w:val="0"/>
          <w:numId w:val="17"/>
        </w:numPr>
        <w:tabs>
          <w:tab w:val="left" w:pos="284"/>
        </w:tabs>
        <w:spacing w:after="0" w:line="240" w:lineRule="auto"/>
        <w:ind w:left="0" w:firstLine="0"/>
        <w:jc w:val="both"/>
        <w:rPr>
          <w:rFonts w:ascii="Times New Roman" w:eastAsia="Times New Roman" w:hAnsi="Times New Roman"/>
          <w:sz w:val="20"/>
          <w:szCs w:val="20"/>
          <w:lang w:eastAsia="ru-RU"/>
        </w:rPr>
      </w:pPr>
      <w:r w:rsidRPr="0020138C">
        <w:rPr>
          <w:rFonts w:ascii="Times New Roman" w:eastAsia="Times New Roman" w:hAnsi="Times New Roman"/>
          <w:sz w:val="20"/>
          <w:szCs w:val="20"/>
          <w:lang w:val="kk-KZ" w:eastAsia="ru-RU"/>
        </w:rPr>
        <w:t>Шляхтунова В. И. Основы зоотехнии Изд. Техноперспектива, 2016</w:t>
      </w:r>
    </w:p>
    <w:p w:rsidR="003C19D7" w:rsidRPr="0020138C" w:rsidRDefault="003C19D7" w:rsidP="003C19D7">
      <w:pPr>
        <w:pStyle w:val="a3"/>
        <w:shd w:val="clear" w:color="auto" w:fill="FFFFFF"/>
        <w:tabs>
          <w:tab w:val="left" w:pos="0"/>
        </w:tabs>
        <w:spacing w:after="0" w:line="240" w:lineRule="auto"/>
        <w:ind w:left="0"/>
        <w:jc w:val="both"/>
        <w:rPr>
          <w:rFonts w:ascii="Times New Roman" w:hAnsi="Times New Roman"/>
          <w:sz w:val="20"/>
          <w:szCs w:val="20"/>
          <w:lang w:val="kk-KZ"/>
        </w:rPr>
      </w:pPr>
      <w:r w:rsidRPr="0020138C">
        <w:rPr>
          <w:rFonts w:ascii="Times New Roman" w:hAnsi="Times New Roman"/>
          <w:sz w:val="20"/>
          <w:szCs w:val="20"/>
          <w:lang w:val="kk-KZ"/>
        </w:rPr>
        <w:t>8. Дополнительная литература:</w:t>
      </w:r>
      <w:r w:rsidRPr="0020138C">
        <w:rPr>
          <w:rFonts w:ascii="Times New Roman" w:hAnsi="Times New Roman"/>
          <w:sz w:val="20"/>
          <w:szCs w:val="20"/>
        </w:rPr>
        <w:t xml:space="preserve"> </w:t>
      </w:r>
    </w:p>
    <w:p w:rsidR="003C19D7" w:rsidRPr="0020138C" w:rsidRDefault="003C19D7" w:rsidP="003C19D7">
      <w:pPr>
        <w:pStyle w:val="a5"/>
        <w:numPr>
          <w:ilvl w:val="0"/>
          <w:numId w:val="15"/>
        </w:numPr>
        <w:tabs>
          <w:tab w:val="left" w:pos="284"/>
        </w:tabs>
        <w:ind w:left="0" w:firstLine="0"/>
        <w:jc w:val="both"/>
        <w:rPr>
          <w:sz w:val="20"/>
          <w:szCs w:val="20"/>
          <w:lang w:val="ru-MO" w:eastAsia="ru-RU"/>
        </w:rPr>
      </w:pPr>
      <w:r w:rsidRPr="0020138C">
        <w:rPr>
          <w:sz w:val="20"/>
          <w:szCs w:val="20"/>
          <w:lang w:val="ru-MO" w:eastAsia="ru-RU"/>
        </w:rPr>
        <w:t>Алиханян. Общая генетика М.-200</w:t>
      </w:r>
      <w:r w:rsidRPr="0020138C">
        <w:rPr>
          <w:sz w:val="20"/>
          <w:szCs w:val="20"/>
          <w:lang w:eastAsia="ru-RU"/>
        </w:rPr>
        <w:t>8</w:t>
      </w:r>
      <w:r w:rsidRPr="0020138C">
        <w:rPr>
          <w:sz w:val="20"/>
          <w:szCs w:val="20"/>
          <w:lang w:val="ru-MO" w:eastAsia="ru-RU"/>
        </w:rPr>
        <w:t xml:space="preserve"> г</w:t>
      </w:r>
    </w:p>
    <w:p w:rsidR="003C19D7" w:rsidRPr="0020138C" w:rsidRDefault="003C19D7" w:rsidP="003C19D7">
      <w:pPr>
        <w:numPr>
          <w:ilvl w:val="0"/>
          <w:numId w:val="15"/>
        </w:numPr>
        <w:tabs>
          <w:tab w:val="left" w:pos="284"/>
        </w:tabs>
        <w:spacing w:after="0" w:line="240" w:lineRule="auto"/>
        <w:ind w:left="0" w:firstLine="0"/>
        <w:jc w:val="both"/>
        <w:rPr>
          <w:rFonts w:ascii="Times New Roman" w:eastAsia="Times New Roman" w:hAnsi="Times New Roman"/>
          <w:sz w:val="20"/>
          <w:szCs w:val="20"/>
          <w:lang w:val="ru-MO" w:eastAsia="ru-RU"/>
        </w:rPr>
      </w:pPr>
      <w:r w:rsidRPr="0020138C">
        <w:rPr>
          <w:rFonts w:ascii="Times New Roman" w:eastAsia="Times New Roman" w:hAnsi="Times New Roman"/>
          <w:sz w:val="20"/>
          <w:szCs w:val="20"/>
          <w:lang w:val="ru-MO" w:eastAsia="ru-RU"/>
        </w:rPr>
        <w:t>Ватти</w:t>
      </w:r>
      <w:r w:rsidRPr="0020138C">
        <w:rPr>
          <w:rFonts w:ascii="Times New Roman" w:eastAsia="Times New Roman" w:hAnsi="Times New Roman"/>
          <w:sz w:val="20"/>
          <w:szCs w:val="20"/>
          <w:lang w:eastAsia="ru-RU"/>
        </w:rPr>
        <w:t xml:space="preserve"> Тихомирова </w:t>
      </w:r>
      <w:r w:rsidRPr="0020138C">
        <w:rPr>
          <w:rFonts w:ascii="Times New Roman" w:eastAsia="Times New Roman" w:hAnsi="Times New Roman"/>
          <w:sz w:val="20"/>
          <w:szCs w:val="20"/>
          <w:lang w:val="ru-MO" w:eastAsia="ru-RU"/>
        </w:rPr>
        <w:t xml:space="preserve"> Руководство к практическим занятиям по генетике М.-20</w:t>
      </w:r>
      <w:r w:rsidRPr="0020138C">
        <w:rPr>
          <w:rFonts w:ascii="Times New Roman" w:eastAsia="Times New Roman" w:hAnsi="Times New Roman"/>
          <w:sz w:val="20"/>
          <w:szCs w:val="20"/>
          <w:lang w:val="kk-KZ" w:eastAsia="ru-RU"/>
        </w:rPr>
        <w:t>1</w:t>
      </w:r>
      <w:r w:rsidRPr="0020138C">
        <w:rPr>
          <w:rFonts w:ascii="Times New Roman" w:eastAsia="Times New Roman" w:hAnsi="Times New Roman"/>
          <w:sz w:val="20"/>
          <w:szCs w:val="20"/>
          <w:lang w:val="ru-MO" w:eastAsia="ru-RU"/>
        </w:rPr>
        <w:t>1 г.</w:t>
      </w:r>
    </w:p>
    <w:p w:rsidR="003C19D7" w:rsidRDefault="003C19D7" w:rsidP="003C19D7">
      <w:pPr>
        <w:pStyle w:val="a3"/>
        <w:numPr>
          <w:ilvl w:val="0"/>
          <w:numId w:val="18"/>
        </w:numPr>
        <w:shd w:val="clear" w:color="auto" w:fill="FFFFFF"/>
        <w:spacing w:after="0" w:line="240" w:lineRule="auto"/>
        <w:ind w:left="284" w:hanging="284"/>
        <w:jc w:val="both"/>
        <w:rPr>
          <w:rFonts w:ascii="Times New Roman" w:hAnsi="Times New Roman"/>
          <w:sz w:val="20"/>
          <w:szCs w:val="20"/>
          <w:lang w:val="kk-KZ"/>
        </w:rPr>
      </w:pPr>
      <w:r w:rsidRPr="0020138C">
        <w:rPr>
          <w:rFonts w:ascii="Times New Roman" w:hAnsi="Times New Roman"/>
          <w:sz w:val="20"/>
          <w:szCs w:val="20"/>
          <w:lang w:val="kk-KZ"/>
        </w:rPr>
        <w:t>Координатор : Сейтеуов Т.К., ас.профессор, доцент</w:t>
      </w:r>
    </w:p>
    <w:p w:rsidR="003C19D7" w:rsidRDefault="003C19D7" w:rsidP="003C19D7">
      <w:pPr>
        <w:pStyle w:val="a3"/>
        <w:numPr>
          <w:ilvl w:val="0"/>
          <w:numId w:val="18"/>
        </w:numPr>
        <w:shd w:val="clear" w:color="auto" w:fill="FFFFFF"/>
        <w:spacing w:after="0" w:line="240" w:lineRule="auto"/>
        <w:ind w:left="284" w:hanging="284"/>
        <w:jc w:val="both"/>
        <w:rPr>
          <w:rFonts w:ascii="Times New Roman" w:hAnsi="Times New Roman"/>
          <w:sz w:val="20"/>
          <w:szCs w:val="20"/>
          <w:lang w:val="kk-KZ"/>
        </w:rPr>
      </w:pPr>
      <w:r w:rsidRPr="0020138C">
        <w:rPr>
          <w:rFonts w:ascii="Times New Roman" w:hAnsi="Times New Roman"/>
          <w:sz w:val="20"/>
          <w:szCs w:val="20"/>
          <w:lang w:val="kk-KZ"/>
        </w:rPr>
        <w:t>Использование компьютера.нет</w:t>
      </w:r>
    </w:p>
    <w:p w:rsidR="003C19D7" w:rsidRPr="0020138C" w:rsidRDefault="003C19D7" w:rsidP="003C19D7">
      <w:pPr>
        <w:pStyle w:val="a3"/>
        <w:numPr>
          <w:ilvl w:val="0"/>
          <w:numId w:val="18"/>
        </w:numPr>
        <w:shd w:val="clear" w:color="auto" w:fill="FFFFFF"/>
        <w:spacing w:after="0" w:line="240" w:lineRule="auto"/>
        <w:ind w:left="284" w:hanging="284"/>
        <w:jc w:val="both"/>
        <w:rPr>
          <w:rFonts w:ascii="Times New Roman" w:hAnsi="Times New Roman"/>
          <w:sz w:val="20"/>
          <w:szCs w:val="20"/>
          <w:lang w:val="kk-KZ"/>
        </w:rPr>
      </w:pPr>
      <w:r w:rsidRPr="0020138C">
        <w:rPr>
          <w:rFonts w:ascii="Times New Roman" w:hAnsi="Times New Roman"/>
          <w:sz w:val="20"/>
          <w:szCs w:val="20"/>
          <w:lang w:val="kk-KZ"/>
        </w:rPr>
        <w:t>Лабораторные работы и проекты: нет</w:t>
      </w:r>
    </w:p>
    <w:p w:rsidR="003C19D7" w:rsidRPr="0020138C" w:rsidRDefault="003C19D7" w:rsidP="003C19D7">
      <w:pPr>
        <w:shd w:val="clear" w:color="auto" w:fill="FFFFFF"/>
        <w:spacing w:after="0" w:line="240" w:lineRule="auto"/>
        <w:ind w:firstLine="709"/>
        <w:jc w:val="both"/>
        <w:rPr>
          <w:rFonts w:ascii="Times New Roman" w:hAnsi="Times New Roman"/>
          <w:sz w:val="20"/>
          <w:szCs w:val="20"/>
          <w:lang w:val="kk-KZ"/>
        </w:rPr>
      </w:pPr>
    </w:p>
    <w:p w:rsidR="003C19D7" w:rsidRPr="0020138C" w:rsidRDefault="003C19D7" w:rsidP="003C19D7">
      <w:pPr>
        <w:shd w:val="clear" w:color="auto" w:fill="FFFFFF"/>
        <w:spacing w:after="0" w:line="240" w:lineRule="auto"/>
        <w:ind w:firstLine="709"/>
        <w:jc w:val="both"/>
        <w:rPr>
          <w:rFonts w:ascii="Times New Roman" w:hAnsi="Times New Roman"/>
          <w:sz w:val="20"/>
          <w:szCs w:val="20"/>
        </w:rPr>
      </w:pPr>
      <w:r w:rsidRPr="0020138C">
        <w:rPr>
          <w:rFonts w:ascii="Times New Roman" w:hAnsi="Times New Roman"/>
          <w:sz w:val="20"/>
          <w:szCs w:val="20"/>
          <w:lang w:val="kk-KZ"/>
        </w:rPr>
        <w:t>Преподаватель : Сейтеуов Т.К.                                                                   Дата:</w:t>
      </w:r>
      <w:r>
        <w:rPr>
          <w:rFonts w:ascii="Times New Roman" w:hAnsi="Times New Roman"/>
          <w:sz w:val="20"/>
          <w:szCs w:val="20"/>
          <w:lang w:val="kk-KZ"/>
        </w:rPr>
        <w:t xml:space="preserve"> 13.03.2019 г. </w:t>
      </w:r>
    </w:p>
    <w:p w:rsidR="003C19D7" w:rsidRDefault="003C19D7">
      <w:pPr>
        <w:rPr>
          <w:rFonts w:ascii="Times New Roman" w:hAnsi="Times New Roman"/>
          <w:sz w:val="20"/>
          <w:szCs w:val="20"/>
          <w:lang w:val="kk-KZ"/>
        </w:rPr>
      </w:pPr>
    </w:p>
    <w:p w:rsidR="003C19D7" w:rsidRDefault="003C19D7">
      <w:pPr>
        <w:rPr>
          <w:rFonts w:ascii="Times New Roman" w:hAnsi="Times New Roman"/>
          <w:sz w:val="20"/>
          <w:szCs w:val="20"/>
          <w:lang w:val="kk-KZ"/>
        </w:rPr>
      </w:pPr>
    </w:p>
    <w:p w:rsidR="003C19D7" w:rsidRPr="008A2670" w:rsidRDefault="003C19D7" w:rsidP="003C19D7">
      <w:pPr>
        <w:spacing w:after="0" w:line="240" w:lineRule="auto"/>
        <w:ind w:firstLine="709"/>
        <w:jc w:val="center"/>
        <w:rPr>
          <w:rFonts w:ascii="Times New Roman" w:hAnsi="Times New Roman"/>
          <w:b/>
          <w:sz w:val="20"/>
          <w:szCs w:val="20"/>
          <w:lang w:val="kk-KZ"/>
        </w:rPr>
      </w:pPr>
      <w:r w:rsidRPr="00B47C9E">
        <w:rPr>
          <w:rFonts w:ascii="Times New Roman" w:hAnsi="Times New Roman"/>
          <w:b/>
          <w:color w:val="000000"/>
          <w:sz w:val="20"/>
          <w:szCs w:val="20"/>
        </w:rPr>
        <w:lastRenderedPageBreak/>
        <w:t>MUOZhF 5301</w:t>
      </w:r>
      <w:r>
        <w:rPr>
          <w:rFonts w:ascii="Tahoma" w:hAnsi="Tahoma" w:cs="Tahoma"/>
          <w:color w:val="000000"/>
          <w:sz w:val="18"/>
          <w:szCs w:val="18"/>
          <w:shd w:val="clear" w:color="auto" w:fill="CCFFCC"/>
          <w:lang w:val="kk-KZ"/>
        </w:rPr>
        <w:t xml:space="preserve"> </w:t>
      </w:r>
      <w:r w:rsidRPr="008A2670">
        <w:rPr>
          <w:rFonts w:ascii="Times New Roman" w:hAnsi="Times New Roman"/>
          <w:b/>
          <w:sz w:val="20"/>
          <w:szCs w:val="20"/>
        </w:rPr>
        <w:t>Методы учета и оценки животных по фенотипу</w:t>
      </w:r>
      <w:r w:rsidRPr="008A2670">
        <w:rPr>
          <w:rFonts w:ascii="Times New Roman" w:hAnsi="Times New Roman"/>
          <w:b/>
          <w:sz w:val="20"/>
          <w:szCs w:val="20"/>
          <w:lang w:val="kk-KZ"/>
        </w:rPr>
        <w:t xml:space="preserve"> (магистратура)</w:t>
      </w:r>
    </w:p>
    <w:p w:rsidR="003C19D7" w:rsidRPr="00B47C9E" w:rsidRDefault="003C19D7" w:rsidP="003C19D7">
      <w:pPr>
        <w:pStyle w:val="a3"/>
        <w:spacing w:after="0" w:line="240" w:lineRule="auto"/>
        <w:ind w:left="1789"/>
        <w:jc w:val="center"/>
        <w:rPr>
          <w:rFonts w:ascii="Times New Roman" w:hAnsi="Times New Roman"/>
          <w:b/>
          <w:sz w:val="20"/>
          <w:szCs w:val="20"/>
          <w:lang w:val="kk-KZ"/>
        </w:rPr>
      </w:pPr>
      <w:r w:rsidRPr="00B47C9E">
        <w:rPr>
          <w:rFonts w:ascii="Times New Roman" w:hAnsi="Times New Roman"/>
          <w:b/>
          <w:sz w:val="20"/>
          <w:szCs w:val="20"/>
          <w:lang w:val="kk-KZ"/>
        </w:rPr>
        <w:t xml:space="preserve">1,2 </w:t>
      </w:r>
      <w:r w:rsidRPr="00B47C9E">
        <w:rPr>
          <w:rFonts w:ascii="Times New Roman" w:hAnsi="Times New Roman"/>
          <w:b/>
          <w:sz w:val="20"/>
          <w:szCs w:val="20"/>
        </w:rPr>
        <w:t>семестр 201</w:t>
      </w:r>
      <w:r w:rsidRPr="00B47C9E">
        <w:rPr>
          <w:rFonts w:ascii="Times New Roman" w:hAnsi="Times New Roman"/>
          <w:b/>
          <w:sz w:val="20"/>
          <w:szCs w:val="20"/>
          <w:lang w:val="kk-KZ"/>
        </w:rPr>
        <w:t>9</w:t>
      </w:r>
      <w:r w:rsidRPr="00B47C9E">
        <w:rPr>
          <w:rFonts w:ascii="Times New Roman" w:hAnsi="Times New Roman"/>
          <w:b/>
          <w:sz w:val="20"/>
          <w:szCs w:val="20"/>
        </w:rPr>
        <w:t xml:space="preserve"> год</w:t>
      </w:r>
    </w:p>
    <w:p w:rsidR="003C19D7" w:rsidRPr="00B47C9E" w:rsidRDefault="003C19D7" w:rsidP="003C19D7">
      <w:pPr>
        <w:pStyle w:val="a3"/>
        <w:spacing w:after="0" w:line="240" w:lineRule="auto"/>
        <w:ind w:left="1789"/>
        <w:jc w:val="center"/>
        <w:rPr>
          <w:rFonts w:ascii="Times New Roman" w:hAnsi="Times New Roman"/>
          <w:sz w:val="20"/>
          <w:szCs w:val="20"/>
          <w:lang w:val="kk-KZ"/>
        </w:rPr>
      </w:pPr>
    </w:p>
    <w:p w:rsidR="003C19D7" w:rsidRPr="008A2670" w:rsidRDefault="003C19D7" w:rsidP="003C19D7">
      <w:pPr>
        <w:spacing w:after="0" w:line="240" w:lineRule="auto"/>
        <w:jc w:val="both"/>
        <w:rPr>
          <w:rFonts w:ascii="Times New Roman" w:hAnsi="Times New Roman"/>
          <w:color w:val="3B3B3B"/>
          <w:sz w:val="20"/>
          <w:szCs w:val="20"/>
          <w:lang w:val="kk-KZ"/>
        </w:rPr>
      </w:pPr>
      <w:r w:rsidRPr="008A2670">
        <w:rPr>
          <w:rFonts w:ascii="Times New Roman" w:hAnsi="Times New Roman"/>
          <w:iCs/>
          <w:color w:val="000000"/>
          <w:spacing w:val="-2"/>
          <w:sz w:val="20"/>
          <w:szCs w:val="20"/>
          <w:lang w:val="kk-KZ"/>
        </w:rPr>
        <w:t>1.</w:t>
      </w:r>
      <w:r w:rsidRPr="008A2670">
        <w:rPr>
          <w:rFonts w:ascii="Times New Roman" w:hAnsi="Times New Roman"/>
          <w:iCs/>
          <w:color w:val="000000"/>
          <w:spacing w:val="-2"/>
          <w:sz w:val="20"/>
          <w:szCs w:val="20"/>
        </w:rPr>
        <w:t xml:space="preserve">Дисциплина </w:t>
      </w:r>
      <w:r w:rsidRPr="008A2670">
        <w:rPr>
          <w:rFonts w:ascii="Times New Roman" w:hAnsi="Times New Roman"/>
          <w:sz w:val="20"/>
          <w:szCs w:val="20"/>
        </w:rPr>
        <w:t>Оценка и отбор животных по комплексу признаков</w:t>
      </w:r>
      <w:r w:rsidRPr="008A2670">
        <w:rPr>
          <w:rFonts w:ascii="Times New Roman" w:hAnsi="Times New Roman"/>
          <w:color w:val="3B3B3B"/>
          <w:sz w:val="20"/>
          <w:szCs w:val="20"/>
          <w:lang w:val="kk-KZ"/>
        </w:rPr>
        <w:t xml:space="preserve">. </w:t>
      </w:r>
      <w:r w:rsidRPr="008A2670">
        <w:rPr>
          <w:rFonts w:ascii="Times New Roman" w:hAnsi="Times New Roman"/>
          <w:color w:val="3B3B3B"/>
          <w:sz w:val="20"/>
          <w:szCs w:val="20"/>
        </w:rPr>
        <w:t>Различают следующие методы оценки и отбора: по происхождению, по фенотипу (собственной продуктивности) и по качеству потомства.</w:t>
      </w:r>
      <w:r w:rsidRPr="008A2670">
        <w:rPr>
          <w:rFonts w:ascii="Times New Roman" w:hAnsi="Times New Roman"/>
          <w:color w:val="3B3B3B"/>
          <w:sz w:val="20"/>
          <w:szCs w:val="20"/>
          <w:lang w:val="kk-KZ"/>
        </w:rPr>
        <w:t xml:space="preserve"> </w:t>
      </w:r>
      <w:r w:rsidRPr="008A2670">
        <w:rPr>
          <w:rFonts w:ascii="Times New Roman" w:hAnsi="Times New Roman"/>
          <w:color w:val="3B3B3B"/>
          <w:sz w:val="20"/>
          <w:szCs w:val="20"/>
        </w:rPr>
        <w:t>О</w:t>
      </w:r>
      <w:r w:rsidRPr="008A2670">
        <w:rPr>
          <w:rFonts w:ascii="Times New Roman" w:hAnsi="Times New Roman"/>
          <w:color w:val="3B3B3B"/>
          <w:sz w:val="20"/>
          <w:szCs w:val="20"/>
          <w:lang w:val="kk-KZ"/>
        </w:rPr>
        <w:t>ц</w:t>
      </w:r>
      <w:r w:rsidRPr="008A2670">
        <w:rPr>
          <w:rFonts w:ascii="Times New Roman" w:hAnsi="Times New Roman"/>
          <w:color w:val="3B3B3B"/>
          <w:sz w:val="20"/>
          <w:szCs w:val="20"/>
        </w:rPr>
        <w:t xml:space="preserve">енка </w:t>
      </w:r>
      <w:r w:rsidRPr="008A2670">
        <w:rPr>
          <w:rFonts w:ascii="Times New Roman" w:hAnsi="Times New Roman"/>
          <w:color w:val="3B3B3B"/>
          <w:sz w:val="20"/>
          <w:szCs w:val="20"/>
          <w:lang w:val="kk-KZ"/>
        </w:rPr>
        <w:t>и</w:t>
      </w:r>
      <w:r w:rsidRPr="008A2670">
        <w:rPr>
          <w:rFonts w:ascii="Times New Roman" w:hAnsi="Times New Roman"/>
          <w:color w:val="3B3B3B"/>
          <w:sz w:val="20"/>
          <w:szCs w:val="20"/>
        </w:rPr>
        <w:t xml:space="preserve"> отбор по происхождению (генотипу). Особенность этой оценки состоит в том, что ее можно проводить еще до рождения животного по продуктивности</w:t>
      </w:r>
      <w:proofErr w:type="gramStart"/>
      <w:r w:rsidRPr="008A2670">
        <w:rPr>
          <w:rFonts w:ascii="Times New Roman" w:hAnsi="Times New Roman"/>
          <w:color w:val="3B3B3B"/>
          <w:sz w:val="20"/>
          <w:szCs w:val="20"/>
        </w:rPr>
        <w:t>.</w:t>
      </w:r>
      <w:proofErr w:type="gramEnd"/>
      <w:r w:rsidRPr="008A2670">
        <w:rPr>
          <w:rFonts w:ascii="Times New Roman" w:hAnsi="Times New Roman"/>
          <w:color w:val="3B3B3B"/>
          <w:sz w:val="20"/>
          <w:szCs w:val="20"/>
        </w:rPr>
        <w:t xml:space="preserve"> </w:t>
      </w:r>
      <w:proofErr w:type="gramStart"/>
      <w:r w:rsidRPr="008A2670">
        <w:rPr>
          <w:rFonts w:ascii="Times New Roman" w:hAnsi="Times New Roman"/>
          <w:color w:val="3B3B3B"/>
          <w:sz w:val="20"/>
          <w:szCs w:val="20"/>
        </w:rPr>
        <w:t>ж</w:t>
      </w:r>
      <w:proofErr w:type="gramEnd"/>
      <w:r w:rsidRPr="008A2670">
        <w:rPr>
          <w:rFonts w:ascii="Times New Roman" w:hAnsi="Times New Roman"/>
          <w:color w:val="3B3B3B"/>
          <w:sz w:val="20"/>
          <w:szCs w:val="20"/>
        </w:rPr>
        <w:t>ивой массе и племенной ценности предков (родителей, бабок и дедов по отцу и матери и т. д.), то есть по родословной.</w:t>
      </w:r>
    </w:p>
    <w:p w:rsidR="003C19D7" w:rsidRPr="008A2670" w:rsidRDefault="003C19D7" w:rsidP="003C19D7">
      <w:pPr>
        <w:spacing w:after="0" w:line="240" w:lineRule="auto"/>
        <w:jc w:val="both"/>
        <w:rPr>
          <w:rFonts w:ascii="Times New Roman" w:hAnsi="Times New Roman"/>
          <w:sz w:val="20"/>
          <w:szCs w:val="20"/>
        </w:rPr>
      </w:pPr>
      <w:r w:rsidRPr="008A2670">
        <w:rPr>
          <w:rFonts w:ascii="Times New Roman" w:hAnsi="Times New Roman"/>
          <w:sz w:val="20"/>
          <w:szCs w:val="20"/>
          <w:lang w:val="kk-KZ"/>
        </w:rPr>
        <w:t>2.Кредитная стоимость дисциплины : 5</w:t>
      </w:r>
      <w:r w:rsidRPr="008A2670">
        <w:rPr>
          <w:rFonts w:ascii="Times New Roman" w:hAnsi="Times New Roman"/>
          <w:sz w:val="20"/>
          <w:szCs w:val="20"/>
        </w:rPr>
        <w:t xml:space="preserve"> кредита </w:t>
      </w:r>
      <w:r w:rsidRPr="008A2670">
        <w:rPr>
          <w:rFonts w:ascii="Times New Roman" w:hAnsi="Times New Roman"/>
          <w:sz w:val="20"/>
          <w:szCs w:val="20"/>
          <w:lang w:val="kk-KZ"/>
        </w:rPr>
        <w:t>(225 ч.)</w:t>
      </w:r>
      <w:r w:rsidRPr="008A2670">
        <w:rPr>
          <w:rFonts w:ascii="Times New Roman" w:hAnsi="Times New Roman"/>
          <w:sz w:val="20"/>
          <w:szCs w:val="20"/>
        </w:rPr>
        <w:t>:</w:t>
      </w:r>
      <w:r w:rsidRPr="008A2670">
        <w:rPr>
          <w:rFonts w:ascii="Times New Roman" w:hAnsi="Times New Roman"/>
          <w:sz w:val="20"/>
          <w:szCs w:val="20"/>
          <w:lang w:val="kk-KZ"/>
        </w:rPr>
        <w:t xml:space="preserve"> а</w:t>
      </w:r>
      <w:r w:rsidRPr="008A2670">
        <w:rPr>
          <w:rFonts w:ascii="Times New Roman" w:hAnsi="Times New Roman"/>
          <w:sz w:val="20"/>
          <w:szCs w:val="20"/>
        </w:rPr>
        <w:t xml:space="preserve">удиторных занятий – </w:t>
      </w:r>
      <w:r w:rsidRPr="008A2670">
        <w:rPr>
          <w:rFonts w:ascii="Times New Roman" w:hAnsi="Times New Roman"/>
          <w:sz w:val="20"/>
          <w:szCs w:val="20"/>
          <w:lang w:val="kk-KZ"/>
        </w:rPr>
        <w:t>75</w:t>
      </w:r>
      <w:r w:rsidRPr="008A2670">
        <w:rPr>
          <w:rFonts w:ascii="Times New Roman" w:hAnsi="Times New Roman"/>
          <w:sz w:val="20"/>
          <w:szCs w:val="20"/>
        </w:rPr>
        <w:t xml:space="preserve"> часов (лекции - </w:t>
      </w:r>
      <w:r w:rsidRPr="008A2670">
        <w:rPr>
          <w:rFonts w:ascii="Times New Roman" w:hAnsi="Times New Roman"/>
          <w:sz w:val="20"/>
          <w:szCs w:val="20"/>
          <w:lang w:val="kk-KZ"/>
        </w:rPr>
        <w:t>30</w:t>
      </w:r>
      <w:r w:rsidRPr="008A2670">
        <w:rPr>
          <w:rFonts w:ascii="Times New Roman" w:hAnsi="Times New Roman"/>
          <w:sz w:val="20"/>
          <w:szCs w:val="20"/>
        </w:rPr>
        <w:t xml:space="preserve"> часов; практические/семинарские – </w:t>
      </w:r>
      <w:r w:rsidRPr="008A2670">
        <w:rPr>
          <w:rFonts w:ascii="Times New Roman" w:hAnsi="Times New Roman"/>
          <w:sz w:val="20"/>
          <w:szCs w:val="20"/>
          <w:lang w:val="kk-KZ"/>
        </w:rPr>
        <w:t>45 часов);</w:t>
      </w:r>
    </w:p>
    <w:p w:rsidR="003C19D7" w:rsidRPr="008A2670" w:rsidRDefault="003C19D7" w:rsidP="003C19D7">
      <w:pPr>
        <w:spacing w:after="0" w:line="240" w:lineRule="auto"/>
        <w:jc w:val="both"/>
        <w:rPr>
          <w:rFonts w:ascii="Times New Roman" w:hAnsi="Times New Roman"/>
          <w:bCs/>
          <w:iCs/>
          <w:color w:val="000000"/>
          <w:spacing w:val="-2"/>
          <w:sz w:val="20"/>
          <w:szCs w:val="20"/>
        </w:rPr>
      </w:pPr>
      <w:r w:rsidRPr="008A2670">
        <w:rPr>
          <w:rFonts w:ascii="Times New Roman" w:hAnsi="Times New Roman"/>
          <w:sz w:val="20"/>
          <w:szCs w:val="20"/>
          <w:lang w:val="kk-KZ"/>
        </w:rPr>
        <w:t>3.</w:t>
      </w:r>
      <w:r w:rsidRPr="008A2670">
        <w:rPr>
          <w:rFonts w:ascii="Times New Roman" w:hAnsi="Times New Roman"/>
          <w:sz w:val="20"/>
          <w:szCs w:val="20"/>
        </w:rPr>
        <w:t>Цель:</w:t>
      </w:r>
      <w:r w:rsidRPr="008A2670">
        <w:rPr>
          <w:rFonts w:ascii="Times New Roman" w:hAnsi="Times New Roman"/>
          <w:bCs/>
          <w:iCs/>
          <w:color w:val="000000"/>
          <w:spacing w:val="-2"/>
          <w:sz w:val="20"/>
          <w:szCs w:val="20"/>
        </w:rPr>
        <w:t xml:space="preserve"> Ознакомить студентов с основами оценки животных по фенотипу и генотипу.  </w:t>
      </w:r>
      <w:r w:rsidRPr="008A2670">
        <w:rPr>
          <w:rFonts w:ascii="Times New Roman" w:hAnsi="Times New Roman"/>
          <w:bCs/>
          <w:iCs/>
          <w:color w:val="000000"/>
          <w:spacing w:val="-2"/>
          <w:sz w:val="20"/>
          <w:szCs w:val="20"/>
          <w:lang w:val="kk-KZ"/>
        </w:rPr>
        <w:t xml:space="preserve">Оценку и отбор животных приводят по фенотипу и генотипу. Оценка по фенотипу это оценка по индивидуальному развитию, конституции, </w:t>
      </w:r>
      <w:r w:rsidRPr="008A2670">
        <w:rPr>
          <w:rFonts w:ascii="Times New Roman" w:hAnsi="Times New Roman"/>
          <w:bCs/>
          <w:iCs/>
          <w:color w:val="000000"/>
          <w:spacing w:val="-2"/>
          <w:sz w:val="20"/>
          <w:szCs w:val="20"/>
        </w:rPr>
        <w:t>экстерьеру, интерьеру и продуктивности животных. Оценку по генотипу производят по родословным, боковым родственникам и качеству потомства. Каждое животное  в течение жизни проходит через несколько зоотехнических оценок, на их основе могут меняться его назначение и место.</w:t>
      </w:r>
    </w:p>
    <w:p w:rsidR="003C19D7" w:rsidRPr="008A2670" w:rsidRDefault="003C19D7" w:rsidP="003C19D7">
      <w:pPr>
        <w:shd w:val="clear" w:color="auto" w:fill="FFFFFF"/>
        <w:spacing w:after="0" w:line="240" w:lineRule="auto"/>
        <w:ind w:right="11"/>
        <w:jc w:val="both"/>
        <w:rPr>
          <w:rFonts w:ascii="Times New Roman" w:hAnsi="Times New Roman"/>
          <w:sz w:val="20"/>
          <w:szCs w:val="20"/>
          <w:lang w:val="kk-KZ"/>
        </w:rPr>
      </w:pPr>
      <w:r w:rsidRPr="008A2670">
        <w:rPr>
          <w:rFonts w:ascii="Times New Roman" w:hAnsi="Times New Roman"/>
          <w:bCs/>
          <w:iCs/>
          <w:color w:val="000000"/>
          <w:spacing w:val="-2"/>
          <w:sz w:val="20"/>
          <w:szCs w:val="20"/>
          <w:lang w:val="kk-KZ"/>
        </w:rPr>
        <w:t>4.</w:t>
      </w:r>
      <w:r w:rsidRPr="008A2670">
        <w:rPr>
          <w:rFonts w:ascii="Times New Roman" w:hAnsi="Times New Roman"/>
          <w:bCs/>
          <w:iCs/>
          <w:color w:val="000000"/>
          <w:spacing w:val="-2"/>
          <w:sz w:val="20"/>
          <w:szCs w:val="20"/>
        </w:rPr>
        <w:t>Результаты обучения:</w:t>
      </w:r>
      <w:r w:rsidRPr="008A2670">
        <w:rPr>
          <w:rFonts w:ascii="Times New Roman" w:hAnsi="Times New Roman"/>
          <w:sz w:val="20"/>
          <w:szCs w:val="20"/>
        </w:rPr>
        <w:t xml:space="preserve"> </w:t>
      </w:r>
      <w:r w:rsidRPr="008A2670">
        <w:rPr>
          <w:rFonts w:ascii="Times New Roman" w:hAnsi="Times New Roman"/>
          <w:iCs/>
          <w:color w:val="000000"/>
          <w:spacing w:val="-2"/>
          <w:sz w:val="20"/>
          <w:szCs w:val="20"/>
        </w:rPr>
        <w:t xml:space="preserve">Обучение студентов основам оценки животных по фенотипу и генотипу в скотоводстве, овцеводстве, коневодстве, свиноводстве, птицеводстве. Дать студентам полные знания по основам разведения с/х животных. </w:t>
      </w:r>
    </w:p>
    <w:p w:rsidR="003C19D7" w:rsidRPr="008A2670" w:rsidRDefault="003C19D7" w:rsidP="003C19D7">
      <w:pPr>
        <w:shd w:val="clear" w:color="auto" w:fill="FFFFFF"/>
        <w:spacing w:after="0" w:line="240" w:lineRule="auto"/>
        <w:ind w:right="10"/>
        <w:jc w:val="both"/>
        <w:rPr>
          <w:rFonts w:ascii="Times New Roman" w:hAnsi="Times New Roman"/>
          <w:b/>
          <w:iCs/>
          <w:color w:val="000000"/>
          <w:spacing w:val="-2"/>
          <w:sz w:val="20"/>
          <w:szCs w:val="20"/>
        </w:rPr>
      </w:pPr>
      <w:r w:rsidRPr="008A2670">
        <w:rPr>
          <w:rFonts w:ascii="Times New Roman" w:hAnsi="Times New Roman"/>
          <w:iCs/>
          <w:color w:val="000000"/>
          <w:spacing w:val="-2"/>
          <w:sz w:val="20"/>
          <w:szCs w:val="20"/>
        </w:rPr>
        <w:t>Должен уметь</w:t>
      </w:r>
      <w:r w:rsidRPr="008A2670">
        <w:rPr>
          <w:rFonts w:ascii="Times New Roman" w:hAnsi="Times New Roman"/>
          <w:b/>
          <w:iCs/>
          <w:color w:val="000000"/>
          <w:spacing w:val="-2"/>
          <w:sz w:val="20"/>
          <w:szCs w:val="20"/>
        </w:rPr>
        <w:t>:</w:t>
      </w:r>
      <w:r w:rsidRPr="008A2670">
        <w:rPr>
          <w:rFonts w:ascii="Times New Roman" w:hAnsi="Times New Roman"/>
          <w:b/>
          <w:iCs/>
          <w:color w:val="000000"/>
          <w:spacing w:val="-2"/>
          <w:sz w:val="20"/>
          <w:szCs w:val="20"/>
          <w:lang w:val="kk-KZ"/>
        </w:rPr>
        <w:t xml:space="preserve"> </w:t>
      </w:r>
      <w:r w:rsidRPr="008A2670">
        <w:rPr>
          <w:rFonts w:ascii="Times New Roman" w:hAnsi="Times New Roman"/>
          <w:color w:val="000000"/>
          <w:sz w:val="20"/>
          <w:szCs w:val="20"/>
        </w:rPr>
        <w:t xml:space="preserve">Студент должен четко представлять характер наследования количественных </w:t>
      </w:r>
      <w:r w:rsidRPr="008A2670">
        <w:rPr>
          <w:rFonts w:ascii="Times New Roman" w:hAnsi="Times New Roman"/>
          <w:color w:val="000000"/>
          <w:spacing w:val="6"/>
          <w:sz w:val="20"/>
          <w:szCs w:val="20"/>
        </w:rPr>
        <w:t xml:space="preserve">и качественных признаков у сельскохозяйственных животных, знать, как </w:t>
      </w:r>
      <w:r w:rsidRPr="008A2670">
        <w:rPr>
          <w:rFonts w:ascii="Times New Roman" w:hAnsi="Times New Roman"/>
          <w:color w:val="000000"/>
          <w:spacing w:val="1"/>
          <w:sz w:val="20"/>
          <w:szCs w:val="20"/>
        </w:rPr>
        <w:t xml:space="preserve">учитывают происхождение животных, как оценивают их по происхождению и качеству потомства, какие при этом применяют методы оценки, от каких условий </w:t>
      </w:r>
      <w:r w:rsidRPr="008A2670">
        <w:rPr>
          <w:rFonts w:ascii="Times New Roman" w:hAnsi="Times New Roman"/>
          <w:color w:val="000000"/>
          <w:spacing w:val="-1"/>
          <w:sz w:val="20"/>
          <w:szCs w:val="20"/>
        </w:rPr>
        <w:t>зависит точность оценки и какие существуют пути ускорения оценки животных по фенотипу</w:t>
      </w:r>
      <w:proofErr w:type="gramStart"/>
      <w:r w:rsidRPr="008A2670">
        <w:rPr>
          <w:rFonts w:ascii="Times New Roman" w:hAnsi="Times New Roman"/>
          <w:color w:val="000000"/>
          <w:spacing w:val="-1"/>
          <w:sz w:val="20"/>
          <w:szCs w:val="20"/>
        </w:rPr>
        <w:t>.</w:t>
      </w:r>
      <w:r w:rsidRPr="008A2670">
        <w:rPr>
          <w:rFonts w:ascii="Times New Roman" w:hAnsi="Times New Roman"/>
          <w:iCs/>
          <w:color w:val="000000"/>
          <w:spacing w:val="-2"/>
          <w:sz w:val="20"/>
          <w:szCs w:val="20"/>
        </w:rPr>
        <w:t>о</w:t>
      </w:r>
      <w:proofErr w:type="gramEnd"/>
      <w:r w:rsidRPr="008A2670">
        <w:rPr>
          <w:rFonts w:ascii="Times New Roman" w:hAnsi="Times New Roman"/>
          <w:iCs/>
          <w:color w:val="000000"/>
          <w:spacing w:val="-2"/>
          <w:sz w:val="20"/>
          <w:szCs w:val="20"/>
        </w:rPr>
        <w:t xml:space="preserve">сновные </w:t>
      </w:r>
      <w:r w:rsidRPr="008A2670">
        <w:rPr>
          <w:rFonts w:ascii="Times New Roman" w:hAnsi="Times New Roman"/>
          <w:sz w:val="20"/>
          <w:szCs w:val="20"/>
        </w:rPr>
        <w:t>принципы оценки животных по фенотипу и генотипу.</w:t>
      </w:r>
      <w:r w:rsidRPr="008A2670">
        <w:rPr>
          <w:rFonts w:ascii="Times New Roman" w:hAnsi="Times New Roman"/>
          <w:iCs/>
          <w:spacing w:val="-2"/>
          <w:sz w:val="20"/>
          <w:szCs w:val="20"/>
          <w:lang w:val="kk-KZ"/>
        </w:rPr>
        <w:t xml:space="preserve"> </w:t>
      </w:r>
    </w:p>
    <w:p w:rsidR="003C19D7" w:rsidRPr="008A2670" w:rsidRDefault="003C19D7" w:rsidP="003C19D7">
      <w:pPr>
        <w:spacing w:after="0" w:line="240" w:lineRule="auto"/>
        <w:jc w:val="both"/>
        <w:rPr>
          <w:rFonts w:ascii="Times New Roman" w:hAnsi="Times New Roman"/>
          <w:sz w:val="20"/>
          <w:szCs w:val="20"/>
        </w:rPr>
      </w:pPr>
      <w:r w:rsidRPr="008A2670">
        <w:rPr>
          <w:rFonts w:ascii="Times New Roman" w:hAnsi="Times New Roman"/>
          <w:sz w:val="20"/>
          <w:szCs w:val="20"/>
        </w:rPr>
        <w:t>Навыки обучения:</w:t>
      </w:r>
    </w:p>
    <w:p w:rsidR="003C19D7" w:rsidRPr="008A2670" w:rsidRDefault="003C19D7" w:rsidP="003C19D7">
      <w:pPr>
        <w:spacing w:after="0" w:line="240" w:lineRule="auto"/>
        <w:jc w:val="both"/>
        <w:rPr>
          <w:rFonts w:ascii="Times New Roman" w:hAnsi="Times New Roman"/>
          <w:sz w:val="20"/>
          <w:szCs w:val="20"/>
          <w:lang w:val="kk-KZ"/>
        </w:rPr>
      </w:pPr>
      <w:r w:rsidRPr="00B47C9E">
        <w:rPr>
          <w:rFonts w:ascii="Times New Roman" w:hAnsi="Times New Roman"/>
          <w:iCs/>
          <w:color w:val="000000"/>
          <w:spacing w:val="-2"/>
          <w:sz w:val="20"/>
          <w:szCs w:val="20"/>
          <w:lang w:val="kk-KZ"/>
        </w:rPr>
        <w:t>П</w:t>
      </w:r>
      <w:r w:rsidRPr="008A2670">
        <w:rPr>
          <w:rFonts w:ascii="Times New Roman" w:hAnsi="Times New Roman"/>
          <w:iCs/>
          <w:spacing w:val="-2"/>
          <w:sz w:val="20"/>
          <w:szCs w:val="20"/>
          <w:lang w:val="kk-KZ"/>
        </w:rPr>
        <w:t>рименять полученные теоретические знания и практические навыки в практике собственных исследований.</w:t>
      </w:r>
      <w:r w:rsidRPr="008A2670">
        <w:rPr>
          <w:rFonts w:ascii="Times New Roman" w:hAnsi="Times New Roman"/>
          <w:iCs/>
          <w:color w:val="000000"/>
          <w:spacing w:val="-2"/>
          <w:sz w:val="20"/>
          <w:szCs w:val="20"/>
        </w:rPr>
        <w:t xml:space="preserve"> </w:t>
      </w:r>
      <w:r w:rsidRPr="008A2670">
        <w:rPr>
          <w:rFonts w:ascii="Times New Roman" w:hAnsi="Times New Roman"/>
          <w:iCs/>
          <w:color w:val="000000"/>
          <w:spacing w:val="-2"/>
          <w:sz w:val="20"/>
          <w:szCs w:val="20"/>
          <w:lang w:val="kk-KZ"/>
        </w:rPr>
        <w:t>Р</w:t>
      </w:r>
      <w:r w:rsidRPr="008A2670">
        <w:rPr>
          <w:rFonts w:ascii="Times New Roman" w:hAnsi="Times New Roman"/>
          <w:iCs/>
          <w:color w:val="000000"/>
          <w:spacing w:val="-2"/>
          <w:sz w:val="20"/>
          <w:szCs w:val="20"/>
        </w:rPr>
        <w:t>азрабатывать и внедрять  методы введения животноводства.</w:t>
      </w:r>
    </w:p>
    <w:p w:rsidR="003C19D7" w:rsidRPr="008A2670" w:rsidRDefault="003C19D7" w:rsidP="003C19D7">
      <w:pPr>
        <w:shd w:val="clear" w:color="auto" w:fill="FFFFFF"/>
        <w:spacing w:after="0" w:line="240" w:lineRule="auto"/>
        <w:jc w:val="both"/>
        <w:rPr>
          <w:rFonts w:ascii="Times New Roman" w:hAnsi="Times New Roman"/>
          <w:iCs/>
          <w:color w:val="000000"/>
          <w:spacing w:val="-2"/>
          <w:sz w:val="20"/>
          <w:szCs w:val="20"/>
        </w:rPr>
      </w:pPr>
      <w:r w:rsidRPr="008A2670">
        <w:rPr>
          <w:rFonts w:ascii="Times New Roman" w:hAnsi="Times New Roman"/>
          <w:sz w:val="20"/>
          <w:szCs w:val="20"/>
          <w:lang w:val="kk-KZ"/>
        </w:rPr>
        <w:t>Б</w:t>
      </w:r>
      <w:r w:rsidRPr="008A2670">
        <w:rPr>
          <w:rFonts w:ascii="Times New Roman" w:hAnsi="Times New Roman"/>
          <w:sz w:val="20"/>
          <w:szCs w:val="20"/>
        </w:rPr>
        <w:t>ыть компетентным:</w:t>
      </w:r>
      <w:r w:rsidRPr="008A2670">
        <w:rPr>
          <w:rFonts w:ascii="Times New Roman" w:hAnsi="Times New Roman"/>
          <w:sz w:val="20"/>
          <w:szCs w:val="20"/>
          <w:lang w:val="kk-KZ"/>
        </w:rPr>
        <w:t xml:space="preserve"> </w:t>
      </w:r>
      <w:r w:rsidRPr="008A2670">
        <w:rPr>
          <w:rFonts w:ascii="Times New Roman" w:hAnsi="Times New Roman"/>
          <w:sz w:val="20"/>
          <w:szCs w:val="20"/>
        </w:rPr>
        <w:t>при проведении работ с живыми объектами; уметь решать задачи соответствующей квалификации.</w:t>
      </w:r>
      <w:r w:rsidRPr="008A2670">
        <w:rPr>
          <w:rFonts w:ascii="Times New Roman" w:hAnsi="Times New Roman"/>
          <w:color w:val="000000"/>
          <w:sz w:val="20"/>
          <w:szCs w:val="20"/>
        </w:rPr>
        <w:t xml:space="preserve"> </w:t>
      </w:r>
    </w:p>
    <w:p w:rsidR="003C19D7" w:rsidRPr="008A2670" w:rsidRDefault="003C19D7" w:rsidP="003C19D7">
      <w:pPr>
        <w:pStyle w:val="a3"/>
        <w:numPr>
          <w:ilvl w:val="0"/>
          <w:numId w:val="20"/>
        </w:numPr>
        <w:tabs>
          <w:tab w:val="left" w:pos="0"/>
          <w:tab w:val="center" w:pos="284"/>
        </w:tabs>
        <w:spacing w:after="0" w:line="240" w:lineRule="auto"/>
        <w:ind w:left="0" w:firstLine="0"/>
        <w:jc w:val="both"/>
        <w:rPr>
          <w:rFonts w:ascii="Times New Roman" w:hAnsi="Times New Roman"/>
          <w:b/>
          <w:sz w:val="20"/>
          <w:szCs w:val="20"/>
        </w:rPr>
      </w:pPr>
      <w:r w:rsidRPr="008A2670">
        <w:rPr>
          <w:rFonts w:ascii="Times New Roman" w:hAnsi="Times New Roman"/>
          <w:sz w:val="20"/>
          <w:szCs w:val="20"/>
        </w:rPr>
        <w:t>Содержание: Распределение академических часов по видам занятий</w:t>
      </w:r>
    </w:p>
    <w:tbl>
      <w:tblPr>
        <w:tblW w:w="0" w:type="auto"/>
        <w:jc w:val="center"/>
        <w:tblInd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111"/>
        <w:gridCol w:w="1134"/>
        <w:gridCol w:w="1187"/>
        <w:gridCol w:w="971"/>
        <w:gridCol w:w="1013"/>
      </w:tblGrid>
      <w:tr w:rsidR="003C19D7" w:rsidRPr="008A2670" w:rsidTr="003C19D7">
        <w:trPr>
          <w:cantSplit/>
          <w:trHeight w:val="271"/>
          <w:jc w:val="center"/>
        </w:trPr>
        <w:tc>
          <w:tcPr>
            <w:tcW w:w="623" w:type="dxa"/>
            <w:vMerge w:val="restart"/>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 xml:space="preserve">№ </w:t>
            </w:r>
          </w:p>
          <w:p w:rsidR="003C19D7" w:rsidRPr="008A2670" w:rsidRDefault="003C19D7" w:rsidP="003C19D7">
            <w:pPr>
              <w:spacing w:after="0" w:line="240" w:lineRule="auto"/>
              <w:jc w:val="both"/>
              <w:rPr>
                <w:rFonts w:ascii="Times New Roman" w:hAnsi="Times New Roman"/>
                <w:bCs/>
                <w:sz w:val="20"/>
                <w:szCs w:val="20"/>
              </w:rPr>
            </w:pPr>
            <w:proofErr w:type="gramStart"/>
            <w:r w:rsidRPr="008A2670">
              <w:rPr>
                <w:rFonts w:ascii="Times New Roman" w:hAnsi="Times New Roman"/>
                <w:bCs/>
                <w:sz w:val="20"/>
                <w:szCs w:val="20"/>
              </w:rPr>
              <w:t>п</w:t>
            </w:r>
            <w:proofErr w:type="gramEnd"/>
            <w:r w:rsidRPr="008A2670">
              <w:rPr>
                <w:rFonts w:ascii="Times New Roman" w:hAnsi="Times New Roman"/>
                <w:bCs/>
                <w:sz w:val="20"/>
                <w:szCs w:val="20"/>
              </w:rPr>
              <w:t>/п</w:t>
            </w:r>
          </w:p>
        </w:tc>
        <w:tc>
          <w:tcPr>
            <w:tcW w:w="4111" w:type="dxa"/>
            <w:vMerge w:val="restart"/>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Наименование тем</w:t>
            </w:r>
          </w:p>
        </w:tc>
        <w:tc>
          <w:tcPr>
            <w:tcW w:w="2321" w:type="dxa"/>
            <w:gridSpan w:val="2"/>
            <w:tcBorders>
              <w:left w:val="nil"/>
            </w:tcBorders>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Количество аудиторных часов по видам занятий</w:t>
            </w:r>
          </w:p>
        </w:tc>
        <w:tc>
          <w:tcPr>
            <w:tcW w:w="1984" w:type="dxa"/>
            <w:gridSpan w:val="2"/>
            <w:tcBorders>
              <w:left w:val="nil"/>
            </w:tcBorders>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СРО</w:t>
            </w:r>
          </w:p>
        </w:tc>
      </w:tr>
      <w:tr w:rsidR="003C19D7" w:rsidRPr="008A2670" w:rsidTr="003C19D7">
        <w:trPr>
          <w:cantSplit/>
          <w:trHeight w:val="144"/>
          <w:jc w:val="center"/>
        </w:trPr>
        <w:tc>
          <w:tcPr>
            <w:tcW w:w="623" w:type="dxa"/>
            <w:vMerge/>
            <w:vAlign w:val="center"/>
          </w:tcPr>
          <w:p w:rsidR="003C19D7" w:rsidRPr="008A2670" w:rsidRDefault="003C19D7" w:rsidP="003C19D7">
            <w:pPr>
              <w:spacing w:after="0" w:line="240" w:lineRule="auto"/>
              <w:jc w:val="both"/>
              <w:rPr>
                <w:rFonts w:ascii="Times New Roman" w:hAnsi="Times New Roman"/>
                <w:bCs/>
                <w:sz w:val="20"/>
                <w:szCs w:val="20"/>
              </w:rPr>
            </w:pPr>
          </w:p>
        </w:tc>
        <w:tc>
          <w:tcPr>
            <w:tcW w:w="4111" w:type="dxa"/>
            <w:vMerge/>
            <w:vAlign w:val="center"/>
          </w:tcPr>
          <w:p w:rsidR="003C19D7" w:rsidRPr="008A2670" w:rsidRDefault="003C19D7" w:rsidP="003C19D7">
            <w:pPr>
              <w:spacing w:after="0" w:line="240" w:lineRule="auto"/>
              <w:jc w:val="both"/>
              <w:rPr>
                <w:rFonts w:ascii="Times New Roman" w:hAnsi="Times New Roman"/>
                <w:bCs/>
                <w:sz w:val="20"/>
                <w:szCs w:val="20"/>
              </w:rPr>
            </w:pPr>
          </w:p>
        </w:tc>
        <w:tc>
          <w:tcPr>
            <w:tcW w:w="1134" w:type="dxa"/>
            <w:tcBorders>
              <w:left w:val="nil"/>
            </w:tcBorders>
          </w:tcPr>
          <w:p w:rsidR="003C19D7" w:rsidRPr="008A2670" w:rsidRDefault="003C19D7" w:rsidP="003C19D7">
            <w:pPr>
              <w:spacing w:after="0" w:line="240" w:lineRule="auto"/>
              <w:jc w:val="both"/>
              <w:rPr>
                <w:rFonts w:ascii="Times New Roman" w:hAnsi="Times New Roman"/>
                <w:bCs/>
                <w:sz w:val="20"/>
                <w:szCs w:val="20"/>
                <w:lang w:val="kk-KZ"/>
              </w:rPr>
            </w:pPr>
            <w:r w:rsidRPr="008A2670">
              <w:rPr>
                <w:rFonts w:ascii="Times New Roman" w:hAnsi="Times New Roman"/>
                <w:bCs/>
                <w:sz w:val="20"/>
                <w:szCs w:val="20"/>
                <w:lang w:val="kk-KZ"/>
              </w:rPr>
              <w:t>Л</w:t>
            </w:r>
            <w:r w:rsidRPr="008A2670">
              <w:rPr>
                <w:rFonts w:ascii="Times New Roman" w:hAnsi="Times New Roman"/>
                <w:bCs/>
                <w:sz w:val="20"/>
                <w:szCs w:val="20"/>
              </w:rPr>
              <w:t>екц</w:t>
            </w:r>
            <w:r w:rsidRPr="008A2670">
              <w:rPr>
                <w:rFonts w:ascii="Times New Roman" w:hAnsi="Times New Roman"/>
                <w:bCs/>
                <w:sz w:val="20"/>
                <w:szCs w:val="20"/>
                <w:lang w:val="kk-KZ"/>
              </w:rPr>
              <w:t>ии</w:t>
            </w:r>
          </w:p>
        </w:tc>
        <w:tc>
          <w:tcPr>
            <w:tcW w:w="1187" w:type="dxa"/>
          </w:tcPr>
          <w:p w:rsidR="003C19D7" w:rsidRPr="008A2670" w:rsidRDefault="003C19D7" w:rsidP="003C19D7">
            <w:pPr>
              <w:spacing w:after="0" w:line="240" w:lineRule="auto"/>
              <w:jc w:val="both"/>
              <w:rPr>
                <w:rFonts w:ascii="Times New Roman" w:hAnsi="Times New Roman"/>
                <w:bCs/>
                <w:sz w:val="20"/>
                <w:szCs w:val="20"/>
                <w:lang w:val="kk-KZ"/>
              </w:rPr>
            </w:pPr>
            <w:r w:rsidRPr="008A2670">
              <w:rPr>
                <w:rFonts w:ascii="Times New Roman" w:hAnsi="Times New Roman"/>
                <w:bCs/>
                <w:sz w:val="20"/>
                <w:szCs w:val="20"/>
                <w:lang w:val="kk-KZ"/>
              </w:rPr>
              <w:t>п</w:t>
            </w:r>
            <w:r w:rsidRPr="008A2670">
              <w:rPr>
                <w:rFonts w:ascii="Times New Roman" w:hAnsi="Times New Roman"/>
                <w:bCs/>
                <w:sz w:val="20"/>
                <w:szCs w:val="20"/>
              </w:rPr>
              <w:t>рак</w:t>
            </w:r>
            <w:r w:rsidRPr="008A2670">
              <w:rPr>
                <w:rFonts w:ascii="Times New Roman" w:hAnsi="Times New Roman"/>
                <w:bCs/>
                <w:sz w:val="20"/>
                <w:szCs w:val="20"/>
                <w:lang w:val="kk-KZ"/>
              </w:rPr>
              <w:t>тические</w:t>
            </w:r>
          </w:p>
        </w:tc>
        <w:tc>
          <w:tcPr>
            <w:tcW w:w="971" w:type="dxa"/>
          </w:tcPr>
          <w:p w:rsidR="003C19D7" w:rsidRPr="008A2670" w:rsidRDefault="003C19D7" w:rsidP="003C19D7">
            <w:pPr>
              <w:spacing w:after="0" w:line="240" w:lineRule="auto"/>
              <w:jc w:val="both"/>
              <w:rPr>
                <w:rFonts w:ascii="Times New Roman" w:hAnsi="Times New Roman"/>
                <w:bCs/>
                <w:sz w:val="20"/>
                <w:szCs w:val="20"/>
                <w:lang w:val="kk-KZ"/>
              </w:rPr>
            </w:pPr>
            <w:r w:rsidRPr="008A2670">
              <w:rPr>
                <w:rFonts w:ascii="Times New Roman" w:hAnsi="Times New Roman"/>
                <w:bCs/>
                <w:sz w:val="20"/>
                <w:szCs w:val="20"/>
                <w:lang w:val="kk-KZ"/>
              </w:rPr>
              <w:t>всего</w:t>
            </w:r>
          </w:p>
        </w:tc>
        <w:tc>
          <w:tcPr>
            <w:tcW w:w="1013" w:type="dxa"/>
          </w:tcPr>
          <w:p w:rsidR="003C19D7" w:rsidRPr="008A2670" w:rsidRDefault="003C19D7" w:rsidP="003C19D7">
            <w:pPr>
              <w:spacing w:after="0" w:line="240" w:lineRule="auto"/>
              <w:jc w:val="both"/>
              <w:rPr>
                <w:rFonts w:ascii="Times New Roman" w:hAnsi="Times New Roman"/>
                <w:bCs/>
                <w:sz w:val="20"/>
                <w:szCs w:val="20"/>
                <w:lang w:val="kk-KZ"/>
              </w:rPr>
            </w:pPr>
            <w:r w:rsidRPr="008A2670">
              <w:rPr>
                <w:rFonts w:ascii="Times New Roman" w:hAnsi="Times New Roman"/>
                <w:bCs/>
                <w:sz w:val="20"/>
                <w:szCs w:val="20"/>
                <w:lang w:val="kk-KZ"/>
              </w:rPr>
              <w:t>в том числе СРОП</w:t>
            </w:r>
          </w:p>
        </w:tc>
      </w:tr>
      <w:tr w:rsidR="003C19D7" w:rsidRPr="008A2670" w:rsidTr="003C19D7">
        <w:trPr>
          <w:cantSplit/>
          <w:trHeight w:val="251"/>
          <w:jc w:val="center"/>
        </w:trPr>
        <w:tc>
          <w:tcPr>
            <w:tcW w:w="623" w:type="dxa"/>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1</w:t>
            </w:r>
          </w:p>
        </w:tc>
        <w:tc>
          <w:tcPr>
            <w:tcW w:w="4111" w:type="dxa"/>
          </w:tcPr>
          <w:p w:rsidR="003C19D7" w:rsidRPr="008A2670" w:rsidRDefault="003C19D7" w:rsidP="003C19D7">
            <w:pPr>
              <w:pStyle w:val="Style4"/>
              <w:widowControl/>
              <w:jc w:val="both"/>
              <w:rPr>
                <w:rStyle w:val="FontStyle37"/>
                <w:sz w:val="20"/>
                <w:szCs w:val="20"/>
                <w:lang w:val="kk-KZ"/>
              </w:rPr>
            </w:pPr>
            <w:r w:rsidRPr="008A2670">
              <w:rPr>
                <w:rStyle w:val="FontStyle37"/>
                <w:sz w:val="20"/>
                <w:szCs w:val="20"/>
              </w:rPr>
              <w:t xml:space="preserve"> </w:t>
            </w:r>
            <w:r w:rsidRPr="008A2670">
              <w:rPr>
                <w:rStyle w:val="FontStyle37"/>
                <w:sz w:val="20"/>
                <w:szCs w:val="20"/>
                <w:lang w:val="kk-KZ"/>
              </w:rPr>
              <w:t>Ведение</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3</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10</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3,5</w:t>
            </w:r>
          </w:p>
        </w:tc>
      </w:tr>
      <w:tr w:rsidR="003C19D7" w:rsidRPr="008A2670" w:rsidTr="003C19D7">
        <w:trPr>
          <w:cantSplit/>
          <w:trHeight w:val="271"/>
          <w:jc w:val="center"/>
        </w:trPr>
        <w:tc>
          <w:tcPr>
            <w:tcW w:w="623" w:type="dxa"/>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2</w:t>
            </w:r>
          </w:p>
        </w:tc>
        <w:tc>
          <w:tcPr>
            <w:tcW w:w="4111" w:type="dxa"/>
          </w:tcPr>
          <w:p w:rsidR="003C19D7" w:rsidRPr="008A2670" w:rsidRDefault="003C19D7" w:rsidP="003C19D7">
            <w:pPr>
              <w:spacing w:after="0" w:line="240" w:lineRule="auto"/>
              <w:jc w:val="both"/>
              <w:rPr>
                <w:rStyle w:val="FontStyle37"/>
                <w:sz w:val="20"/>
                <w:szCs w:val="20"/>
                <w:lang w:val="kk-KZ"/>
              </w:rPr>
            </w:pPr>
            <w:r w:rsidRPr="008A2670">
              <w:rPr>
                <w:rStyle w:val="FontStyle37"/>
                <w:sz w:val="20"/>
                <w:szCs w:val="20"/>
              </w:rPr>
              <w:t>Современная классификация признаков отбора</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20</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r>
      <w:tr w:rsidR="003C19D7" w:rsidRPr="008A2670" w:rsidTr="003C19D7">
        <w:trPr>
          <w:cantSplit/>
          <w:trHeight w:val="287"/>
          <w:jc w:val="center"/>
        </w:trPr>
        <w:tc>
          <w:tcPr>
            <w:tcW w:w="623" w:type="dxa"/>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3</w:t>
            </w:r>
          </w:p>
        </w:tc>
        <w:tc>
          <w:tcPr>
            <w:tcW w:w="4111" w:type="dxa"/>
          </w:tcPr>
          <w:p w:rsidR="003C19D7" w:rsidRPr="008A2670" w:rsidRDefault="003C19D7" w:rsidP="003C19D7">
            <w:pPr>
              <w:spacing w:after="0" w:line="240" w:lineRule="auto"/>
              <w:jc w:val="both"/>
              <w:rPr>
                <w:rStyle w:val="FontStyle37"/>
                <w:sz w:val="20"/>
                <w:szCs w:val="20"/>
                <w:lang w:val="kk-KZ"/>
              </w:rPr>
            </w:pPr>
            <w:r w:rsidRPr="008A2670">
              <w:rPr>
                <w:rStyle w:val="FontStyle37"/>
                <w:sz w:val="20"/>
                <w:szCs w:val="20"/>
              </w:rPr>
              <w:t>Факторы, влияющие на эффективность отбора</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20</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r>
      <w:tr w:rsidR="003C19D7" w:rsidRPr="008A2670" w:rsidTr="003C19D7">
        <w:trPr>
          <w:cantSplit/>
          <w:trHeight w:val="271"/>
          <w:jc w:val="center"/>
        </w:trPr>
        <w:tc>
          <w:tcPr>
            <w:tcW w:w="623" w:type="dxa"/>
          </w:tcPr>
          <w:p w:rsidR="003C19D7" w:rsidRPr="008A2670" w:rsidRDefault="003C19D7" w:rsidP="003C19D7">
            <w:pPr>
              <w:spacing w:after="0" w:line="240" w:lineRule="auto"/>
              <w:jc w:val="both"/>
              <w:rPr>
                <w:rFonts w:ascii="Times New Roman" w:hAnsi="Times New Roman"/>
                <w:bCs/>
                <w:sz w:val="20"/>
                <w:szCs w:val="20"/>
              </w:rPr>
            </w:pPr>
            <w:r w:rsidRPr="008A2670">
              <w:rPr>
                <w:rFonts w:ascii="Times New Roman" w:hAnsi="Times New Roman"/>
                <w:bCs/>
                <w:sz w:val="20"/>
                <w:szCs w:val="20"/>
              </w:rPr>
              <w:t>4</w:t>
            </w:r>
          </w:p>
        </w:tc>
        <w:tc>
          <w:tcPr>
            <w:tcW w:w="4111" w:type="dxa"/>
          </w:tcPr>
          <w:p w:rsidR="003C19D7" w:rsidRPr="008A2670" w:rsidRDefault="003C19D7" w:rsidP="003C19D7">
            <w:pPr>
              <w:pStyle w:val="Style4"/>
              <w:widowControl/>
              <w:jc w:val="both"/>
              <w:rPr>
                <w:rStyle w:val="FontStyle37"/>
                <w:sz w:val="20"/>
                <w:szCs w:val="20"/>
              </w:rPr>
            </w:pPr>
            <w:r w:rsidRPr="008A2670">
              <w:rPr>
                <w:rStyle w:val="FontStyle37"/>
                <w:sz w:val="20"/>
                <w:szCs w:val="20"/>
              </w:rPr>
              <w:t>Понятие фенотипического значения признака и его составляющие. Селекционные признаки.</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r>
      <w:tr w:rsidR="003C19D7" w:rsidRPr="008A2670" w:rsidTr="003C19D7">
        <w:trPr>
          <w:cantSplit/>
          <w:trHeight w:val="556"/>
          <w:jc w:val="center"/>
        </w:trPr>
        <w:tc>
          <w:tcPr>
            <w:tcW w:w="623" w:type="dxa"/>
          </w:tcPr>
          <w:p w:rsidR="003C19D7" w:rsidRPr="008A2670" w:rsidRDefault="003C19D7" w:rsidP="003C19D7">
            <w:pPr>
              <w:spacing w:after="0" w:line="240" w:lineRule="auto"/>
              <w:jc w:val="both"/>
              <w:rPr>
                <w:rFonts w:ascii="Times New Roman" w:hAnsi="Times New Roman"/>
                <w:bCs/>
                <w:sz w:val="20"/>
                <w:szCs w:val="20"/>
                <w:lang w:val="ru-MO"/>
              </w:rPr>
            </w:pPr>
            <w:r w:rsidRPr="008A2670">
              <w:rPr>
                <w:rFonts w:ascii="Times New Roman" w:hAnsi="Times New Roman"/>
                <w:bCs/>
                <w:sz w:val="20"/>
                <w:szCs w:val="20"/>
                <w:lang w:val="ru-MO"/>
              </w:rPr>
              <w:t>5</w:t>
            </w:r>
          </w:p>
        </w:tc>
        <w:tc>
          <w:tcPr>
            <w:tcW w:w="4111" w:type="dxa"/>
            <w:vAlign w:val="center"/>
          </w:tcPr>
          <w:p w:rsidR="003C19D7" w:rsidRPr="008A2670" w:rsidRDefault="003C19D7" w:rsidP="003C19D7">
            <w:pPr>
              <w:pStyle w:val="Style4"/>
              <w:widowControl/>
              <w:jc w:val="both"/>
              <w:rPr>
                <w:rStyle w:val="FontStyle37"/>
                <w:sz w:val="20"/>
                <w:szCs w:val="20"/>
              </w:rPr>
            </w:pPr>
            <w:r w:rsidRPr="008A2670">
              <w:rPr>
                <w:rStyle w:val="FontStyle37"/>
                <w:sz w:val="20"/>
                <w:szCs w:val="20"/>
              </w:rPr>
              <w:t>Оценка и отбор животных по конституции, экстерьеру, интерьеру и продуктивности</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r>
      <w:tr w:rsidR="003C19D7" w:rsidRPr="008A2670" w:rsidTr="003C19D7">
        <w:trPr>
          <w:cantSplit/>
          <w:trHeight w:val="388"/>
          <w:jc w:val="center"/>
        </w:trPr>
        <w:tc>
          <w:tcPr>
            <w:tcW w:w="623" w:type="dxa"/>
          </w:tcPr>
          <w:p w:rsidR="003C19D7" w:rsidRPr="008A2670" w:rsidRDefault="003C19D7" w:rsidP="003C19D7">
            <w:pPr>
              <w:spacing w:after="0" w:line="240" w:lineRule="auto"/>
              <w:jc w:val="both"/>
              <w:rPr>
                <w:rFonts w:ascii="Times New Roman" w:hAnsi="Times New Roman"/>
                <w:bCs/>
                <w:sz w:val="20"/>
                <w:szCs w:val="20"/>
                <w:lang w:val="ru-MO"/>
              </w:rPr>
            </w:pPr>
            <w:r w:rsidRPr="008A2670">
              <w:rPr>
                <w:rFonts w:ascii="Times New Roman" w:hAnsi="Times New Roman"/>
                <w:bCs/>
                <w:sz w:val="20"/>
                <w:szCs w:val="20"/>
                <w:lang w:val="ru-MO"/>
              </w:rPr>
              <w:t>6</w:t>
            </w:r>
          </w:p>
        </w:tc>
        <w:tc>
          <w:tcPr>
            <w:tcW w:w="4111" w:type="dxa"/>
          </w:tcPr>
          <w:p w:rsidR="003C19D7" w:rsidRPr="008A2670" w:rsidRDefault="003C19D7" w:rsidP="003C19D7">
            <w:pPr>
              <w:pStyle w:val="Style4"/>
              <w:widowControl/>
              <w:jc w:val="both"/>
              <w:rPr>
                <w:rStyle w:val="FontStyle37"/>
                <w:sz w:val="20"/>
                <w:szCs w:val="20"/>
              </w:rPr>
            </w:pPr>
            <w:r w:rsidRPr="008A2670">
              <w:rPr>
                <w:rStyle w:val="FontStyle37"/>
                <w:sz w:val="20"/>
                <w:szCs w:val="20"/>
              </w:rPr>
              <w:t>Виды сельскохозяйственной продукции. Понятие продуктивности с.-х. животных. Молочная продуктвность. Другие виды продуктивности с.-х. животных.</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4</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6</w:t>
            </w:r>
          </w:p>
        </w:tc>
      </w:tr>
      <w:tr w:rsidR="003C19D7" w:rsidRPr="008A2670" w:rsidTr="003C19D7">
        <w:trPr>
          <w:cantSplit/>
          <w:trHeight w:val="152"/>
          <w:jc w:val="center"/>
        </w:trPr>
        <w:tc>
          <w:tcPr>
            <w:tcW w:w="623" w:type="dxa"/>
          </w:tcPr>
          <w:p w:rsidR="003C19D7" w:rsidRPr="008A2670" w:rsidRDefault="003C19D7" w:rsidP="003C19D7">
            <w:pPr>
              <w:spacing w:after="0" w:line="240" w:lineRule="auto"/>
              <w:jc w:val="both"/>
              <w:rPr>
                <w:rFonts w:ascii="Times New Roman" w:hAnsi="Times New Roman"/>
                <w:bCs/>
                <w:sz w:val="20"/>
                <w:szCs w:val="20"/>
                <w:lang w:val="ru-MO"/>
              </w:rPr>
            </w:pPr>
            <w:r w:rsidRPr="008A2670">
              <w:rPr>
                <w:rFonts w:ascii="Times New Roman" w:hAnsi="Times New Roman"/>
                <w:bCs/>
                <w:sz w:val="20"/>
                <w:szCs w:val="20"/>
                <w:lang w:val="ru-MO"/>
              </w:rPr>
              <w:t>7</w:t>
            </w:r>
          </w:p>
        </w:tc>
        <w:tc>
          <w:tcPr>
            <w:tcW w:w="4111" w:type="dxa"/>
            <w:vAlign w:val="center"/>
          </w:tcPr>
          <w:p w:rsidR="003C19D7" w:rsidRPr="008A2670" w:rsidRDefault="003C19D7" w:rsidP="003C19D7">
            <w:pPr>
              <w:pStyle w:val="Style4"/>
              <w:widowControl/>
              <w:jc w:val="both"/>
              <w:rPr>
                <w:rStyle w:val="FontStyle37"/>
                <w:sz w:val="20"/>
                <w:szCs w:val="20"/>
              </w:rPr>
            </w:pPr>
            <w:r w:rsidRPr="008A2670">
              <w:rPr>
                <w:rStyle w:val="FontStyle37"/>
                <w:sz w:val="20"/>
                <w:szCs w:val="20"/>
              </w:rPr>
              <w:t xml:space="preserve"> Организационные мероприятия по отбору.</w:t>
            </w:r>
          </w:p>
        </w:tc>
        <w:tc>
          <w:tcPr>
            <w:tcW w:w="1134"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4</w:t>
            </w:r>
          </w:p>
        </w:tc>
        <w:tc>
          <w:tcPr>
            <w:tcW w:w="1187"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3C19D7" w:rsidRPr="008A2670" w:rsidRDefault="003C19D7" w:rsidP="003C19D7">
            <w:pPr>
              <w:pStyle w:val="Style4"/>
              <w:widowControl/>
              <w:rPr>
                <w:rStyle w:val="FontStyle37"/>
                <w:sz w:val="20"/>
                <w:szCs w:val="20"/>
                <w:lang w:val="kk-KZ"/>
              </w:rPr>
            </w:pPr>
            <w:r w:rsidRPr="008A2670">
              <w:rPr>
                <w:rStyle w:val="FontStyle37"/>
                <w:sz w:val="20"/>
                <w:szCs w:val="20"/>
                <w:lang w:val="kk-KZ"/>
              </w:rPr>
              <w:t>6</w:t>
            </w:r>
          </w:p>
        </w:tc>
      </w:tr>
      <w:tr w:rsidR="003C19D7" w:rsidRPr="008A2670" w:rsidTr="003C19D7">
        <w:trPr>
          <w:cantSplit/>
          <w:trHeight w:val="271"/>
          <w:jc w:val="center"/>
        </w:trPr>
        <w:tc>
          <w:tcPr>
            <w:tcW w:w="4734" w:type="dxa"/>
            <w:gridSpan w:val="2"/>
          </w:tcPr>
          <w:p w:rsidR="003C19D7" w:rsidRPr="008A2670" w:rsidRDefault="003C19D7" w:rsidP="003C19D7">
            <w:pPr>
              <w:spacing w:after="0" w:line="240" w:lineRule="auto"/>
              <w:jc w:val="both"/>
              <w:rPr>
                <w:rFonts w:ascii="Times New Roman" w:hAnsi="Times New Roman"/>
                <w:sz w:val="20"/>
                <w:szCs w:val="20"/>
              </w:rPr>
            </w:pPr>
            <w:r w:rsidRPr="008A2670">
              <w:rPr>
                <w:rFonts w:ascii="Times New Roman" w:hAnsi="Times New Roman"/>
                <w:sz w:val="20"/>
                <w:szCs w:val="20"/>
              </w:rPr>
              <w:t>Всего 225 (5кредит)</w:t>
            </w:r>
          </w:p>
        </w:tc>
        <w:tc>
          <w:tcPr>
            <w:tcW w:w="1134" w:type="dxa"/>
            <w:vAlign w:val="center"/>
          </w:tcPr>
          <w:p w:rsidR="003C19D7" w:rsidRPr="008A2670" w:rsidRDefault="003C19D7" w:rsidP="003C19D7">
            <w:pPr>
              <w:spacing w:after="0" w:line="240" w:lineRule="auto"/>
              <w:jc w:val="center"/>
              <w:rPr>
                <w:rFonts w:ascii="Times New Roman" w:hAnsi="Times New Roman"/>
                <w:sz w:val="20"/>
                <w:szCs w:val="20"/>
                <w:lang w:val="kk-KZ"/>
              </w:rPr>
            </w:pPr>
            <w:r w:rsidRPr="008A2670">
              <w:rPr>
                <w:rFonts w:ascii="Times New Roman" w:hAnsi="Times New Roman"/>
                <w:sz w:val="20"/>
                <w:szCs w:val="20"/>
                <w:lang w:val="kk-KZ"/>
              </w:rPr>
              <w:t>30</w:t>
            </w:r>
          </w:p>
        </w:tc>
        <w:tc>
          <w:tcPr>
            <w:tcW w:w="1187" w:type="dxa"/>
            <w:vAlign w:val="center"/>
          </w:tcPr>
          <w:p w:rsidR="003C19D7" w:rsidRPr="008A2670" w:rsidRDefault="003C19D7" w:rsidP="003C19D7">
            <w:pPr>
              <w:spacing w:after="0" w:line="240" w:lineRule="auto"/>
              <w:jc w:val="center"/>
              <w:rPr>
                <w:rFonts w:ascii="Times New Roman" w:hAnsi="Times New Roman"/>
                <w:sz w:val="20"/>
                <w:szCs w:val="20"/>
                <w:lang w:val="kk-KZ"/>
              </w:rPr>
            </w:pPr>
            <w:r w:rsidRPr="008A2670">
              <w:rPr>
                <w:rFonts w:ascii="Times New Roman" w:hAnsi="Times New Roman"/>
                <w:sz w:val="20"/>
                <w:szCs w:val="20"/>
                <w:lang w:val="kk-KZ"/>
              </w:rPr>
              <w:t>45</w:t>
            </w:r>
          </w:p>
        </w:tc>
        <w:tc>
          <w:tcPr>
            <w:tcW w:w="971" w:type="dxa"/>
            <w:vAlign w:val="center"/>
          </w:tcPr>
          <w:p w:rsidR="003C19D7" w:rsidRPr="008A2670" w:rsidRDefault="003C19D7" w:rsidP="003C19D7">
            <w:pPr>
              <w:pStyle w:val="Style4"/>
              <w:widowControl/>
              <w:rPr>
                <w:rStyle w:val="FontStyle37"/>
                <w:sz w:val="20"/>
                <w:szCs w:val="20"/>
              </w:rPr>
            </w:pPr>
            <w:r w:rsidRPr="008A2670">
              <w:rPr>
                <w:rStyle w:val="FontStyle37"/>
                <w:sz w:val="20"/>
                <w:szCs w:val="20"/>
              </w:rPr>
              <w:t>150</w:t>
            </w:r>
          </w:p>
        </w:tc>
        <w:tc>
          <w:tcPr>
            <w:tcW w:w="1013" w:type="dxa"/>
            <w:vAlign w:val="center"/>
          </w:tcPr>
          <w:p w:rsidR="003C19D7" w:rsidRPr="008A2670" w:rsidRDefault="003C19D7" w:rsidP="003C19D7">
            <w:pPr>
              <w:pStyle w:val="Style4"/>
              <w:widowControl/>
              <w:rPr>
                <w:rStyle w:val="FontStyle37"/>
                <w:sz w:val="20"/>
                <w:szCs w:val="20"/>
              </w:rPr>
            </w:pPr>
            <w:r w:rsidRPr="008A2670">
              <w:rPr>
                <w:rStyle w:val="FontStyle37"/>
                <w:sz w:val="20"/>
                <w:szCs w:val="20"/>
              </w:rPr>
              <w:t>37,5</w:t>
            </w:r>
          </w:p>
        </w:tc>
      </w:tr>
    </w:tbl>
    <w:p w:rsidR="003C19D7" w:rsidRPr="008A2670" w:rsidRDefault="003C19D7" w:rsidP="003C19D7">
      <w:pPr>
        <w:pStyle w:val="a3"/>
        <w:numPr>
          <w:ilvl w:val="0"/>
          <w:numId w:val="20"/>
        </w:numPr>
        <w:shd w:val="clear" w:color="auto" w:fill="FFFFFF"/>
        <w:tabs>
          <w:tab w:val="left" w:pos="426"/>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rPr>
        <w:t>Пререквизиты</w:t>
      </w:r>
      <w:r w:rsidRPr="008A2670">
        <w:rPr>
          <w:rFonts w:ascii="Times New Roman" w:hAnsi="Times New Roman"/>
          <w:sz w:val="20"/>
          <w:szCs w:val="20"/>
          <w:lang w:val="kk-KZ"/>
        </w:rPr>
        <w:t xml:space="preserve">: </w:t>
      </w:r>
      <w:r w:rsidRPr="008A2670">
        <w:rPr>
          <w:rFonts w:ascii="Times New Roman" w:hAnsi="Times New Roman"/>
          <w:color w:val="000000"/>
          <w:spacing w:val="-1"/>
          <w:sz w:val="20"/>
          <w:szCs w:val="20"/>
        </w:rPr>
        <w:t>Генетика с биометрией</w:t>
      </w:r>
      <w:r w:rsidRPr="008A2670">
        <w:rPr>
          <w:rFonts w:ascii="Times New Roman" w:hAnsi="Times New Roman"/>
          <w:color w:val="000000"/>
          <w:spacing w:val="-1"/>
          <w:sz w:val="20"/>
          <w:szCs w:val="20"/>
          <w:lang w:val="kk-KZ"/>
        </w:rPr>
        <w:t xml:space="preserve">, </w:t>
      </w:r>
      <w:r w:rsidRPr="008A2670">
        <w:rPr>
          <w:rFonts w:ascii="Times New Roman" w:hAnsi="Times New Roman"/>
          <w:color w:val="000000"/>
          <w:spacing w:val="-1"/>
          <w:sz w:val="20"/>
          <w:szCs w:val="20"/>
        </w:rPr>
        <w:t>морфология с/х животных</w:t>
      </w:r>
      <w:r w:rsidRPr="008A2670">
        <w:rPr>
          <w:rFonts w:ascii="Times New Roman" w:hAnsi="Times New Roman"/>
          <w:color w:val="000000"/>
          <w:spacing w:val="-1"/>
          <w:sz w:val="20"/>
          <w:szCs w:val="20"/>
          <w:lang w:val="kk-KZ"/>
        </w:rPr>
        <w:t xml:space="preserve">, </w:t>
      </w:r>
      <w:r w:rsidRPr="008A2670">
        <w:rPr>
          <w:rFonts w:ascii="Times New Roman" w:hAnsi="Times New Roman"/>
          <w:color w:val="000000"/>
          <w:spacing w:val="-1"/>
          <w:sz w:val="20"/>
          <w:szCs w:val="20"/>
        </w:rPr>
        <w:t>физиология с/х животных</w:t>
      </w:r>
      <w:r w:rsidRPr="008A2670">
        <w:rPr>
          <w:rFonts w:ascii="Times New Roman" w:hAnsi="Times New Roman"/>
          <w:color w:val="000000"/>
          <w:spacing w:val="-1"/>
          <w:sz w:val="20"/>
          <w:szCs w:val="20"/>
          <w:lang w:val="kk-KZ"/>
        </w:rPr>
        <w:t>, история зоотехнической науки</w:t>
      </w:r>
      <w:r w:rsidRPr="008A2670">
        <w:rPr>
          <w:rFonts w:ascii="Times New Roman" w:hAnsi="Times New Roman"/>
          <w:sz w:val="20"/>
          <w:szCs w:val="20"/>
          <w:lang w:val="kk-KZ"/>
        </w:rPr>
        <w:t xml:space="preserve"> </w:t>
      </w:r>
    </w:p>
    <w:p w:rsidR="003C19D7" w:rsidRPr="008A2670" w:rsidRDefault="003C19D7" w:rsidP="003C19D7">
      <w:pPr>
        <w:pStyle w:val="a3"/>
        <w:numPr>
          <w:ilvl w:val="0"/>
          <w:numId w:val="20"/>
        </w:numPr>
        <w:shd w:val="clear" w:color="auto" w:fill="FFFFFF"/>
        <w:tabs>
          <w:tab w:val="left" w:pos="284"/>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lang w:val="kk-KZ"/>
        </w:rPr>
        <w:t xml:space="preserve">Основной учебник: </w:t>
      </w:r>
    </w:p>
    <w:p w:rsidR="003C19D7" w:rsidRPr="008A2670" w:rsidRDefault="003C19D7" w:rsidP="003C19D7">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Тореханов, А. А.Современная система племенного дела в скотоводстве</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учебное пособие / А. А. Тореханов.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2016. - 292 с.</w:t>
      </w:r>
    </w:p>
    <w:p w:rsidR="003C19D7" w:rsidRPr="008A2670" w:rsidRDefault="003C19D7" w:rsidP="003C19D7">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Никольский, В. И. Генетика [Электронный ресурс]</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учебное пособие / В. И. Никольский. - Электрон</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т</w:t>
      </w:r>
      <w:proofErr w:type="gramEnd"/>
      <w:r w:rsidRPr="008A2670">
        <w:rPr>
          <w:rFonts w:ascii="Times New Roman" w:eastAsia="Times New Roman" w:hAnsi="Times New Roman"/>
          <w:sz w:val="20"/>
          <w:szCs w:val="20"/>
          <w:lang w:eastAsia="ru-RU"/>
        </w:rPr>
        <w:t>екстовые дан. (31,2 Мб.). - М.</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Академия, 2014.</w:t>
      </w:r>
    </w:p>
    <w:p w:rsidR="003C19D7" w:rsidRPr="008A2670" w:rsidRDefault="003C19D7" w:rsidP="003C19D7">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val="kk-KZ" w:eastAsia="ru-RU"/>
        </w:rPr>
        <w:t xml:space="preserve"> Индустриальная технология овцеводства и козоводства : учебник / К. Сабденов [и др.]. - Алматы : Нур-Принт, 2012. - 425 с.</w:t>
      </w:r>
    </w:p>
    <w:p w:rsidR="003C19D7" w:rsidRPr="008A2670" w:rsidRDefault="003C19D7" w:rsidP="003C19D7">
      <w:pPr>
        <w:pStyle w:val="a3"/>
        <w:numPr>
          <w:ilvl w:val="0"/>
          <w:numId w:val="21"/>
        </w:numPr>
        <w:shd w:val="clear" w:color="auto" w:fill="FFFFFF"/>
        <w:tabs>
          <w:tab w:val="left" w:pos="284"/>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lang w:val="kk-KZ"/>
        </w:rPr>
        <w:t>Дополнительная литература:</w:t>
      </w:r>
      <w:r w:rsidRPr="008A2670">
        <w:rPr>
          <w:rFonts w:ascii="Times New Roman" w:hAnsi="Times New Roman"/>
          <w:sz w:val="20"/>
          <w:szCs w:val="20"/>
        </w:rPr>
        <w:t xml:space="preserve"> </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Разведение и содержание лошадей : [учебное пособие] / Б. Р. Акимбеков [и др.]; под общ</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р</w:t>
      </w:r>
      <w:proofErr w:type="gramEnd"/>
      <w:r w:rsidRPr="008A2670">
        <w:rPr>
          <w:rFonts w:ascii="Times New Roman" w:eastAsia="Times New Roman" w:hAnsi="Times New Roman"/>
          <w:sz w:val="20"/>
          <w:szCs w:val="20"/>
          <w:lang w:eastAsia="ru-RU"/>
        </w:rPr>
        <w:t>ед. Б. Р. Акимбекова.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Нур-Принт, 2012. - 222 с.</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Брель-Киселева, И. М. </w:t>
      </w:r>
      <w:r w:rsidRPr="008A2670">
        <w:rPr>
          <w:rFonts w:ascii="Times New Roman" w:eastAsia="Times New Roman" w:hAnsi="Times New Roman"/>
          <w:sz w:val="20"/>
          <w:szCs w:val="20"/>
          <w:lang w:eastAsia="ru-RU"/>
        </w:rPr>
        <w:t>Практикум по разведению и селекции сельскохозяйственных животных / И. М. Брель-Киселева.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2016. - 203 с.</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Практикум  по  разведению и селекции животных</w:t>
      </w:r>
      <w:proofErr w:type="gramStart"/>
      <w:r w:rsidRPr="008A2670">
        <w:rPr>
          <w:rFonts w:ascii="Times New Roman" w:eastAsia="Times New Roman" w:hAnsi="Times New Roman"/>
          <w:sz w:val="20"/>
          <w:szCs w:val="20"/>
          <w:lang w:eastAsia="ru-RU"/>
        </w:rPr>
        <w:t>:у</w:t>
      </w:r>
      <w:proofErr w:type="gramEnd"/>
      <w:r w:rsidRPr="008A2670">
        <w:rPr>
          <w:rFonts w:ascii="Times New Roman" w:eastAsia="Times New Roman" w:hAnsi="Times New Roman"/>
          <w:sz w:val="20"/>
          <w:szCs w:val="20"/>
          <w:lang w:eastAsia="ru-RU"/>
        </w:rPr>
        <w:t>чеб. пособие/ Т. С. Садыкулов [и др.].-Переиздание.-Павлодар: Кереку,2009.-160 б.</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Спандияров, Е. </w:t>
      </w:r>
      <w:r>
        <w:rPr>
          <w:rFonts w:ascii="Times New Roman" w:eastAsia="Times New Roman" w:hAnsi="Times New Roman"/>
          <w:sz w:val="20"/>
          <w:szCs w:val="20"/>
          <w:lang w:val="kk-KZ" w:eastAsia="ru-RU"/>
        </w:rPr>
        <w:t xml:space="preserve"> </w:t>
      </w:r>
      <w:r w:rsidRPr="008A2670">
        <w:rPr>
          <w:rFonts w:ascii="Times New Roman" w:eastAsia="Times New Roman" w:hAnsi="Times New Roman"/>
          <w:sz w:val="20"/>
          <w:szCs w:val="20"/>
          <w:lang w:eastAsia="ru-RU"/>
        </w:rPr>
        <w:t>Основы научных исследований и инноваций</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практическое пособие / Е. Спандияров.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2015. - 144 с.</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Козоводство</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(учебник) / К. Сабденов [и др.].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Нур-Принт, 2011. - 425 с. </w:t>
      </w:r>
    </w:p>
    <w:p w:rsidR="003C19D7" w:rsidRPr="008A2670" w:rsidRDefault="003C19D7" w:rsidP="003C19D7">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Генетика, биотехнология [Электронный ресурс]</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труды преподавателей ПГУ им. С. Торайгырова / Ж. А. Адамжанова [и др.]. - Электрон</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т</w:t>
      </w:r>
      <w:proofErr w:type="gramEnd"/>
      <w:r w:rsidRPr="008A2670">
        <w:rPr>
          <w:rFonts w:ascii="Times New Roman" w:eastAsia="Times New Roman" w:hAnsi="Times New Roman"/>
          <w:sz w:val="20"/>
          <w:szCs w:val="20"/>
          <w:lang w:eastAsia="ru-RU"/>
        </w:rPr>
        <w:t>екстовые дан. (447 Мб). - Павлодар</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НБ ПГУ, 2014. - </w:t>
      </w:r>
    </w:p>
    <w:p w:rsidR="003C19D7" w:rsidRPr="008A2670" w:rsidRDefault="003C19D7" w:rsidP="003C19D7">
      <w:pPr>
        <w:pStyle w:val="a3"/>
        <w:numPr>
          <w:ilvl w:val="0"/>
          <w:numId w:val="24"/>
        </w:numPr>
        <w:shd w:val="clear" w:color="auto" w:fill="FFFFFF"/>
        <w:tabs>
          <w:tab w:val="left" w:pos="284"/>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lang w:val="kk-KZ"/>
        </w:rPr>
        <w:t>Координатор : Темиржанова А.А. профессор кафедры Зоотехнология, генетика и селекция</w:t>
      </w:r>
    </w:p>
    <w:p w:rsidR="003C19D7" w:rsidRPr="008A2670" w:rsidRDefault="003C19D7" w:rsidP="003C19D7">
      <w:pPr>
        <w:pStyle w:val="a3"/>
        <w:numPr>
          <w:ilvl w:val="0"/>
          <w:numId w:val="24"/>
        </w:numPr>
        <w:shd w:val="clear" w:color="auto" w:fill="FFFFFF"/>
        <w:tabs>
          <w:tab w:val="left" w:pos="284"/>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lang w:val="kk-KZ"/>
        </w:rPr>
        <w:t>Использование компьютера:</w:t>
      </w:r>
      <w:r w:rsidRPr="008A2670">
        <w:rPr>
          <w:rFonts w:ascii="Times New Roman" w:hAnsi="Times New Roman"/>
          <w:sz w:val="20"/>
          <w:szCs w:val="20"/>
        </w:rPr>
        <w:t xml:space="preserve"> . </w:t>
      </w:r>
      <w:r w:rsidRPr="008A2670">
        <w:rPr>
          <w:rStyle w:val="FontStyle37"/>
          <w:sz w:val="20"/>
          <w:szCs w:val="20"/>
        </w:rPr>
        <w:t>Современная классификация признаков отбора</w:t>
      </w:r>
      <w:r w:rsidRPr="008A2670">
        <w:rPr>
          <w:rStyle w:val="FontStyle37"/>
          <w:sz w:val="20"/>
          <w:szCs w:val="20"/>
          <w:lang w:val="kk-KZ"/>
        </w:rPr>
        <w:t>,</w:t>
      </w:r>
      <w:r w:rsidRPr="008A2670">
        <w:rPr>
          <w:rFonts w:ascii="Times New Roman" w:hAnsi="Times New Roman"/>
          <w:sz w:val="20"/>
          <w:szCs w:val="20"/>
        </w:rPr>
        <w:t xml:space="preserve"> </w:t>
      </w:r>
      <w:r w:rsidRPr="008A2670">
        <w:rPr>
          <w:rStyle w:val="FontStyle37"/>
          <w:sz w:val="20"/>
          <w:szCs w:val="20"/>
        </w:rPr>
        <w:t>Факторы, влияющие на эффективность отбора</w:t>
      </w:r>
      <w:r w:rsidRPr="008A2670">
        <w:rPr>
          <w:rFonts w:ascii="Times New Roman" w:hAnsi="Times New Roman"/>
          <w:sz w:val="20"/>
          <w:szCs w:val="20"/>
          <w:lang w:val="kk-KZ"/>
        </w:rPr>
        <w:t xml:space="preserve">, </w:t>
      </w:r>
      <w:r w:rsidRPr="008A2670">
        <w:rPr>
          <w:rStyle w:val="FontStyle37"/>
          <w:sz w:val="20"/>
          <w:szCs w:val="20"/>
        </w:rPr>
        <w:t>Виды сельскохозяйственной продукции. Понятие продуктивности с.-х. животных. Молочная продуктвность. Другие виды продуктивности с.-х. животных</w:t>
      </w:r>
      <w:r w:rsidRPr="008A2670">
        <w:rPr>
          <w:rStyle w:val="FontStyle37"/>
          <w:sz w:val="20"/>
          <w:szCs w:val="20"/>
          <w:lang w:val="kk-KZ"/>
        </w:rPr>
        <w:t>.</w:t>
      </w:r>
    </w:p>
    <w:p w:rsidR="003C19D7" w:rsidRPr="008A2670" w:rsidRDefault="003C19D7" w:rsidP="003C19D7">
      <w:pPr>
        <w:pStyle w:val="a3"/>
        <w:numPr>
          <w:ilvl w:val="0"/>
          <w:numId w:val="24"/>
        </w:numPr>
        <w:shd w:val="clear" w:color="auto" w:fill="FFFFFF"/>
        <w:tabs>
          <w:tab w:val="left" w:pos="284"/>
        </w:tabs>
        <w:spacing w:after="0" w:line="240" w:lineRule="auto"/>
        <w:ind w:left="0" w:firstLine="0"/>
        <w:jc w:val="both"/>
        <w:rPr>
          <w:rFonts w:ascii="Times New Roman" w:hAnsi="Times New Roman"/>
          <w:sz w:val="20"/>
          <w:szCs w:val="20"/>
          <w:lang w:val="kk-KZ"/>
        </w:rPr>
      </w:pPr>
      <w:r w:rsidRPr="008A2670">
        <w:rPr>
          <w:rFonts w:ascii="Times New Roman" w:hAnsi="Times New Roman"/>
          <w:sz w:val="20"/>
          <w:szCs w:val="20"/>
          <w:lang w:val="kk-KZ"/>
        </w:rPr>
        <w:t xml:space="preserve"> Лабораторные работы и проекты: нет</w:t>
      </w:r>
    </w:p>
    <w:p w:rsidR="003C19D7" w:rsidRPr="008A2670" w:rsidRDefault="003C19D7" w:rsidP="003C19D7">
      <w:pPr>
        <w:pStyle w:val="a3"/>
        <w:spacing w:after="0" w:line="240" w:lineRule="auto"/>
        <w:ind w:left="0"/>
        <w:jc w:val="both"/>
        <w:rPr>
          <w:rFonts w:ascii="Times New Roman" w:hAnsi="Times New Roman"/>
          <w:sz w:val="20"/>
          <w:szCs w:val="20"/>
          <w:lang w:val="kk-KZ"/>
        </w:rPr>
      </w:pPr>
    </w:p>
    <w:p w:rsidR="003C19D7" w:rsidRPr="008A2670" w:rsidRDefault="003C19D7" w:rsidP="003C19D7">
      <w:pPr>
        <w:spacing w:after="0" w:line="240" w:lineRule="auto"/>
        <w:ind w:firstLine="709"/>
        <w:jc w:val="both"/>
        <w:rPr>
          <w:rFonts w:ascii="Times New Roman" w:hAnsi="Times New Roman"/>
          <w:sz w:val="20"/>
          <w:szCs w:val="20"/>
        </w:rPr>
      </w:pPr>
    </w:p>
    <w:p w:rsidR="003C19D7" w:rsidRPr="008A2670" w:rsidRDefault="003C19D7" w:rsidP="003C19D7">
      <w:pPr>
        <w:shd w:val="clear" w:color="auto" w:fill="FFFFFF"/>
        <w:spacing w:after="0" w:line="240" w:lineRule="auto"/>
        <w:ind w:firstLine="709"/>
        <w:jc w:val="both"/>
        <w:rPr>
          <w:rFonts w:ascii="Times New Roman" w:hAnsi="Times New Roman"/>
          <w:color w:val="000000"/>
          <w:spacing w:val="-1"/>
          <w:sz w:val="20"/>
          <w:szCs w:val="20"/>
        </w:rPr>
      </w:pPr>
      <w:r w:rsidRPr="008A2670">
        <w:rPr>
          <w:rFonts w:ascii="Times New Roman" w:hAnsi="Times New Roman"/>
          <w:sz w:val="20"/>
          <w:szCs w:val="20"/>
          <w:lang w:val="kk-KZ"/>
        </w:rPr>
        <w:t>Преподаватель : Темиржанова А.А..                              Дата:</w:t>
      </w:r>
      <w:r>
        <w:rPr>
          <w:rFonts w:ascii="Times New Roman" w:hAnsi="Times New Roman"/>
          <w:sz w:val="20"/>
          <w:szCs w:val="20"/>
          <w:lang w:val="kk-KZ"/>
        </w:rPr>
        <w:t xml:space="preserve"> 13.03.2019 г.</w:t>
      </w: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firstLine="709"/>
        <w:jc w:val="both"/>
        <w:rPr>
          <w:rFonts w:ascii="Times New Roman" w:hAnsi="Times New Roman"/>
          <w:sz w:val="20"/>
          <w:szCs w:val="20"/>
          <w:lang w:val="kk-KZ"/>
        </w:rPr>
      </w:pPr>
    </w:p>
    <w:p w:rsidR="003C19D7" w:rsidRDefault="003C19D7" w:rsidP="003C19D7">
      <w:pPr>
        <w:spacing w:after="0" w:line="240" w:lineRule="auto"/>
        <w:ind w:left="284"/>
        <w:jc w:val="center"/>
        <w:rPr>
          <w:rFonts w:ascii="Times New Roman" w:hAnsi="Times New Roman"/>
          <w:b/>
          <w:sz w:val="20"/>
          <w:szCs w:val="20"/>
        </w:rPr>
      </w:pPr>
      <w:r w:rsidRPr="006609F3">
        <w:rPr>
          <w:rFonts w:ascii="Times New Roman" w:hAnsi="Times New Roman"/>
          <w:b/>
          <w:color w:val="000000"/>
          <w:sz w:val="20"/>
          <w:szCs w:val="20"/>
        </w:rPr>
        <w:lastRenderedPageBreak/>
        <w:t>OFZh 5301</w:t>
      </w:r>
      <w:r>
        <w:rPr>
          <w:rFonts w:ascii="Times New Roman" w:hAnsi="Times New Roman"/>
          <w:b/>
          <w:color w:val="000000"/>
          <w:sz w:val="20"/>
          <w:szCs w:val="20"/>
          <w:lang w:val="kk-KZ"/>
        </w:rPr>
        <w:t xml:space="preserve"> </w:t>
      </w:r>
      <w:r>
        <w:rPr>
          <w:rFonts w:ascii="Times New Roman" w:hAnsi="Times New Roman"/>
          <w:b/>
          <w:sz w:val="20"/>
          <w:szCs w:val="20"/>
        </w:rPr>
        <w:t>Организация фермерского животноводства</w:t>
      </w:r>
    </w:p>
    <w:p w:rsidR="003C19D7" w:rsidRDefault="003C19D7" w:rsidP="003C19D7">
      <w:pPr>
        <w:spacing w:after="0" w:line="240" w:lineRule="auto"/>
        <w:ind w:firstLine="709"/>
        <w:jc w:val="center"/>
        <w:rPr>
          <w:rFonts w:ascii="Times New Roman" w:hAnsi="Times New Roman"/>
          <w:b/>
          <w:sz w:val="20"/>
          <w:szCs w:val="20"/>
          <w:lang w:val="kk-KZ"/>
        </w:rPr>
      </w:pPr>
      <w:r w:rsidRPr="006609F3">
        <w:rPr>
          <w:rFonts w:ascii="Times New Roman" w:hAnsi="Times New Roman"/>
          <w:b/>
          <w:sz w:val="20"/>
          <w:szCs w:val="20"/>
        </w:rPr>
        <w:t>1 семестр 2018 год</w:t>
      </w:r>
    </w:p>
    <w:p w:rsidR="003C19D7" w:rsidRPr="006609F3" w:rsidRDefault="003C19D7" w:rsidP="003C19D7">
      <w:pPr>
        <w:spacing w:after="0" w:line="240" w:lineRule="auto"/>
        <w:ind w:firstLine="709"/>
        <w:jc w:val="center"/>
        <w:rPr>
          <w:rFonts w:ascii="Times New Roman" w:hAnsi="Times New Roman"/>
          <w:b/>
          <w:sz w:val="20"/>
          <w:szCs w:val="20"/>
          <w:lang w:val="kk-KZ"/>
        </w:rPr>
      </w:pPr>
    </w:p>
    <w:p w:rsidR="003C19D7" w:rsidRDefault="003C19D7" w:rsidP="003C19D7">
      <w:pPr>
        <w:numPr>
          <w:ilvl w:val="0"/>
          <w:numId w:val="25"/>
        </w:numPr>
        <w:tabs>
          <w:tab w:val="left" w:pos="284"/>
        </w:tabs>
        <w:spacing w:after="0" w:line="240" w:lineRule="auto"/>
        <w:ind w:left="0" w:firstLine="0"/>
        <w:contextualSpacing/>
        <w:jc w:val="both"/>
        <w:rPr>
          <w:rFonts w:ascii="Times New Roman" w:eastAsia="Times New Roman" w:hAnsi="Times New Roman"/>
          <w:b/>
          <w:bCs/>
          <w:sz w:val="20"/>
          <w:szCs w:val="20"/>
          <w:lang w:eastAsia="ru-RU"/>
        </w:rPr>
      </w:pPr>
      <w:r>
        <w:rPr>
          <w:rFonts w:ascii="Times New Roman" w:eastAsia="Times New Roman" w:hAnsi="Times New Roman"/>
          <w:iCs/>
          <w:color w:val="000000"/>
          <w:spacing w:val="-2"/>
          <w:sz w:val="20"/>
          <w:szCs w:val="20"/>
          <w:lang w:eastAsia="ru-RU"/>
        </w:rPr>
        <w:t>Дисциплина</w:t>
      </w:r>
      <w:r>
        <w:rPr>
          <w:rFonts w:ascii="Times New Roman" w:eastAsia="Times New Roman" w:hAnsi="Times New Roman"/>
          <w:sz w:val="20"/>
          <w:szCs w:val="20"/>
          <w:lang w:eastAsia="ru-RU"/>
        </w:rPr>
        <w:t xml:space="preserve"> Организация фермерского животноводства</w:t>
      </w:r>
      <w:r>
        <w:rPr>
          <w:rFonts w:ascii="Times New Roman" w:eastAsia="Times New Roman" w:hAnsi="Times New Roman"/>
          <w:sz w:val="28"/>
          <w:lang w:eastAsia="ru-RU"/>
        </w:rPr>
        <w:t xml:space="preserve"> </w:t>
      </w:r>
      <w:r>
        <w:rPr>
          <w:rFonts w:ascii="Times New Roman" w:eastAsia="Times New Roman" w:hAnsi="Times New Roman"/>
          <w:sz w:val="20"/>
          <w:szCs w:val="20"/>
          <w:lang w:eastAsia="ru-RU"/>
        </w:rPr>
        <w:t xml:space="preserve">подготовка грамотных и    </w:t>
      </w:r>
      <w:r>
        <w:rPr>
          <w:rFonts w:ascii="Times New Roman" w:eastAsia="Times New Roman" w:hAnsi="Times New Roman"/>
          <w:spacing w:val="-2"/>
          <w:sz w:val="20"/>
          <w:szCs w:val="20"/>
          <w:lang w:eastAsia="ru-RU"/>
        </w:rPr>
        <w:t xml:space="preserve">профессионально подготовленных специалистов, способных на практике применять новейшие достижения современной </w:t>
      </w:r>
      <w:r>
        <w:rPr>
          <w:rFonts w:ascii="Times New Roman" w:eastAsia="Times New Roman" w:hAnsi="Times New Roman"/>
          <w:sz w:val="20"/>
          <w:szCs w:val="20"/>
          <w:lang w:eastAsia="ru-RU"/>
        </w:rPr>
        <w:t>науки</w:t>
      </w:r>
      <w:r>
        <w:rPr>
          <w:rFonts w:ascii="Times New Roman" w:eastAsia="Times New Roman" w:hAnsi="Times New Roman"/>
          <w:b/>
          <w:bCs/>
          <w:sz w:val="20"/>
          <w:szCs w:val="20"/>
          <w:lang w:eastAsia="ru-RU"/>
        </w:rPr>
        <w:t>.</w:t>
      </w:r>
    </w:p>
    <w:p w:rsidR="003C19D7" w:rsidRDefault="003C19D7" w:rsidP="003C19D7">
      <w:pPr>
        <w:numPr>
          <w:ilvl w:val="0"/>
          <w:numId w:val="25"/>
        </w:numPr>
        <w:tabs>
          <w:tab w:val="left" w:pos="284"/>
        </w:tabs>
        <w:spacing w:after="0" w:line="240" w:lineRule="auto"/>
        <w:ind w:left="0" w:firstLine="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 xml:space="preserve"> Кредитная стоимость дисциплины : </w:t>
      </w:r>
      <w:r>
        <w:rPr>
          <w:rFonts w:ascii="Times New Roman" w:eastAsia="Times New Roman" w:hAnsi="Times New Roman"/>
          <w:sz w:val="20"/>
          <w:szCs w:val="20"/>
          <w:lang w:eastAsia="ru-RU"/>
        </w:rPr>
        <w:t xml:space="preserve">2 кредита </w:t>
      </w:r>
      <w:r>
        <w:rPr>
          <w:rFonts w:ascii="Times New Roman" w:eastAsia="Times New Roman" w:hAnsi="Times New Roman"/>
          <w:sz w:val="20"/>
          <w:szCs w:val="20"/>
          <w:lang w:val="kk-KZ" w:eastAsia="ru-RU"/>
        </w:rPr>
        <w:t>(90 ч.)</w:t>
      </w:r>
      <w:r>
        <w:rPr>
          <w:rFonts w:ascii="Times New Roman" w:eastAsia="Times New Roman" w:hAnsi="Times New Roman"/>
          <w:sz w:val="20"/>
          <w:szCs w:val="20"/>
          <w:lang w:eastAsia="ru-RU"/>
        </w:rPr>
        <w:t>:</w:t>
      </w:r>
      <w:r>
        <w:rPr>
          <w:rFonts w:ascii="Times New Roman" w:eastAsia="Times New Roman" w:hAnsi="Times New Roman"/>
          <w:sz w:val="20"/>
          <w:szCs w:val="20"/>
          <w:lang w:val="kk-KZ" w:eastAsia="ru-RU"/>
        </w:rPr>
        <w:t>а</w:t>
      </w:r>
      <w:r>
        <w:rPr>
          <w:rFonts w:ascii="Times New Roman" w:eastAsia="Times New Roman" w:hAnsi="Times New Roman"/>
          <w:sz w:val="20"/>
          <w:szCs w:val="20"/>
          <w:lang w:eastAsia="ru-RU"/>
        </w:rPr>
        <w:t xml:space="preserve">удиторных занятий – </w:t>
      </w:r>
      <w:r>
        <w:rPr>
          <w:rFonts w:ascii="Times New Roman" w:eastAsia="Times New Roman" w:hAnsi="Times New Roman"/>
          <w:sz w:val="20"/>
          <w:szCs w:val="20"/>
          <w:lang w:val="kk-KZ" w:eastAsia="ru-RU"/>
        </w:rPr>
        <w:t>30</w:t>
      </w:r>
      <w:r>
        <w:rPr>
          <w:rFonts w:ascii="Times New Roman" w:eastAsia="Times New Roman" w:hAnsi="Times New Roman"/>
          <w:sz w:val="20"/>
          <w:szCs w:val="20"/>
          <w:lang w:eastAsia="ru-RU"/>
        </w:rPr>
        <w:t xml:space="preserve"> часов (лекции - 15 часов; практические/семинарские – </w:t>
      </w:r>
      <w:r>
        <w:rPr>
          <w:rFonts w:ascii="Times New Roman" w:eastAsia="Times New Roman" w:hAnsi="Times New Roman"/>
          <w:sz w:val="20"/>
          <w:szCs w:val="20"/>
          <w:lang w:val="kk-KZ" w:eastAsia="ru-RU"/>
        </w:rPr>
        <w:t>15 часов);</w:t>
      </w:r>
    </w:p>
    <w:p w:rsidR="003C19D7" w:rsidRPr="003C19D7" w:rsidRDefault="003C19D7" w:rsidP="003C19D7">
      <w:pPr>
        <w:pStyle w:val="23"/>
        <w:numPr>
          <w:ilvl w:val="0"/>
          <w:numId w:val="25"/>
        </w:numPr>
        <w:tabs>
          <w:tab w:val="left" w:pos="284"/>
        </w:tabs>
        <w:spacing w:after="0" w:line="240" w:lineRule="auto"/>
        <w:ind w:left="0" w:firstLine="0"/>
        <w:jc w:val="both"/>
        <w:rPr>
          <w:rFonts w:ascii="Times New Roman" w:hAnsi="Times New Roman"/>
          <w:b/>
          <w:sz w:val="20"/>
          <w:szCs w:val="20"/>
        </w:rPr>
      </w:pPr>
      <w:r w:rsidRPr="003C19D7">
        <w:rPr>
          <w:rFonts w:ascii="Times New Roman" w:hAnsi="Times New Roman"/>
          <w:sz w:val="20"/>
          <w:szCs w:val="20"/>
        </w:rPr>
        <w:t>Цель:</w:t>
      </w:r>
      <w:r w:rsidRPr="003C19D7">
        <w:rPr>
          <w:rFonts w:ascii="Times New Roman" w:hAnsi="Times New Roman"/>
          <w:bCs/>
          <w:iCs/>
          <w:color w:val="000000"/>
          <w:spacing w:val="-2"/>
          <w:sz w:val="20"/>
          <w:szCs w:val="20"/>
        </w:rPr>
        <w:t xml:space="preserve"> Дать студентам глубокое изучение студентами состояния организации фермерского</w:t>
      </w:r>
      <w:r w:rsidRPr="003C19D7">
        <w:rPr>
          <w:rFonts w:ascii="Times New Roman" w:hAnsi="Times New Roman"/>
          <w:sz w:val="20"/>
          <w:szCs w:val="20"/>
        </w:rPr>
        <w:t xml:space="preserve"> животноводства </w:t>
      </w:r>
      <w:r w:rsidRPr="003C19D7">
        <w:rPr>
          <w:rFonts w:ascii="Times New Roman" w:hAnsi="Times New Roman"/>
          <w:bCs/>
          <w:iCs/>
          <w:color w:val="000000"/>
          <w:spacing w:val="-2"/>
          <w:sz w:val="20"/>
          <w:szCs w:val="20"/>
        </w:rPr>
        <w:t>в нашей стране и за рубежом, биологические и хозяйственные особенности с\х животных, рационального использования его для получения экологически чистой продукции с наименьшими затратами.</w:t>
      </w:r>
    </w:p>
    <w:p w:rsidR="003C19D7" w:rsidRPr="006609F3" w:rsidRDefault="003C19D7" w:rsidP="003C19D7">
      <w:pPr>
        <w:pStyle w:val="a3"/>
        <w:numPr>
          <w:ilvl w:val="0"/>
          <w:numId w:val="25"/>
        </w:numPr>
        <w:tabs>
          <w:tab w:val="left" w:pos="284"/>
        </w:tabs>
        <w:spacing w:after="0" w:line="240" w:lineRule="auto"/>
        <w:ind w:left="0" w:firstLine="0"/>
        <w:jc w:val="both"/>
        <w:rPr>
          <w:rFonts w:ascii="Times New Roman" w:hAnsi="Times New Roman"/>
          <w:sz w:val="20"/>
          <w:szCs w:val="20"/>
        </w:rPr>
      </w:pPr>
      <w:r>
        <w:rPr>
          <w:rFonts w:ascii="Times New Roman" w:hAnsi="Times New Roman"/>
          <w:bCs/>
          <w:iCs/>
          <w:color w:val="000000"/>
          <w:spacing w:val="-2"/>
          <w:sz w:val="20"/>
          <w:szCs w:val="20"/>
        </w:rPr>
        <w:t>Результаты обучения:</w:t>
      </w:r>
      <w:r>
        <w:rPr>
          <w:rFonts w:ascii="Times New Roman" w:hAnsi="Times New Roman"/>
          <w:sz w:val="20"/>
          <w:szCs w:val="20"/>
        </w:rPr>
        <w:t xml:space="preserve"> В результате изучения данной дисциплины студенты должны:</w:t>
      </w:r>
    </w:p>
    <w:p w:rsidR="003C19D7" w:rsidRPr="006609F3" w:rsidRDefault="003C19D7" w:rsidP="003C19D7">
      <w:pPr>
        <w:pStyle w:val="a3"/>
        <w:tabs>
          <w:tab w:val="left" w:pos="284"/>
        </w:tabs>
        <w:spacing w:after="0" w:line="240" w:lineRule="auto"/>
        <w:ind w:left="0"/>
        <w:jc w:val="both"/>
        <w:rPr>
          <w:rFonts w:ascii="Times New Roman" w:hAnsi="Times New Roman"/>
          <w:sz w:val="20"/>
          <w:szCs w:val="20"/>
        </w:rPr>
      </w:pPr>
      <w:r w:rsidRPr="006609F3">
        <w:rPr>
          <w:rFonts w:ascii="Times New Roman" w:hAnsi="Times New Roman"/>
          <w:sz w:val="20"/>
          <w:szCs w:val="20"/>
        </w:rPr>
        <w:t>иметь представление</w:t>
      </w:r>
      <w:proofErr w:type="gramStart"/>
      <w:r w:rsidRPr="006609F3">
        <w:rPr>
          <w:rFonts w:ascii="Times New Roman" w:hAnsi="Times New Roman"/>
          <w:sz w:val="20"/>
          <w:szCs w:val="20"/>
        </w:rPr>
        <w:t xml:space="preserve"> :</w:t>
      </w:r>
      <w:proofErr w:type="gramEnd"/>
      <w:r w:rsidRPr="006609F3">
        <w:rPr>
          <w:rFonts w:ascii="Times New Roman" w:hAnsi="Times New Roman"/>
          <w:sz w:val="20"/>
          <w:szCs w:val="20"/>
        </w:rPr>
        <w:t xml:space="preserve"> </w:t>
      </w:r>
      <w:r w:rsidRPr="006609F3">
        <w:rPr>
          <w:rFonts w:ascii="Times New Roman" w:hAnsi="Times New Roman"/>
          <w:sz w:val="20"/>
          <w:szCs w:val="20"/>
          <w:lang w:val="kk-KZ"/>
        </w:rPr>
        <w:t xml:space="preserve">биологических и хорзяйственных особенностях </w:t>
      </w:r>
      <w:r w:rsidRPr="006609F3">
        <w:rPr>
          <w:rFonts w:ascii="Times New Roman" w:hAnsi="Times New Roman"/>
          <w:bCs/>
          <w:iCs/>
          <w:color w:val="000000"/>
          <w:spacing w:val="-2"/>
          <w:sz w:val="20"/>
          <w:szCs w:val="20"/>
        </w:rPr>
        <w:t>с\х животных</w:t>
      </w:r>
      <w:r w:rsidRPr="006609F3">
        <w:rPr>
          <w:rFonts w:ascii="Times New Roman" w:hAnsi="Times New Roman"/>
          <w:sz w:val="20"/>
          <w:szCs w:val="20"/>
          <w:lang w:val="kk-KZ"/>
        </w:rPr>
        <w:t>;</w:t>
      </w:r>
    </w:p>
    <w:p w:rsidR="003C19D7" w:rsidRDefault="003C19D7" w:rsidP="003C19D7">
      <w:pPr>
        <w:tabs>
          <w:tab w:val="left" w:pos="284"/>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значение </w:t>
      </w:r>
      <w:r>
        <w:rPr>
          <w:rFonts w:ascii="Times New Roman" w:hAnsi="Times New Roman"/>
          <w:bCs/>
          <w:iCs/>
          <w:color w:val="000000"/>
          <w:spacing w:val="-2"/>
          <w:sz w:val="20"/>
          <w:szCs w:val="20"/>
        </w:rPr>
        <w:t>с\х животных</w:t>
      </w:r>
      <w:r>
        <w:rPr>
          <w:rFonts w:ascii="Times New Roman" w:hAnsi="Times New Roman"/>
          <w:sz w:val="20"/>
          <w:szCs w:val="20"/>
          <w:lang w:val="kk-KZ"/>
        </w:rPr>
        <w:t xml:space="preserve">; разведение и содержание </w:t>
      </w:r>
      <w:r>
        <w:rPr>
          <w:rFonts w:ascii="Times New Roman" w:hAnsi="Times New Roman"/>
          <w:bCs/>
          <w:iCs/>
          <w:color w:val="000000"/>
          <w:spacing w:val="-2"/>
          <w:sz w:val="20"/>
          <w:szCs w:val="20"/>
        </w:rPr>
        <w:t>с\х животных</w:t>
      </w:r>
      <w:r>
        <w:rPr>
          <w:rFonts w:ascii="Times New Roman" w:hAnsi="Times New Roman"/>
          <w:sz w:val="20"/>
          <w:szCs w:val="20"/>
          <w:lang w:val="kk-KZ"/>
        </w:rPr>
        <w:t xml:space="preserve"> в фермерских хозяйствах</w:t>
      </w:r>
    </w:p>
    <w:p w:rsidR="003C19D7" w:rsidRPr="006609F3" w:rsidRDefault="003C19D7" w:rsidP="003C19D7">
      <w:pPr>
        <w:tabs>
          <w:tab w:val="left" w:pos="284"/>
        </w:tabs>
        <w:spacing w:after="0" w:line="240" w:lineRule="auto"/>
        <w:jc w:val="both"/>
        <w:rPr>
          <w:rFonts w:ascii="Times New Roman" w:hAnsi="Times New Roman"/>
          <w:sz w:val="20"/>
          <w:szCs w:val="20"/>
          <w:lang w:val="kk-KZ"/>
        </w:rPr>
      </w:pPr>
      <w:r>
        <w:rPr>
          <w:rFonts w:ascii="Times New Roman" w:hAnsi="Times New Roman"/>
          <w:sz w:val="20"/>
          <w:szCs w:val="20"/>
        </w:rPr>
        <w:t xml:space="preserve">уметь: </w:t>
      </w:r>
      <w:r>
        <w:rPr>
          <w:rFonts w:ascii="Times New Roman" w:hAnsi="Times New Roman"/>
          <w:iCs/>
          <w:color w:val="000000"/>
          <w:spacing w:val="-2"/>
          <w:sz w:val="20"/>
          <w:szCs w:val="20"/>
        </w:rPr>
        <w:t xml:space="preserve">применять полученные теоретические знания и практические навыки в практике собственных  исследований.  </w:t>
      </w:r>
    </w:p>
    <w:p w:rsidR="003C19D7" w:rsidRDefault="003C19D7" w:rsidP="003C19D7">
      <w:pPr>
        <w:shd w:val="clear" w:color="auto" w:fill="FFFFFF"/>
        <w:tabs>
          <w:tab w:val="left" w:pos="284"/>
        </w:tabs>
        <w:spacing w:after="0" w:line="240" w:lineRule="auto"/>
        <w:jc w:val="both"/>
        <w:rPr>
          <w:rFonts w:ascii="Times New Roman" w:hAnsi="Times New Roman"/>
          <w:iCs/>
          <w:color w:val="000000"/>
          <w:spacing w:val="-2"/>
          <w:sz w:val="20"/>
          <w:szCs w:val="20"/>
        </w:rPr>
      </w:pPr>
      <w:r>
        <w:rPr>
          <w:rFonts w:ascii="Times New Roman" w:hAnsi="Times New Roman"/>
          <w:sz w:val="20"/>
          <w:szCs w:val="20"/>
        </w:rPr>
        <w:t>быть компетентным:</w:t>
      </w:r>
    </w:p>
    <w:p w:rsidR="003C19D7" w:rsidRDefault="003C19D7" w:rsidP="003C19D7">
      <w:pPr>
        <w:tabs>
          <w:tab w:val="left" w:pos="284"/>
        </w:tabs>
        <w:spacing w:after="0" w:line="240" w:lineRule="auto"/>
        <w:jc w:val="both"/>
        <w:rPr>
          <w:rFonts w:ascii="Times New Roman" w:hAnsi="Times New Roman"/>
          <w:sz w:val="20"/>
          <w:szCs w:val="20"/>
        </w:rPr>
      </w:pPr>
      <w:r>
        <w:rPr>
          <w:rFonts w:ascii="Times New Roman" w:hAnsi="Times New Roman"/>
          <w:sz w:val="20"/>
          <w:szCs w:val="20"/>
        </w:rPr>
        <w:t>при проведении работ с живыми объектами; уметь решать задачи соответствующей квалификации.</w:t>
      </w:r>
    </w:p>
    <w:p w:rsidR="003C19D7" w:rsidRPr="006609F3" w:rsidRDefault="003C19D7" w:rsidP="003C19D7">
      <w:pPr>
        <w:tabs>
          <w:tab w:val="left" w:pos="284"/>
        </w:tabs>
        <w:spacing w:after="0" w:line="240" w:lineRule="auto"/>
        <w:jc w:val="both"/>
        <w:rPr>
          <w:rFonts w:ascii="Times New Roman" w:hAnsi="Times New Roman"/>
          <w:sz w:val="20"/>
          <w:szCs w:val="20"/>
        </w:rPr>
      </w:pPr>
      <w:r>
        <w:rPr>
          <w:rFonts w:ascii="Times New Roman" w:hAnsi="Times New Roman"/>
          <w:sz w:val="20"/>
          <w:szCs w:val="20"/>
        </w:rPr>
        <w:t xml:space="preserve"> 5.    Содержание: </w:t>
      </w:r>
      <w:r w:rsidRPr="006609F3">
        <w:rPr>
          <w:rFonts w:ascii="Times New Roman" w:hAnsi="Times New Roman"/>
          <w:sz w:val="20"/>
          <w:szCs w:val="20"/>
        </w:rPr>
        <w:t>Распределение академических часов по видам занятий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261"/>
        <w:gridCol w:w="1560"/>
        <w:gridCol w:w="1844"/>
        <w:gridCol w:w="851"/>
        <w:gridCol w:w="1129"/>
      </w:tblGrid>
      <w:tr w:rsidR="003C19D7" w:rsidTr="003C19D7">
        <w:tc>
          <w:tcPr>
            <w:tcW w:w="427" w:type="dxa"/>
            <w:vMerge w:val="restart"/>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ind w:left="-99" w:right="-123" w:firstLine="709"/>
              <w:jc w:val="both"/>
              <w:rPr>
                <w:rFonts w:ascii="Times New Roman" w:hAnsi="Times New Roman"/>
                <w:bCs/>
                <w:sz w:val="20"/>
                <w:szCs w:val="20"/>
              </w:rPr>
            </w:pPr>
            <w:r w:rsidRPr="006609F3">
              <w:rPr>
                <w:rFonts w:ascii="Times New Roman" w:hAnsi="Times New Roman"/>
                <w:bCs/>
                <w:sz w:val="20"/>
                <w:szCs w:val="20"/>
              </w:rPr>
              <w:t xml:space="preserve">№ </w:t>
            </w:r>
            <w:proofErr w:type="gramStart"/>
            <w:r w:rsidRPr="006609F3">
              <w:rPr>
                <w:rFonts w:ascii="Times New Roman" w:hAnsi="Times New Roman"/>
                <w:bCs/>
                <w:sz w:val="20"/>
                <w:szCs w:val="20"/>
              </w:rPr>
              <w:t>п</w:t>
            </w:r>
            <w:proofErr w:type="gramEnd"/>
            <w:r w:rsidRPr="006609F3">
              <w:rPr>
                <w:rFonts w:ascii="Times New Roman" w:hAnsi="Times New Roman"/>
                <w:bCs/>
                <w:sz w:val="20"/>
                <w:szCs w:val="20"/>
              </w:rPr>
              <w:t>/п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ind w:firstLine="709"/>
              <w:jc w:val="both"/>
              <w:rPr>
                <w:rFonts w:ascii="Times New Roman" w:hAnsi="Times New Roman"/>
                <w:bCs/>
                <w:sz w:val="20"/>
                <w:szCs w:val="20"/>
              </w:rPr>
            </w:pPr>
            <w:r w:rsidRPr="006609F3">
              <w:rPr>
                <w:rFonts w:ascii="Times New Roman" w:hAnsi="Times New Roman"/>
                <w:bCs/>
                <w:sz w:val="20"/>
                <w:szCs w:val="20"/>
              </w:rPr>
              <w:t>Наименование тем</w:t>
            </w:r>
          </w:p>
        </w:tc>
        <w:tc>
          <w:tcPr>
            <w:tcW w:w="3404" w:type="dxa"/>
            <w:gridSpan w:val="2"/>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ind w:firstLine="709"/>
              <w:jc w:val="both"/>
              <w:rPr>
                <w:rFonts w:ascii="Times New Roman" w:hAnsi="Times New Roman"/>
                <w:sz w:val="20"/>
                <w:szCs w:val="20"/>
              </w:rPr>
            </w:pPr>
            <w:r w:rsidRPr="006609F3">
              <w:rPr>
                <w:rFonts w:ascii="Times New Roman" w:hAnsi="Times New Roman"/>
                <w:bCs/>
                <w:sz w:val="20"/>
                <w:szCs w:val="20"/>
              </w:rPr>
              <w:t>Количество аудиторных часов по видам занятий</w:t>
            </w:r>
          </w:p>
        </w:tc>
        <w:tc>
          <w:tcPr>
            <w:tcW w:w="1980" w:type="dxa"/>
            <w:gridSpan w:val="2"/>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ind w:firstLine="709"/>
              <w:jc w:val="both"/>
              <w:rPr>
                <w:rFonts w:ascii="Times New Roman" w:hAnsi="Times New Roman"/>
                <w:sz w:val="20"/>
                <w:szCs w:val="20"/>
              </w:rPr>
            </w:pPr>
            <w:r w:rsidRPr="006609F3">
              <w:rPr>
                <w:rFonts w:ascii="Times New Roman" w:hAnsi="Times New Roman"/>
                <w:sz w:val="20"/>
                <w:szCs w:val="20"/>
              </w:rPr>
              <w:t>СРО</w:t>
            </w:r>
          </w:p>
        </w:tc>
      </w:tr>
      <w:tr w:rsidR="003C19D7" w:rsidTr="003C19D7">
        <w:tc>
          <w:tcPr>
            <w:tcW w:w="427" w:type="dxa"/>
            <w:vMerge/>
            <w:tcBorders>
              <w:top w:val="single" w:sz="4" w:space="0" w:color="auto"/>
              <w:left w:val="single" w:sz="4" w:space="0" w:color="auto"/>
              <w:bottom w:val="single" w:sz="4" w:space="0" w:color="auto"/>
              <w:right w:val="single" w:sz="4" w:space="0" w:color="auto"/>
            </w:tcBorders>
            <w:vAlign w:val="center"/>
            <w:hideMark/>
          </w:tcPr>
          <w:p w:rsidR="003C19D7" w:rsidRPr="006609F3" w:rsidRDefault="003C19D7" w:rsidP="003C19D7">
            <w:pPr>
              <w:spacing w:after="0" w:line="240" w:lineRule="auto"/>
              <w:jc w:val="both"/>
              <w:rPr>
                <w:rFonts w:ascii="Times New Roman" w:hAnsi="Times New Roman"/>
                <w:bCs/>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C19D7" w:rsidRPr="006609F3" w:rsidRDefault="003C19D7" w:rsidP="003C19D7">
            <w:pPr>
              <w:spacing w:after="0" w:line="240" w:lineRule="auto"/>
              <w:jc w:val="both"/>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jc w:val="both"/>
              <w:rPr>
                <w:rFonts w:ascii="Times New Roman" w:hAnsi="Times New Roman"/>
                <w:bCs/>
                <w:sz w:val="20"/>
                <w:szCs w:val="20"/>
              </w:rPr>
            </w:pPr>
            <w:r w:rsidRPr="006609F3">
              <w:rPr>
                <w:rFonts w:ascii="Times New Roman" w:hAnsi="Times New Roman"/>
                <w:bCs/>
                <w:sz w:val="20"/>
                <w:szCs w:val="20"/>
              </w:rPr>
              <w:t xml:space="preserve"> лекции</w:t>
            </w:r>
          </w:p>
        </w:tc>
        <w:tc>
          <w:tcPr>
            <w:tcW w:w="1844" w:type="dxa"/>
            <w:tcBorders>
              <w:top w:val="single" w:sz="4" w:space="0" w:color="auto"/>
              <w:left w:val="single" w:sz="4" w:space="0" w:color="auto"/>
              <w:bottom w:val="single" w:sz="4" w:space="0" w:color="auto"/>
              <w:right w:val="single" w:sz="4" w:space="0" w:color="auto"/>
            </w:tcBorders>
          </w:tcPr>
          <w:p w:rsidR="003C19D7" w:rsidRPr="006609F3" w:rsidRDefault="003C19D7" w:rsidP="003C19D7">
            <w:pPr>
              <w:spacing w:after="0" w:line="240" w:lineRule="auto"/>
              <w:jc w:val="both"/>
              <w:rPr>
                <w:rFonts w:ascii="Times New Roman" w:hAnsi="Times New Roman"/>
                <w:bCs/>
                <w:sz w:val="20"/>
                <w:szCs w:val="20"/>
              </w:rPr>
            </w:pPr>
            <w:r w:rsidRPr="006609F3">
              <w:rPr>
                <w:rFonts w:ascii="Times New Roman" w:hAnsi="Times New Roman"/>
                <w:bCs/>
                <w:sz w:val="20"/>
                <w:szCs w:val="20"/>
              </w:rPr>
              <w:t xml:space="preserve"> практических</w:t>
            </w:r>
          </w:p>
          <w:p w:rsidR="003C19D7" w:rsidRPr="006609F3" w:rsidRDefault="003C19D7" w:rsidP="003C19D7">
            <w:pPr>
              <w:spacing w:after="0" w:line="240" w:lineRule="auto"/>
              <w:ind w:firstLine="709"/>
              <w:jc w:val="both"/>
              <w:rPr>
                <w:rFonts w:ascii="Times New Roman" w:hAnsi="Times New Roman"/>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3C19D7" w:rsidRPr="006609F3" w:rsidRDefault="003C19D7" w:rsidP="003C19D7">
            <w:pPr>
              <w:suppressAutoHyphens/>
              <w:autoSpaceDE w:val="0"/>
              <w:autoSpaceDN w:val="0"/>
              <w:adjustRightInd w:val="0"/>
              <w:spacing w:after="0" w:line="240" w:lineRule="auto"/>
              <w:jc w:val="both"/>
              <w:rPr>
                <w:rFonts w:ascii="Times New Roman" w:hAnsi="Times New Roman"/>
                <w:sz w:val="20"/>
                <w:szCs w:val="20"/>
              </w:rPr>
            </w:pPr>
            <w:r w:rsidRPr="006609F3">
              <w:rPr>
                <w:rFonts w:ascii="Times New Roman" w:hAnsi="Times New Roman"/>
                <w:sz w:val="20"/>
                <w:szCs w:val="20"/>
              </w:rPr>
              <w:t>Всего</w:t>
            </w:r>
          </w:p>
          <w:p w:rsidR="003C19D7" w:rsidRPr="006609F3" w:rsidRDefault="003C19D7" w:rsidP="003C19D7">
            <w:pPr>
              <w:suppressAutoHyphens/>
              <w:autoSpaceDE w:val="0"/>
              <w:autoSpaceDN w:val="0"/>
              <w:adjustRightInd w:val="0"/>
              <w:spacing w:after="0" w:line="240" w:lineRule="auto"/>
              <w:ind w:firstLine="709"/>
              <w:jc w:val="both"/>
              <w:rPr>
                <w:rFonts w:ascii="Times New Roman" w:hAnsi="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uppressAutoHyphens/>
              <w:autoSpaceDE w:val="0"/>
              <w:autoSpaceDN w:val="0"/>
              <w:adjustRightInd w:val="0"/>
              <w:spacing w:after="0" w:line="240" w:lineRule="auto"/>
              <w:jc w:val="both"/>
              <w:rPr>
                <w:rFonts w:ascii="Times New Roman" w:hAnsi="Times New Roman"/>
                <w:sz w:val="20"/>
                <w:szCs w:val="20"/>
              </w:rPr>
            </w:pPr>
            <w:r w:rsidRPr="006609F3">
              <w:rPr>
                <w:rFonts w:ascii="Times New Roman" w:hAnsi="Times New Roman"/>
                <w:sz w:val="20"/>
                <w:szCs w:val="20"/>
              </w:rPr>
              <w:t xml:space="preserve">В том числе СРОП </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Обоснование необходимости развития фермерства в РК</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tcPr>
          <w:p w:rsidR="003C19D7" w:rsidRDefault="003C19D7" w:rsidP="003C19D7">
            <w:pPr>
              <w:spacing w:after="0" w:line="240" w:lineRule="auto"/>
              <w:jc w:val="both"/>
              <w:rPr>
                <w:rFonts w:ascii="Times New Roman" w:hAnsi="Times New Roman"/>
                <w:bCs/>
                <w:sz w:val="20"/>
                <w:szCs w:val="20"/>
              </w:rPr>
            </w:pPr>
            <w:r>
              <w:rPr>
                <w:rFonts w:ascii="Times New Roman" w:hAnsi="Times New Roman"/>
                <w:bCs/>
                <w:sz w:val="20"/>
                <w:szCs w:val="20"/>
              </w:rPr>
              <w:softHyphen/>
              <w:t xml:space="preserve">               1</w:t>
            </w:r>
          </w:p>
          <w:p w:rsidR="003C19D7" w:rsidRDefault="003C19D7" w:rsidP="003C19D7">
            <w:pPr>
              <w:spacing w:after="0" w:line="240" w:lineRule="auto"/>
              <w:jc w:val="both"/>
              <w:rPr>
                <w:rFonts w:ascii="Times New Roman" w:hAnsi="Times New Roman"/>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Типы фермерских хозяйств, корма, кормовая база и кормление</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16</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Породы с\х животных выращиваемых в фермерских хозяйствах.</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2</w:t>
            </w:r>
          </w:p>
        </w:tc>
        <w:tc>
          <w:tcPr>
            <w:tcW w:w="1844" w:type="dxa"/>
            <w:tcBorders>
              <w:top w:val="single" w:sz="4" w:space="0" w:color="auto"/>
              <w:left w:val="single" w:sz="4" w:space="0" w:color="auto"/>
              <w:bottom w:val="single" w:sz="4" w:space="0" w:color="auto"/>
              <w:right w:val="single" w:sz="4" w:space="0" w:color="auto"/>
            </w:tcBorders>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p w:rsidR="003C19D7" w:rsidRDefault="003C19D7" w:rsidP="003C19D7">
            <w:pPr>
              <w:spacing w:after="0" w:line="240" w:lineRule="auto"/>
              <w:ind w:firstLine="709"/>
              <w:jc w:val="both"/>
              <w:rPr>
                <w:rFonts w:ascii="Times New Roman" w:hAnsi="Times New Roman"/>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rPr>
          <w:trHeight w:val="80"/>
        </w:trPr>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4</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 xml:space="preserve">Выращивание и содержание КРС. </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p w:rsidR="003C19D7" w:rsidRDefault="003C19D7" w:rsidP="003C19D7">
            <w:pPr>
              <w:spacing w:after="0" w:line="240" w:lineRule="auto"/>
              <w:ind w:firstLine="709"/>
              <w:jc w:val="both"/>
              <w:rPr>
                <w:rFonts w:ascii="Times New Roman" w:hAnsi="Times New Roman"/>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5</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Выращивание и содержание овец.</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rPr>
          <w:trHeight w:val="232"/>
        </w:trPr>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6</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Выращивание и содержание коз.</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p w:rsidR="003C19D7" w:rsidRDefault="003C19D7" w:rsidP="003C19D7">
            <w:pPr>
              <w:spacing w:after="0" w:line="240" w:lineRule="auto"/>
              <w:ind w:firstLine="709"/>
              <w:jc w:val="both"/>
              <w:rPr>
                <w:rFonts w:ascii="Times New Roman" w:hAnsi="Times New Roman"/>
                <w:bCs/>
                <w:sz w:val="20"/>
                <w:szCs w:val="20"/>
                <w:lang w:val="kk-KZ"/>
              </w:rPr>
            </w:pP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Выращивание и содержание лошадей.</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Выращивание и содержание верблюдов.</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hideMark/>
          </w:tcPr>
          <w:p w:rsidR="003C19D7" w:rsidRDefault="003C19D7" w:rsidP="003C19D7">
            <w:pPr>
              <w:spacing w:after="0" w:line="240" w:lineRule="auto"/>
              <w:ind w:firstLine="709"/>
              <w:jc w:val="both"/>
              <w:rPr>
                <w:rFonts w:ascii="Times New Roman" w:hAnsi="Times New Roman"/>
                <w:b/>
                <w:sz w:val="20"/>
                <w:szCs w:val="20"/>
              </w:rPr>
            </w:pPr>
            <w:r>
              <w:rPr>
                <w:rFonts w:ascii="Times New Roman" w:hAnsi="Times New Roman"/>
                <w:b/>
                <w:sz w:val="20"/>
                <w:szCs w:val="20"/>
              </w:rPr>
              <w:t>7</w:t>
            </w: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jc w:val="both"/>
              <w:rPr>
                <w:rFonts w:ascii="Times New Roman" w:hAnsi="Times New Roman"/>
                <w:sz w:val="20"/>
                <w:szCs w:val="20"/>
              </w:rPr>
            </w:pPr>
            <w:r>
              <w:rPr>
                <w:rFonts w:ascii="Times New Roman" w:hAnsi="Times New Roman"/>
                <w:sz w:val="20"/>
                <w:szCs w:val="20"/>
              </w:rPr>
              <w:t>Выращивание и содержание свиней</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hanging="125"/>
              <w:jc w:val="both"/>
              <w:rPr>
                <w:rFonts w:ascii="Times New Roman" w:hAnsi="Times New Roman"/>
                <w:sz w:val="20"/>
                <w:szCs w:val="20"/>
                <w:lang w:val="kk-KZ"/>
              </w:rPr>
            </w:pPr>
            <w:r>
              <w:rPr>
                <w:rFonts w:ascii="Times New Roman" w:hAnsi="Times New Roman"/>
                <w:sz w:val="20"/>
                <w:szCs w:val="20"/>
              </w:rPr>
              <w:t xml:space="preserve">  Выращивание и содержание с\х птицы.</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hanging="125"/>
              <w:jc w:val="both"/>
              <w:rPr>
                <w:rFonts w:ascii="Times New Roman" w:hAnsi="Times New Roman"/>
                <w:sz w:val="20"/>
                <w:szCs w:val="20"/>
              </w:rPr>
            </w:pPr>
            <w:r>
              <w:rPr>
                <w:rFonts w:ascii="Times New Roman" w:hAnsi="Times New Roman"/>
                <w:sz w:val="20"/>
                <w:szCs w:val="20"/>
              </w:rPr>
              <w:t xml:space="preserve">  Выращивание и содержание кроликов.</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hanging="125"/>
              <w:jc w:val="both"/>
              <w:rPr>
                <w:rFonts w:ascii="Times New Roman" w:hAnsi="Times New Roman"/>
                <w:sz w:val="20"/>
                <w:szCs w:val="20"/>
              </w:rPr>
            </w:pPr>
            <w:r>
              <w:rPr>
                <w:rFonts w:ascii="Times New Roman" w:hAnsi="Times New Roman"/>
                <w:sz w:val="20"/>
                <w:szCs w:val="20"/>
              </w:rPr>
              <w:t xml:space="preserve">  Выращивание и содержание пушных зверей.</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rPr>
          <w:trHeight w:val="350"/>
        </w:trPr>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hanging="125"/>
              <w:jc w:val="both"/>
              <w:rPr>
                <w:rFonts w:ascii="Times New Roman" w:hAnsi="Times New Roman"/>
                <w:sz w:val="20"/>
                <w:szCs w:val="20"/>
              </w:rPr>
            </w:pPr>
            <w:r>
              <w:rPr>
                <w:rFonts w:ascii="Times New Roman" w:hAnsi="Times New Roman"/>
                <w:sz w:val="20"/>
                <w:szCs w:val="20"/>
              </w:rPr>
              <w:t xml:space="preserve">  Выращивание и содержание прудовое рыбоводству.</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hanging="125"/>
              <w:jc w:val="both"/>
              <w:rPr>
                <w:rFonts w:ascii="Times New Roman" w:hAnsi="Times New Roman"/>
                <w:sz w:val="20"/>
                <w:szCs w:val="20"/>
              </w:rPr>
            </w:pPr>
            <w:r>
              <w:rPr>
                <w:rFonts w:ascii="Times New Roman" w:hAnsi="Times New Roman"/>
                <w:sz w:val="20"/>
                <w:szCs w:val="20"/>
              </w:rPr>
              <w:t xml:space="preserve">  Выращивание и содержание пчеловодство.</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rPr>
            </w:pPr>
            <w:r>
              <w:rPr>
                <w:rFonts w:ascii="Times New Roman"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r>
      <w:tr w:rsidR="003C19D7" w:rsidTr="003C19D7">
        <w:tc>
          <w:tcPr>
            <w:tcW w:w="427" w:type="dxa"/>
            <w:tcBorders>
              <w:top w:val="single" w:sz="4" w:space="0" w:color="auto"/>
              <w:left w:val="single" w:sz="4" w:space="0" w:color="auto"/>
              <w:bottom w:val="single" w:sz="4" w:space="0" w:color="auto"/>
              <w:right w:val="single" w:sz="4" w:space="0" w:color="auto"/>
            </w:tcBorders>
            <w:vAlign w:val="center"/>
          </w:tcPr>
          <w:p w:rsidR="003C19D7" w:rsidRDefault="003C19D7" w:rsidP="003C19D7">
            <w:pPr>
              <w:spacing w:after="0" w:line="240" w:lineRule="auto"/>
              <w:ind w:firstLine="709"/>
              <w:jc w:val="both"/>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C19D7" w:rsidRPr="006609F3" w:rsidRDefault="003C19D7" w:rsidP="003C19D7">
            <w:pPr>
              <w:spacing w:after="0" w:line="240" w:lineRule="auto"/>
              <w:rPr>
                <w:rFonts w:ascii="Times New Roman" w:hAnsi="Times New Roman"/>
                <w:sz w:val="20"/>
                <w:szCs w:val="20"/>
                <w:lang w:val="en-US"/>
              </w:rPr>
            </w:pPr>
            <w:r w:rsidRPr="006609F3">
              <w:rPr>
                <w:rFonts w:ascii="Times New Roman" w:hAnsi="Times New Roman"/>
                <w:sz w:val="20"/>
                <w:szCs w:val="20"/>
              </w:rPr>
              <w:t>Всего</w:t>
            </w:r>
            <w:r w:rsidRPr="006609F3">
              <w:rPr>
                <w:rFonts w:ascii="Times New Roman" w:hAnsi="Times New Roman"/>
                <w:sz w:val="20"/>
                <w:szCs w:val="20"/>
                <w:lang w:val="en-US"/>
              </w:rPr>
              <w:t>:</w:t>
            </w:r>
            <w:r w:rsidRPr="006609F3">
              <w:rPr>
                <w:rFonts w:ascii="Times New Roman" w:hAnsi="Times New Roman"/>
                <w:sz w:val="20"/>
                <w:szCs w:val="20"/>
              </w:rPr>
              <w:t xml:space="preserve"> 90</w:t>
            </w:r>
            <w:r w:rsidRPr="006609F3">
              <w:rPr>
                <w:rFonts w:ascii="Times New Roman" w:hAnsi="Times New Roman"/>
                <w:sz w:val="20"/>
                <w:szCs w:val="20"/>
                <w:lang w:val="en-US"/>
              </w:rPr>
              <w:t xml:space="preserve">  (</w:t>
            </w:r>
            <w:r w:rsidRPr="006609F3">
              <w:rPr>
                <w:rFonts w:ascii="Times New Roman" w:hAnsi="Times New Roman"/>
                <w:sz w:val="20"/>
                <w:szCs w:val="20"/>
              </w:rPr>
              <w:t>2</w:t>
            </w:r>
            <w:r w:rsidRPr="006609F3">
              <w:rPr>
                <w:rFonts w:ascii="Times New Roman" w:hAnsi="Times New Roman"/>
                <w:sz w:val="20"/>
                <w:szCs w:val="20"/>
                <w:lang w:val="en-US"/>
              </w:rPr>
              <w:t xml:space="preserve"> </w:t>
            </w:r>
            <w:r w:rsidRPr="006609F3">
              <w:rPr>
                <w:rFonts w:ascii="Times New Roman" w:hAnsi="Times New Roman"/>
                <w:sz w:val="20"/>
                <w:szCs w:val="20"/>
              </w:rPr>
              <w:t>кредита</w:t>
            </w:r>
            <w:r w:rsidRPr="006609F3">
              <w:rPr>
                <w:rFonts w:ascii="Times New Roman" w:hAnsi="Times New Roman"/>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en-US"/>
              </w:rPr>
            </w:pPr>
            <w:r>
              <w:rPr>
                <w:rFonts w:ascii="Times New Roman" w:hAnsi="Times New Roman"/>
                <w:bCs/>
                <w:sz w:val="20"/>
                <w:szCs w:val="20"/>
              </w:rPr>
              <w:t>15</w:t>
            </w:r>
          </w:p>
        </w:tc>
        <w:tc>
          <w:tcPr>
            <w:tcW w:w="1844" w:type="dxa"/>
            <w:tcBorders>
              <w:top w:val="single" w:sz="4" w:space="0" w:color="auto"/>
              <w:left w:val="single" w:sz="4" w:space="0" w:color="auto"/>
              <w:bottom w:val="single" w:sz="4" w:space="0" w:color="auto"/>
              <w:right w:val="single" w:sz="4" w:space="0" w:color="auto"/>
            </w:tcBorders>
            <w:hideMark/>
          </w:tcPr>
          <w:p w:rsidR="003C19D7" w:rsidRDefault="003C19D7" w:rsidP="003C19D7">
            <w:pPr>
              <w:spacing w:after="0" w:line="240" w:lineRule="auto"/>
              <w:ind w:firstLine="709"/>
              <w:jc w:val="both"/>
              <w:rPr>
                <w:rFonts w:ascii="Times New Roman" w:hAnsi="Times New Roman"/>
                <w:bCs/>
                <w:sz w:val="20"/>
                <w:szCs w:val="20"/>
                <w:lang w:val="kk-KZ"/>
              </w:rPr>
            </w:pPr>
            <w:r>
              <w:rPr>
                <w:rFonts w:ascii="Times New Roman" w:hAnsi="Times New Roman"/>
                <w:bCs/>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60</w:t>
            </w:r>
          </w:p>
        </w:tc>
        <w:tc>
          <w:tcPr>
            <w:tcW w:w="1129" w:type="dxa"/>
            <w:tcBorders>
              <w:top w:val="single" w:sz="4" w:space="0" w:color="auto"/>
              <w:left w:val="single" w:sz="4" w:space="0" w:color="auto"/>
              <w:bottom w:val="single" w:sz="4" w:space="0" w:color="auto"/>
              <w:right w:val="single" w:sz="4" w:space="0" w:color="auto"/>
            </w:tcBorders>
            <w:hideMark/>
          </w:tcPr>
          <w:p w:rsidR="003C19D7" w:rsidRDefault="003C19D7" w:rsidP="003C19D7">
            <w:pPr>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r>
    </w:tbl>
    <w:p w:rsidR="003C19D7" w:rsidRDefault="003C19D7" w:rsidP="003C19D7">
      <w:pPr>
        <w:numPr>
          <w:ilvl w:val="0"/>
          <w:numId w:val="26"/>
        </w:numPr>
        <w:shd w:val="clear" w:color="auto" w:fill="FFFFFF"/>
        <w:tabs>
          <w:tab w:val="left" w:pos="284"/>
        </w:tabs>
        <w:spacing w:after="0" w:line="240" w:lineRule="auto"/>
        <w:ind w:left="0" w:firstLine="0"/>
        <w:contextualSpacing/>
        <w:jc w:val="both"/>
        <w:rPr>
          <w:rFonts w:ascii="Times New Roman" w:eastAsia="Times New Roman" w:hAnsi="Times New Roman"/>
          <w:color w:val="000000"/>
          <w:spacing w:val="-1"/>
          <w:sz w:val="28"/>
          <w:szCs w:val="28"/>
          <w:lang w:eastAsia="ru-RU"/>
        </w:rPr>
      </w:pPr>
      <w:r>
        <w:rPr>
          <w:rFonts w:ascii="Times New Roman" w:eastAsia="Times New Roman" w:hAnsi="Times New Roman"/>
          <w:sz w:val="20"/>
          <w:szCs w:val="20"/>
          <w:lang w:eastAsia="ru-RU"/>
        </w:rPr>
        <w:t>Пререквизиты:</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pacing w:val="-1"/>
          <w:sz w:val="28"/>
          <w:szCs w:val="28"/>
          <w:lang w:eastAsia="ru-RU"/>
        </w:rPr>
        <w:t xml:space="preserve"> </w:t>
      </w:r>
      <w:r>
        <w:rPr>
          <w:rFonts w:ascii="Times New Roman" w:eastAsia="Times New Roman" w:hAnsi="Times New Roman"/>
          <w:color w:val="000000"/>
          <w:spacing w:val="-1"/>
          <w:sz w:val="20"/>
          <w:szCs w:val="20"/>
          <w:lang w:eastAsia="ru-RU"/>
        </w:rPr>
        <w:t>ботаника зоология</w:t>
      </w:r>
      <w:r>
        <w:rPr>
          <w:rFonts w:ascii="Times New Roman" w:eastAsia="Times New Roman" w:hAnsi="Times New Roman"/>
          <w:sz w:val="20"/>
          <w:szCs w:val="20"/>
          <w:lang w:val="kk-KZ" w:eastAsia="ru-RU"/>
        </w:rPr>
        <w:t xml:space="preserve"> </w:t>
      </w:r>
    </w:p>
    <w:p w:rsidR="003C19D7" w:rsidRDefault="003C19D7" w:rsidP="003C19D7">
      <w:pPr>
        <w:numPr>
          <w:ilvl w:val="0"/>
          <w:numId w:val="26"/>
        </w:numPr>
        <w:tabs>
          <w:tab w:val="left" w:pos="284"/>
          <w:tab w:val="left" w:pos="993"/>
        </w:tabs>
        <w:spacing w:after="0" w:line="240" w:lineRule="auto"/>
        <w:ind w:left="0" w:firstLine="0"/>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Основной учебник: 1.</w:t>
      </w:r>
      <w:r>
        <w:rPr>
          <w:rFonts w:ascii="Times New Roman" w:eastAsia="Times New Roman" w:hAnsi="Times New Roman"/>
          <w:sz w:val="20"/>
          <w:szCs w:val="20"/>
          <w:lang w:eastAsia="ru-RU"/>
        </w:rPr>
        <w:t>Садыкулов Т.С. Разведение  и селекци</w:t>
      </w:r>
      <w:r w:rsidR="00000CEE">
        <w:rPr>
          <w:rFonts w:ascii="Times New Roman" w:eastAsia="Times New Roman" w:hAnsi="Times New Roman"/>
          <w:sz w:val="20"/>
          <w:szCs w:val="20"/>
          <w:lang w:eastAsia="ru-RU"/>
        </w:rPr>
        <w:t>я с/х животных Изд.Теларна. 200</w:t>
      </w:r>
      <w:r w:rsidR="00000CEE">
        <w:rPr>
          <w:rFonts w:ascii="Times New Roman" w:eastAsia="Times New Roman" w:hAnsi="Times New Roman"/>
          <w:sz w:val="20"/>
          <w:szCs w:val="20"/>
          <w:lang w:val="kk-KZ" w:eastAsia="ru-RU"/>
        </w:rPr>
        <w:t>8</w:t>
      </w:r>
      <w:r>
        <w:rPr>
          <w:rFonts w:ascii="Times New Roman" w:eastAsia="Times New Roman" w:hAnsi="Times New Roman"/>
          <w:sz w:val="20"/>
          <w:szCs w:val="20"/>
          <w:lang w:eastAsia="ru-RU"/>
        </w:rPr>
        <w:t>.</w:t>
      </w:r>
    </w:p>
    <w:p w:rsidR="003C19D7" w:rsidRDefault="003C19D7" w:rsidP="003C19D7">
      <w:pPr>
        <w:numPr>
          <w:ilvl w:val="0"/>
          <w:numId w:val="26"/>
        </w:numPr>
        <w:shd w:val="clear" w:color="auto" w:fill="FFFFFF"/>
        <w:tabs>
          <w:tab w:val="left" w:pos="284"/>
        </w:tabs>
        <w:spacing w:before="100" w:beforeAutospacing="1" w:after="0" w:line="240" w:lineRule="auto"/>
        <w:ind w:left="0" w:firstLine="0"/>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Дополнительная литература: </w:t>
      </w:r>
    </w:p>
    <w:p w:rsidR="003C19D7" w:rsidRDefault="003C19D7" w:rsidP="003C19D7">
      <w:pPr>
        <w:pStyle w:val="a5"/>
        <w:widowControl w:val="0"/>
        <w:numPr>
          <w:ilvl w:val="0"/>
          <w:numId w:val="28"/>
        </w:numPr>
        <w:tabs>
          <w:tab w:val="left" w:pos="0"/>
          <w:tab w:val="left" w:pos="284"/>
          <w:tab w:val="left" w:pos="737"/>
        </w:tabs>
        <w:autoSpaceDE w:val="0"/>
        <w:autoSpaceDN w:val="0"/>
        <w:adjustRightInd w:val="0"/>
        <w:ind w:left="0" w:firstLine="0"/>
        <w:jc w:val="both"/>
        <w:rPr>
          <w:b/>
          <w:sz w:val="20"/>
        </w:rPr>
      </w:pPr>
      <w:r>
        <w:rPr>
          <w:sz w:val="20"/>
        </w:rPr>
        <w:t>Зеленков, П.И., Бараников, А.И., Зеленков, А.П. Скотоводство: учебник для вузов по спец.         "Зоотехния" Феникс 200</w:t>
      </w:r>
      <w:r w:rsidR="00000CEE">
        <w:rPr>
          <w:sz w:val="20"/>
          <w:lang w:val="kk-KZ"/>
        </w:rPr>
        <w:t>8</w:t>
      </w:r>
    </w:p>
    <w:p w:rsidR="003C19D7" w:rsidRDefault="003C19D7" w:rsidP="003C19D7">
      <w:pPr>
        <w:numPr>
          <w:ilvl w:val="0"/>
          <w:numId w:val="26"/>
        </w:numPr>
        <w:shd w:val="clear" w:color="auto" w:fill="FFFFFF"/>
        <w:tabs>
          <w:tab w:val="left" w:pos="284"/>
        </w:tabs>
        <w:spacing w:after="0" w:line="240" w:lineRule="auto"/>
        <w:ind w:left="0" w:firstLine="0"/>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Координатор : Акильжанов Р.Р. профессор</w:t>
      </w:r>
    </w:p>
    <w:p w:rsidR="00000CEE" w:rsidRDefault="003C19D7" w:rsidP="003C19D7">
      <w:pPr>
        <w:numPr>
          <w:ilvl w:val="0"/>
          <w:numId w:val="26"/>
        </w:numPr>
        <w:shd w:val="clear" w:color="auto" w:fill="FFFFFF"/>
        <w:tabs>
          <w:tab w:val="left" w:pos="284"/>
        </w:tabs>
        <w:spacing w:before="100" w:beforeAutospacing="1" w:after="0" w:line="240" w:lineRule="auto"/>
        <w:ind w:left="0" w:firstLine="0"/>
        <w:contextualSpacing/>
        <w:jc w:val="both"/>
        <w:rPr>
          <w:rFonts w:ascii="Times New Roman" w:eastAsia="Times New Roman" w:hAnsi="Times New Roman"/>
          <w:sz w:val="20"/>
          <w:szCs w:val="20"/>
          <w:lang w:val="kk-KZ" w:eastAsia="ru-RU"/>
        </w:rPr>
      </w:pPr>
      <w:r w:rsidRPr="00000CEE">
        <w:rPr>
          <w:rFonts w:ascii="Times New Roman" w:eastAsia="Times New Roman" w:hAnsi="Times New Roman"/>
          <w:sz w:val="20"/>
          <w:szCs w:val="20"/>
          <w:lang w:val="kk-KZ" w:eastAsia="ru-RU"/>
        </w:rPr>
        <w:t>Использование компьютера:</w:t>
      </w:r>
      <w:r w:rsidRPr="00000CEE">
        <w:rPr>
          <w:rFonts w:ascii="Times New Roman" w:eastAsia="Times New Roman" w:hAnsi="Times New Roman"/>
          <w:sz w:val="24"/>
          <w:szCs w:val="24"/>
          <w:lang w:val="kk-KZ" w:eastAsia="ru-RU"/>
        </w:rPr>
        <w:t xml:space="preserve"> </w:t>
      </w:r>
      <w:r w:rsidRPr="00000CEE">
        <w:rPr>
          <w:rFonts w:ascii="Times New Roman" w:eastAsia="Times New Roman" w:hAnsi="Times New Roman"/>
          <w:sz w:val="20"/>
          <w:szCs w:val="20"/>
          <w:lang w:eastAsia="ru-RU"/>
        </w:rPr>
        <w:t>Породы с\х животных выращи</w:t>
      </w:r>
      <w:r w:rsidR="00000CEE">
        <w:rPr>
          <w:rFonts w:ascii="Times New Roman" w:eastAsia="Times New Roman" w:hAnsi="Times New Roman"/>
          <w:sz w:val="20"/>
          <w:szCs w:val="20"/>
          <w:lang w:eastAsia="ru-RU"/>
        </w:rPr>
        <w:t>ваемых в фермерских хозяйствах</w:t>
      </w:r>
      <w:r w:rsidR="00000CEE">
        <w:rPr>
          <w:rFonts w:ascii="Times New Roman" w:eastAsia="Times New Roman" w:hAnsi="Times New Roman"/>
          <w:sz w:val="20"/>
          <w:szCs w:val="20"/>
          <w:lang w:val="kk-KZ" w:eastAsia="ru-RU"/>
        </w:rPr>
        <w:t>.</w:t>
      </w:r>
    </w:p>
    <w:p w:rsidR="003C19D7" w:rsidRPr="00000CEE" w:rsidRDefault="00000CEE" w:rsidP="003C19D7">
      <w:pPr>
        <w:numPr>
          <w:ilvl w:val="0"/>
          <w:numId w:val="26"/>
        </w:numPr>
        <w:shd w:val="clear" w:color="auto" w:fill="FFFFFF"/>
        <w:tabs>
          <w:tab w:val="left" w:pos="284"/>
        </w:tabs>
        <w:spacing w:before="100" w:beforeAutospacing="1" w:after="0" w:line="240" w:lineRule="auto"/>
        <w:ind w:left="0" w:firstLine="0"/>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003C19D7" w:rsidRPr="00000CEE">
        <w:rPr>
          <w:rFonts w:ascii="Times New Roman" w:eastAsia="Times New Roman" w:hAnsi="Times New Roman"/>
          <w:sz w:val="20"/>
          <w:szCs w:val="20"/>
          <w:lang w:val="kk-KZ" w:eastAsia="ru-RU"/>
        </w:rPr>
        <w:t>Лабораторные работы и проекты: нет</w:t>
      </w:r>
    </w:p>
    <w:p w:rsidR="00000CEE" w:rsidRDefault="00000CEE" w:rsidP="003C19D7">
      <w:pPr>
        <w:spacing w:after="0" w:line="240" w:lineRule="auto"/>
        <w:ind w:firstLine="709"/>
        <w:jc w:val="both"/>
        <w:rPr>
          <w:rFonts w:ascii="Times New Roman" w:hAnsi="Times New Roman"/>
          <w:sz w:val="20"/>
          <w:szCs w:val="20"/>
          <w:lang w:val="kk-KZ"/>
        </w:rPr>
      </w:pPr>
    </w:p>
    <w:p w:rsidR="003C19D7" w:rsidRPr="003C19D7" w:rsidRDefault="003C19D7" w:rsidP="003C19D7">
      <w:pPr>
        <w:spacing w:after="0" w:line="240" w:lineRule="auto"/>
        <w:ind w:firstLine="709"/>
        <w:jc w:val="both"/>
        <w:rPr>
          <w:rFonts w:ascii="Times New Roman" w:hAnsi="Times New Roman"/>
          <w:sz w:val="20"/>
          <w:szCs w:val="20"/>
          <w:lang w:val="kk-KZ"/>
        </w:rPr>
      </w:pPr>
      <w:r>
        <w:rPr>
          <w:rFonts w:ascii="Times New Roman" w:hAnsi="Times New Roman"/>
          <w:sz w:val="20"/>
          <w:szCs w:val="20"/>
          <w:lang w:val="kk-KZ"/>
        </w:rPr>
        <w:t>Преподаватель : Акильжанов Р.Р.                              Дата: 13.03.2019 г.</w:t>
      </w:r>
    </w:p>
    <w:p w:rsidR="00000CEE" w:rsidRPr="00F55246" w:rsidRDefault="00000CEE" w:rsidP="00000CEE">
      <w:pPr>
        <w:spacing w:after="0" w:line="240" w:lineRule="auto"/>
        <w:jc w:val="center"/>
        <w:rPr>
          <w:rFonts w:ascii="Times New Roman" w:hAnsi="Times New Roman"/>
          <w:b/>
          <w:sz w:val="20"/>
          <w:szCs w:val="20"/>
        </w:rPr>
      </w:pPr>
      <w:r>
        <w:rPr>
          <w:rFonts w:ascii="Times New Roman" w:hAnsi="Times New Roman"/>
          <w:b/>
          <w:sz w:val="20"/>
          <w:szCs w:val="20"/>
          <w:lang w:val="en-US"/>
        </w:rPr>
        <w:lastRenderedPageBreak/>
        <w:t>OKVZh</w:t>
      </w:r>
      <w:r w:rsidRPr="0033595C">
        <w:rPr>
          <w:rFonts w:ascii="Times New Roman" w:hAnsi="Times New Roman"/>
          <w:b/>
          <w:sz w:val="20"/>
          <w:szCs w:val="20"/>
        </w:rPr>
        <w:t xml:space="preserve"> 6204 </w:t>
      </w:r>
      <w:r w:rsidRPr="00F55246">
        <w:rPr>
          <w:rFonts w:ascii="Times New Roman" w:hAnsi="Times New Roman"/>
          <w:b/>
          <w:sz w:val="20"/>
          <w:szCs w:val="20"/>
        </w:rPr>
        <w:t xml:space="preserve">Особенности кормления высокопродуктивных животных </w:t>
      </w:r>
    </w:p>
    <w:p w:rsidR="00000CEE" w:rsidRDefault="00000CEE" w:rsidP="00000CEE">
      <w:pPr>
        <w:spacing w:after="0" w:line="240" w:lineRule="auto"/>
        <w:jc w:val="center"/>
        <w:rPr>
          <w:rFonts w:ascii="Times New Roman" w:hAnsi="Times New Roman"/>
          <w:b/>
          <w:sz w:val="20"/>
          <w:szCs w:val="20"/>
          <w:lang w:val="kk-KZ"/>
        </w:rPr>
      </w:pPr>
      <w:r w:rsidRPr="00D95DDB">
        <w:rPr>
          <w:rFonts w:ascii="Times New Roman" w:hAnsi="Times New Roman"/>
          <w:b/>
          <w:sz w:val="20"/>
          <w:szCs w:val="20"/>
        </w:rPr>
        <w:t>1 семестр 2018 год</w:t>
      </w:r>
    </w:p>
    <w:p w:rsidR="00000CEE" w:rsidRPr="00D95DDB" w:rsidRDefault="00000CEE" w:rsidP="00000CEE">
      <w:pPr>
        <w:spacing w:after="0" w:line="240" w:lineRule="auto"/>
        <w:jc w:val="center"/>
        <w:rPr>
          <w:rFonts w:ascii="Times New Roman" w:hAnsi="Times New Roman"/>
          <w:b/>
          <w:sz w:val="20"/>
          <w:szCs w:val="20"/>
          <w:lang w:val="kk-KZ"/>
        </w:rPr>
      </w:pPr>
    </w:p>
    <w:p w:rsidR="00000CEE" w:rsidRPr="00F55246" w:rsidRDefault="00000CEE" w:rsidP="00000CEE">
      <w:pPr>
        <w:spacing w:after="0" w:line="240" w:lineRule="auto"/>
        <w:jc w:val="both"/>
        <w:rPr>
          <w:rFonts w:ascii="Times New Roman" w:hAnsi="Times New Roman"/>
          <w:sz w:val="20"/>
          <w:szCs w:val="20"/>
        </w:rPr>
      </w:pPr>
      <w:r w:rsidRPr="00F55246">
        <w:rPr>
          <w:rFonts w:ascii="Times New Roman" w:hAnsi="Times New Roman"/>
          <w:sz w:val="20"/>
          <w:szCs w:val="20"/>
        </w:rPr>
        <w:t xml:space="preserve">1) </w:t>
      </w:r>
      <w:r>
        <w:rPr>
          <w:rFonts w:ascii="Times New Roman" w:hAnsi="Times New Roman"/>
          <w:sz w:val="20"/>
          <w:szCs w:val="20"/>
        </w:rPr>
        <w:t>Дисциплина «</w:t>
      </w:r>
      <w:r w:rsidRPr="00F55246">
        <w:rPr>
          <w:rFonts w:ascii="Times New Roman" w:hAnsi="Times New Roman"/>
          <w:sz w:val="20"/>
          <w:szCs w:val="20"/>
        </w:rPr>
        <w:t xml:space="preserve">Особенности кормления высокопродуктивных животных » </w:t>
      </w:r>
      <w:r w:rsidRPr="00F55246">
        <w:rPr>
          <w:rFonts w:ascii="Times New Roman" w:hAnsi="Times New Roman"/>
          <w:bCs/>
          <w:sz w:val="20"/>
          <w:szCs w:val="20"/>
          <w:lang w:val="kk-KZ"/>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p>
    <w:p w:rsidR="00000CEE" w:rsidRPr="00F55246" w:rsidRDefault="00000CEE" w:rsidP="00000CEE">
      <w:pPr>
        <w:spacing w:after="0" w:line="240" w:lineRule="auto"/>
        <w:jc w:val="both"/>
        <w:rPr>
          <w:rFonts w:ascii="Times New Roman" w:hAnsi="Times New Roman"/>
          <w:sz w:val="20"/>
          <w:szCs w:val="20"/>
        </w:rPr>
      </w:pPr>
      <w:r w:rsidRPr="00F55246">
        <w:rPr>
          <w:rFonts w:ascii="Times New Roman" w:hAnsi="Times New Roman"/>
          <w:sz w:val="20"/>
          <w:szCs w:val="20"/>
        </w:rPr>
        <w:t>2) Кредитная стоимость дисциплины : 3 кредита (90 ч.)</w:t>
      </w:r>
      <w:proofErr w:type="gramStart"/>
      <w:r w:rsidRPr="00F55246">
        <w:rPr>
          <w:rFonts w:ascii="Times New Roman" w:hAnsi="Times New Roman"/>
          <w:sz w:val="20"/>
          <w:szCs w:val="20"/>
        </w:rPr>
        <w:t>:а</w:t>
      </w:r>
      <w:proofErr w:type="gramEnd"/>
      <w:r w:rsidRPr="00F55246">
        <w:rPr>
          <w:rFonts w:ascii="Times New Roman" w:hAnsi="Times New Roman"/>
          <w:sz w:val="20"/>
          <w:szCs w:val="20"/>
        </w:rPr>
        <w:t>удиторных занятий – 45 часов (лекции - 15 часов; практические/семинарские – 30 часов);</w:t>
      </w:r>
    </w:p>
    <w:p w:rsidR="00000CEE" w:rsidRPr="00F55246" w:rsidRDefault="00000CEE" w:rsidP="00000CEE">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F55246">
        <w:rPr>
          <w:rFonts w:ascii="Times New Roman" w:hAnsi="Times New Roman"/>
          <w:sz w:val="20"/>
          <w:szCs w:val="20"/>
        </w:rPr>
        <w:t xml:space="preserve">3) Цель преподавания дисциплины: </w:t>
      </w:r>
      <w:r w:rsidRPr="00F55246">
        <w:rPr>
          <w:rFonts w:ascii="Times New Roman" w:hAnsi="Times New Roman"/>
          <w:color w:val="000000"/>
          <w:sz w:val="20"/>
          <w:szCs w:val="20"/>
        </w:rPr>
        <w:t>Дать</w:t>
      </w:r>
      <w:r w:rsidRPr="00F55246">
        <w:rPr>
          <w:rFonts w:ascii="Times New Roman" w:hAnsi="Times New Roman"/>
          <w:color w:val="000000"/>
          <w:sz w:val="20"/>
          <w:szCs w:val="20"/>
          <w:lang w:val="kk-KZ"/>
        </w:rPr>
        <w:t xml:space="preserve"> магистрантам </w:t>
      </w:r>
      <w:r w:rsidRPr="00F55246">
        <w:rPr>
          <w:rFonts w:ascii="Times New Roman" w:hAnsi="Times New Roman"/>
          <w:color w:val="000000"/>
          <w:sz w:val="20"/>
          <w:szCs w:val="20"/>
        </w:rPr>
        <w:t>необходимые знания о качественном улучшении существующих и создании новых, продуктивных и экономически выгодных пород и типовых животных.</w:t>
      </w:r>
      <w:r w:rsidRPr="00F55246">
        <w:rPr>
          <w:rFonts w:ascii="Times New Roman" w:hAnsi="Times New Roman"/>
          <w:sz w:val="20"/>
          <w:szCs w:val="20"/>
          <w:lang w:val="kk-KZ"/>
        </w:rPr>
        <w:t xml:space="preserve"> </w:t>
      </w:r>
      <w:r w:rsidRPr="00F55246">
        <w:rPr>
          <w:rFonts w:ascii="Times New Roman" w:hAnsi="Times New Roman"/>
          <w:sz w:val="20"/>
          <w:szCs w:val="20"/>
        </w:rPr>
        <w:t>Подготовка будущего специалиста к успешной самостоятельной работе в условиях производства.</w:t>
      </w:r>
      <w:r w:rsidRPr="00F55246">
        <w:rPr>
          <w:rFonts w:ascii="Times New Roman" w:hAnsi="Times New Roman"/>
          <w:b/>
          <w:bCs/>
          <w:iCs/>
          <w:color w:val="000000"/>
          <w:spacing w:val="-2"/>
          <w:sz w:val="20"/>
          <w:szCs w:val="20"/>
        </w:rPr>
        <w:t xml:space="preserve">                                                                                               </w:t>
      </w:r>
      <w:r w:rsidRPr="00F55246">
        <w:rPr>
          <w:rFonts w:ascii="Times New Roman" w:hAnsi="Times New Roman"/>
          <w:b/>
          <w:bCs/>
          <w:iCs/>
          <w:color w:val="000000"/>
          <w:spacing w:val="-2"/>
          <w:sz w:val="20"/>
          <w:szCs w:val="20"/>
          <w:lang w:val="kk-KZ"/>
        </w:rPr>
        <w:t xml:space="preserve"> </w:t>
      </w:r>
      <w:r w:rsidRPr="00F55246">
        <w:rPr>
          <w:rFonts w:ascii="Times New Roman" w:hAnsi="Times New Roman"/>
          <w:bCs/>
          <w:sz w:val="20"/>
          <w:szCs w:val="20"/>
          <w:lang w:val="kk-KZ"/>
        </w:rPr>
        <w:t>Изучение новых генотипов и выдающихся животных отечественной селекции.</w:t>
      </w:r>
    </w:p>
    <w:p w:rsidR="00000CEE" w:rsidRPr="00F55246" w:rsidRDefault="00000CEE" w:rsidP="00000CEE">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F55246">
        <w:rPr>
          <w:rFonts w:ascii="Times New Roman" w:hAnsi="Times New Roman"/>
          <w:sz w:val="20"/>
          <w:szCs w:val="20"/>
        </w:rPr>
        <w:t>4) Результаты обучения: В результате изучения данной дисциплины студенты должны:</w:t>
      </w:r>
    </w:p>
    <w:p w:rsidR="00000CEE" w:rsidRPr="00F55246" w:rsidRDefault="00000CEE" w:rsidP="00000CEE">
      <w:pPr>
        <w:pStyle w:val="a3"/>
        <w:tabs>
          <w:tab w:val="left" w:pos="284"/>
        </w:tabs>
        <w:spacing w:after="0" w:line="240" w:lineRule="auto"/>
        <w:ind w:left="0"/>
        <w:jc w:val="both"/>
        <w:rPr>
          <w:rFonts w:ascii="Times New Roman" w:hAnsi="Times New Roman"/>
          <w:sz w:val="20"/>
          <w:szCs w:val="20"/>
        </w:rPr>
      </w:pPr>
      <w:r w:rsidRPr="00F55246">
        <w:rPr>
          <w:rFonts w:ascii="Times New Roman" w:hAnsi="Times New Roman"/>
          <w:sz w:val="20"/>
          <w:szCs w:val="20"/>
        </w:rPr>
        <w:t>В результате изучения курса студенты должны знать:</w:t>
      </w:r>
    </w:p>
    <w:p w:rsidR="00000CEE" w:rsidRPr="00000CEE" w:rsidRDefault="00000CEE" w:rsidP="00000CEE">
      <w:pPr>
        <w:pStyle w:val="3"/>
        <w:tabs>
          <w:tab w:val="left" w:pos="142"/>
          <w:tab w:val="left" w:pos="426"/>
        </w:tabs>
        <w:spacing w:after="0"/>
        <w:ind w:left="0"/>
        <w:rPr>
          <w:rFonts w:ascii="Times New Roman" w:hAnsi="Times New Roman"/>
          <w:sz w:val="20"/>
          <w:szCs w:val="20"/>
          <w:lang w:val="kk-KZ"/>
        </w:rPr>
      </w:pPr>
      <w:r w:rsidRPr="00000CEE">
        <w:rPr>
          <w:rFonts w:ascii="Times New Roman" w:hAnsi="Times New Roman"/>
          <w:sz w:val="20"/>
          <w:szCs w:val="20"/>
        </w:rPr>
        <w:t xml:space="preserve">-   </w:t>
      </w:r>
      <w:r w:rsidRPr="00000CEE">
        <w:rPr>
          <w:rFonts w:ascii="Times New Roman" w:hAnsi="Times New Roman"/>
          <w:sz w:val="20"/>
          <w:szCs w:val="20"/>
          <w:lang w:val="kk-KZ"/>
        </w:rPr>
        <w:t xml:space="preserve">особенности кормления высокопродуктивных </w:t>
      </w:r>
      <w:r w:rsidRPr="00000CEE">
        <w:rPr>
          <w:rFonts w:ascii="Times New Roman" w:hAnsi="Times New Roman"/>
          <w:sz w:val="20"/>
          <w:szCs w:val="20"/>
        </w:rPr>
        <w:t>сельскохозяйственных животных</w:t>
      </w:r>
      <w:r w:rsidRPr="00000CEE">
        <w:rPr>
          <w:rFonts w:ascii="Times New Roman" w:hAnsi="Times New Roman"/>
          <w:sz w:val="20"/>
          <w:szCs w:val="20"/>
          <w:lang w:val="kk-KZ"/>
        </w:rPr>
        <w:t>;</w:t>
      </w:r>
    </w:p>
    <w:p w:rsidR="00000CEE" w:rsidRPr="00000CEE" w:rsidRDefault="00000CEE" w:rsidP="00000CEE">
      <w:pPr>
        <w:pStyle w:val="3"/>
        <w:tabs>
          <w:tab w:val="left" w:pos="142"/>
          <w:tab w:val="left" w:pos="426"/>
        </w:tabs>
        <w:spacing w:after="0"/>
        <w:ind w:left="0"/>
        <w:rPr>
          <w:rFonts w:ascii="Times New Roman" w:hAnsi="Times New Roman"/>
          <w:sz w:val="20"/>
          <w:szCs w:val="20"/>
          <w:lang w:val="kk-KZ"/>
        </w:rPr>
      </w:pPr>
      <w:r w:rsidRPr="00000CEE">
        <w:rPr>
          <w:rFonts w:ascii="Times New Roman" w:hAnsi="Times New Roman"/>
          <w:sz w:val="20"/>
          <w:szCs w:val="20"/>
        </w:rPr>
        <w:t xml:space="preserve">- способы повышения молочной, мясной, шерстной  продуктивности  </w:t>
      </w:r>
      <w:r w:rsidRPr="00000CEE">
        <w:rPr>
          <w:rFonts w:ascii="Times New Roman" w:hAnsi="Times New Roman"/>
          <w:sz w:val="20"/>
          <w:szCs w:val="20"/>
          <w:lang w:val="kk-KZ"/>
        </w:rPr>
        <w:t xml:space="preserve">высокопродуктивных </w:t>
      </w:r>
      <w:r w:rsidRPr="00000CEE">
        <w:rPr>
          <w:rFonts w:ascii="Times New Roman" w:hAnsi="Times New Roman"/>
          <w:sz w:val="20"/>
          <w:szCs w:val="20"/>
        </w:rPr>
        <w:t>сельскохозяйственных животных</w:t>
      </w:r>
      <w:r w:rsidRPr="00000CEE">
        <w:rPr>
          <w:rFonts w:ascii="Times New Roman" w:hAnsi="Times New Roman"/>
          <w:sz w:val="20"/>
          <w:szCs w:val="20"/>
          <w:lang w:val="kk-KZ"/>
        </w:rPr>
        <w:t>;</w:t>
      </w:r>
    </w:p>
    <w:p w:rsidR="00000CEE" w:rsidRPr="00000CEE" w:rsidRDefault="00000CEE" w:rsidP="00000CEE">
      <w:pPr>
        <w:pStyle w:val="3"/>
        <w:tabs>
          <w:tab w:val="left" w:pos="142"/>
          <w:tab w:val="left" w:pos="426"/>
        </w:tabs>
        <w:spacing w:after="0"/>
        <w:ind w:left="0"/>
        <w:rPr>
          <w:rFonts w:ascii="Times New Roman" w:hAnsi="Times New Roman"/>
          <w:sz w:val="20"/>
          <w:szCs w:val="20"/>
          <w:lang w:val="kk-KZ"/>
        </w:rPr>
      </w:pPr>
      <w:r w:rsidRPr="00000CEE">
        <w:rPr>
          <w:rFonts w:ascii="Times New Roman" w:hAnsi="Times New Roman"/>
          <w:sz w:val="20"/>
          <w:szCs w:val="20"/>
        </w:rPr>
        <w:t xml:space="preserve">- оценку </w:t>
      </w:r>
      <w:r w:rsidRPr="00000CEE">
        <w:rPr>
          <w:rFonts w:ascii="Times New Roman" w:hAnsi="Times New Roman"/>
          <w:sz w:val="20"/>
          <w:szCs w:val="20"/>
          <w:lang w:val="kk-KZ"/>
        </w:rPr>
        <w:t xml:space="preserve">высокопродуктивных </w:t>
      </w:r>
      <w:r w:rsidRPr="00000CEE">
        <w:rPr>
          <w:rFonts w:ascii="Times New Roman" w:hAnsi="Times New Roman"/>
          <w:sz w:val="20"/>
          <w:szCs w:val="20"/>
        </w:rPr>
        <w:t>сельскохозяйственных животных</w:t>
      </w:r>
      <w:r w:rsidRPr="00000CEE">
        <w:rPr>
          <w:rFonts w:ascii="Times New Roman" w:hAnsi="Times New Roman"/>
          <w:sz w:val="20"/>
          <w:szCs w:val="20"/>
          <w:lang w:val="kk-KZ"/>
        </w:rPr>
        <w:t>;</w:t>
      </w:r>
    </w:p>
    <w:p w:rsidR="00000CEE" w:rsidRPr="00000CEE" w:rsidRDefault="00000CEE" w:rsidP="00000CEE">
      <w:pPr>
        <w:pStyle w:val="3"/>
        <w:tabs>
          <w:tab w:val="left" w:pos="142"/>
          <w:tab w:val="left" w:pos="426"/>
        </w:tabs>
        <w:spacing w:after="0"/>
        <w:ind w:left="0"/>
        <w:rPr>
          <w:rFonts w:ascii="Times New Roman" w:hAnsi="Times New Roman"/>
          <w:sz w:val="20"/>
          <w:szCs w:val="20"/>
        </w:rPr>
      </w:pPr>
      <w:r w:rsidRPr="00000CEE">
        <w:rPr>
          <w:rFonts w:ascii="Times New Roman" w:hAnsi="Times New Roman"/>
          <w:sz w:val="20"/>
          <w:szCs w:val="20"/>
        </w:rPr>
        <w:t xml:space="preserve">- методы разведения </w:t>
      </w:r>
      <w:r w:rsidRPr="00000CEE">
        <w:rPr>
          <w:rFonts w:ascii="Times New Roman" w:hAnsi="Times New Roman"/>
          <w:sz w:val="20"/>
          <w:szCs w:val="20"/>
          <w:lang w:val="kk-KZ"/>
        </w:rPr>
        <w:t xml:space="preserve">высокопродуктивных </w:t>
      </w:r>
      <w:r w:rsidRPr="00000CEE">
        <w:rPr>
          <w:rFonts w:ascii="Times New Roman" w:hAnsi="Times New Roman"/>
          <w:sz w:val="20"/>
          <w:szCs w:val="20"/>
        </w:rPr>
        <w:t>сельскохозяйственных животных.</w:t>
      </w:r>
    </w:p>
    <w:p w:rsidR="00000CEE" w:rsidRPr="00000CEE" w:rsidRDefault="00000CEE" w:rsidP="00000CEE">
      <w:pPr>
        <w:pStyle w:val="a3"/>
        <w:tabs>
          <w:tab w:val="left" w:pos="142"/>
        </w:tabs>
        <w:spacing w:after="0" w:line="240" w:lineRule="auto"/>
        <w:ind w:left="0"/>
        <w:jc w:val="both"/>
        <w:rPr>
          <w:rFonts w:ascii="Times New Roman" w:hAnsi="Times New Roman"/>
          <w:sz w:val="20"/>
          <w:szCs w:val="20"/>
        </w:rPr>
      </w:pPr>
      <w:r w:rsidRPr="00000CEE">
        <w:rPr>
          <w:rFonts w:ascii="Times New Roman" w:hAnsi="Times New Roman"/>
          <w:sz w:val="20"/>
          <w:szCs w:val="20"/>
        </w:rPr>
        <w:t>В результате изучения курса студенты должны уметь:</w:t>
      </w:r>
    </w:p>
    <w:p w:rsidR="00000CEE" w:rsidRPr="00000CEE" w:rsidRDefault="00000CEE" w:rsidP="00000CEE">
      <w:pPr>
        <w:pStyle w:val="3"/>
        <w:tabs>
          <w:tab w:val="left" w:pos="142"/>
        </w:tabs>
        <w:spacing w:after="0"/>
        <w:ind w:left="0"/>
        <w:rPr>
          <w:rFonts w:ascii="Times New Roman" w:hAnsi="Times New Roman"/>
          <w:sz w:val="20"/>
          <w:szCs w:val="20"/>
          <w:lang w:val="kk-KZ"/>
        </w:rPr>
      </w:pPr>
      <w:r w:rsidRPr="00000CEE">
        <w:rPr>
          <w:rFonts w:ascii="Times New Roman" w:hAnsi="Times New Roman"/>
          <w:sz w:val="20"/>
          <w:szCs w:val="20"/>
        </w:rPr>
        <w:t>- произвести расчет рационов (детализированный)</w:t>
      </w:r>
      <w:r w:rsidRPr="00000CEE">
        <w:rPr>
          <w:rFonts w:ascii="Times New Roman" w:hAnsi="Times New Roman"/>
          <w:sz w:val="20"/>
          <w:szCs w:val="20"/>
          <w:lang w:val="kk-KZ"/>
        </w:rPr>
        <w:t xml:space="preserve"> высокопродуктивных </w:t>
      </w:r>
      <w:r w:rsidRPr="00000CEE">
        <w:rPr>
          <w:rFonts w:ascii="Times New Roman" w:hAnsi="Times New Roman"/>
          <w:sz w:val="20"/>
          <w:szCs w:val="20"/>
        </w:rPr>
        <w:t>сельскохозяйственных животных</w:t>
      </w:r>
      <w:r w:rsidRPr="00000CEE">
        <w:rPr>
          <w:rFonts w:ascii="Times New Roman" w:hAnsi="Times New Roman"/>
          <w:sz w:val="20"/>
          <w:szCs w:val="20"/>
          <w:lang w:val="kk-KZ"/>
        </w:rPr>
        <w:t>;</w:t>
      </w:r>
    </w:p>
    <w:p w:rsidR="00000CEE" w:rsidRPr="00000CEE" w:rsidRDefault="00000CEE" w:rsidP="00000CEE">
      <w:pPr>
        <w:pStyle w:val="3"/>
        <w:tabs>
          <w:tab w:val="left" w:pos="142"/>
        </w:tabs>
        <w:spacing w:after="0"/>
        <w:ind w:left="0"/>
        <w:rPr>
          <w:rFonts w:ascii="Times New Roman" w:hAnsi="Times New Roman"/>
          <w:sz w:val="20"/>
          <w:szCs w:val="20"/>
          <w:lang w:val="kk-KZ"/>
        </w:rPr>
      </w:pPr>
      <w:r w:rsidRPr="00000CEE">
        <w:rPr>
          <w:rFonts w:ascii="Times New Roman" w:hAnsi="Times New Roman"/>
          <w:sz w:val="20"/>
          <w:szCs w:val="20"/>
        </w:rPr>
        <w:t>- вести зоотехнический и племенной учет животных</w:t>
      </w:r>
      <w:r w:rsidRPr="00000CEE">
        <w:rPr>
          <w:rFonts w:ascii="Times New Roman" w:hAnsi="Times New Roman"/>
          <w:sz w:val="20"/>
          <w:szCs w:val="20"/>
          <w:lang w:val="kk-KZ"/>
        </w:rPr>
        <w:t>;</w:t>
      </w:r>
    </w:p>
    <w:p w:rsidR="00000CEE" w:rsidRPr="00000CEE" w:rsidRDefault="00000CEE" w:rsidP="00000CEE">
      <w:pPr>
        <w:pStyle w:val="3"/>
        <w:tabs>
          <w:tab w:val="left" w:pos="142"/>
        </w:tabs>
        <w:spacing w:after="0"/>
        <w:ind w:left="0"/>
        <w:rPr>
          <w:rFonts w:ascii="Times New Roman" w:hAnsi="Times New Roman"/>
          <w:sz w:val="20"/>
          <w:szCs w:val="20"/>
        </w:rPr>
      </w:pPr>
      <w:r w:rsidRPr="00000CEE">
        <w:rPr>
          <w:rFonts w:ascii="Times New Roman" w:hAnsi="Times New Roman"/>
          <w:sz w:val="20"/>
          <w:szCs w:val="20"/>
        </w:rPr>
        <w:t>- рассчитывать молочную, мясную продуктивность</w:t>
      </w:r>
      <w:r w:rsidRPr="00000CEE">
        <w:rPr>
          <w:rFonts w:ascii="Times New Roman" w:hAnsi="Times New Roman"/>
          <w:sz w:val="20"/>
          <w:szCs w:val="20"/>
          <w:lang w:val="kk-KZ"/>
        </w:rPr>
        <w:t xml:space="preserve"> высокопродуктивных </w:t>
      </w:r>
      <w:r w:rsidRPr="00000CEE">
        <w:rPr>
          <w:rFonts w:ascii="Times New Roman" w:hAnsi="Times New Roman"/>
          <w:sz w:val="20"/>
          <w:szCs w:val="20"/>
        </w:rPr>
        <w:t>сельскохозяйственных животных.</w:t>
      </w:r>
    </w:p>
    <w:p w:rsidR="00000CEE" w:rsidRPr="00000CEE" w:rsidRDefault="00000CEE" w:rsidP="00000CEE">
      <w:pPr>
        <w:pStyle w:val="3"/>
        <w:tabs>
          <w:tab w:val="left" w:pos="142"/>
        </w:tabs>
        <w:spacing w:after="0"/>
        <w:ind w:left="0"/>
        <w:rPr>
          <w:rFonts w:ascii="Times New Roman" w:hAnsi="Times New Roman"/>
          <w:sz w:val="20"/>
          <w:szCs w:val="20"/>
        </w:rPr>
      </w:pPr>
      <w:r w:rsidRPr="00000CEE">
        <w:rPr>
          <w:rFonts w:ascii="Times New Roman" w:hAnsi="Times New Roman"/>
          <w:sz w:val="20"/>
          <w:szCs w:val="20"/>
        </w:rPr>
        <w:t xml:space="preserve">- применять методы разведения </w:t>
      </w:r>
      <w:r w:rsidRPr="00000CEE">
        <w:rPr>
          <w:rFonts w:ascii="Times New Roman" w:hAnsi="Times New Roman"/>
          <w:sz w:val="20"/>
          <w:szCs w:val="20"/>
          <w:lang w:val="kk-KZ"/>
        </w:rPr>
        <w:t xml:space="preserve">высокопродуктивных </w:t>
      </w:r>
      <w:r w:rsidRPr="00000CEE">
        <w:rPr>
          <w:rFonts w:ascii="Times New Roman" w:hAnsi="Times New Roman"/>
          <w:sz w:val="20"/>
          <w:szCs w:val="20"/>
        </w:rPr>
        <w:t>сельскохозяйственных животных.</w:t>
      </w:r>
    </w:p>
    <w:p w:rsidR="00000CEE" w:rsidRPr="00F55246" w:rsidRDefault="00000CEE" w:rsidP="00000CEE">
      <w:pPr>
        <w:pStyle w:val="a3"/>
        <w:tabs>
          <w:tab w:val="left" w:pos="284"/>
        </w:tabs>
        <w:spacing w:after="0" w:line="240" w:lineRule="auto"/>
        <w:ind w:left="0"/>
        <w:jc w:val="both"/>
        <w:rPr>
          <w:rFonts w:ascii="Times New Roman" w:hAnsi="Times New Roman"/>
          <w:sz w:val="20"/>
          <w:szCs w:val="20"/>
        </w:rPr>
      </w:pPr>
      <w:r w:rsidRPr="00F55246">
        <w:rPr>
          <w:rFonts w:ascii="Times New Roman" w:hAnsi="Times New Roman"/>
          <w:sz w:val="20"/>
          <w:szCs w:val="20"/>
        </w:rPr>
        <w:t>Навыки обучения:</w:t>
      </w:r>
    </w:p>
    <w:p w:rsidR="00000CEE" w:rsidRPr="00F55246" w:rsidRDefault="00000CEE" w:rsidP="00000CEE">
      <w:pPr>
        <w:pStyle w:val="a3"/>
        <w:tabs>
          <w:tab w:val="left" w:pos="284"/>
        </w:tabs>
        <w:spacing w:after="0" w:line="240" w:lineRule="auto"/>
        <w:ind w:left="0"/>
        <w:jc w:val="both"/>
        <w:rPr>
          <w:rFonts w:ascii="Times New Roman" w:hAnsi="Times New Roman"/>
          <w:sz w:val="20"/>
          <w:szCs w:val="20"/>
        </w:rPr>
      </w:pPr>
      <w:r w:rsidRPr="00F55246">
        <w:rPr>
          <w:rFonts w:ascii="Times New Roman" w:hAnsi="Times New Roman"/>
          <w:sz w:val="20"/>
          <w:szCs w:val="20"/>
        </w:rPr>
        <w:t>В результате изучения дисциплины студент должен владеть следующим теоретическим материалом и практическими навыками:</w:t>
      </w:r>
    </w:p>
    <w:p w:rsidR="00000CEE" w:rsidRPr="00F55246" w:rsidRDefault="00000CEE" w:rsidP="00000CEE">
      <w:pPr>
        <w:tabs>
          <w:tab w:val="left" w:pos="284"/>
        </w:tabs>
        <w:spacing w:after="0" w:line="240" w:lineRule="auto"/>
        <w:jc w:val="both"/>
        <w:rPr>
          <w:rFonts w:ascii="Times New Roman" w:hAnsi="Times New Roman"/>
          <w:sz w:val="20"/>
          <w:szCs w:val="20"/>
          <w:lang w:val="kk-KZ"/>
        </w:rPr>
      </w:pPr>
      <w:r w:rsidRPr="00F55246">
        <w:rPr>
          <w:rFonts w:ascii="Times New Roman" w:hAnsi="Times New Roman"/>
          <w:sz w:val="20"/>
          <w:szCs w:val="20"/>
        </w:rPr>
        <w:t xml:space="preserve">– </w:t>
      </w:r>
      <w:r w:rsidRPr="00F55246">
        <w:rPr>
          <w:rFonts w:ascii="Times New Roman" w:hAnsi="Times New Roman"/>
          <w:sz w:val="20"/>
          <w:szCs w:val="20"/>
          <w:lang w:val="kk-KZ"/>
        </w:rPr>
        <w:t xml:space="preserve">основные методы кормления высокопродуктивных </w:t>
      </w:r>
      <w:r w:rsidRPr="00F55246">
        <w:rPr>
          <w:rFonts w:ascii="Times New Roman" w:hAnsi="Times New Roman"/>
          <w:sz w:val="20"/>
          <w:szCs w:val="20"/>
        </w:rPr>
        <w:t>сельскохозяйственных  животных</w:t>
      </w:r>
      <w:r w:rsidRPr="00F55246">
        <w:rPr>
          <w:rFonts w:ascii="Times New Roman" w:hAnsi="Times New Roman"/>
          <w:sz w:val="20"/>
          <w:szCs w:val="20"/>
          <w:lang w:val="kk-KZ"/>
        </w:rPr>
        <w:t>.</w:t>
      </w:r>
    </w:p>
    <w:p w:rsidR="00000CEE" w:rsidRPr="00F55246" w:rsidRDefault="00000CEE" w:rsidP="00000CEE">
      <w:pPr>
        <w:pStyle w:val="a3"/>
        <w:tabs>
          <w:tab w:val="left" w:pos="284"/>
        </w:tabs>
        <w:spacing w:after="0" w:line="240" w:lineRule="auto"/>
        <w:ind w:left="0"/>
        <w:jc w:val="both"/>
        <w:rPr>
          <w:rFonts w:ascii="Times New Roman" w:hAnsi="Times New Roman"/>
          <w:sz w:val="20"/>
          <w:szCs w:val="20"/>
        </w:rPr>
      </w:pPr>
      <w:r w:rsidRPr="00F55246">
        <w:rPr>
          <w:rFonts w:ascii="Times New Roman" w:hAnsi="Times New Roman"/>
          <w:sz w:val="20"/>
          <w:szCs w:val="20"/>
          <w:lang w:val="kk-KZ"/>
        </w:rPr>
        <w:t>- использовать полученные знания для повышения теоретической подготовки, а также научиться применять их в практической деятельности</w:t>
      </w:r>
      <w:r w:rsidRPr="00F55246">
        <w:rPr>
          <w:rFonts w:ascii="Times New Roman" w:hAnsi="Times New Roman"/>
          <w:sz w:val="20"/>
          <w:szCs w:val="20"/>
        </w:rPr>
        <w:t>.</w:t>
      </w:r>
    </w:p>
    <w:p w:rsidR="00000CEE" w:rsidRPr="00F55246" w:rsidRDefault="00000CEE" w:rsidP="00000CEE">
      <w:pPr>
        <w:pStyle w:val="a3"/>
        <w:numPr>
          <w:ilvl w:val="0"/>
          <w:numId w:val="31"/>
        </w:numPr>
        <w:tabs>
          <w:tab w:val="left" w:pos="284"/>
        </w:tabs>
        <w:spacing w:after="0" w:line="240" w:lineRule="auto"/>
        <w:ind w:left="0" w:firstLine="0"/>
        <w:jc w:val="both"/>
        <w:rPr>
          <w:rFonts w:ascii="Times New Roman" w:hAnsi="Times New Roman"/>
          <w:sz w:val="20"/>
          <w:szCs w:val="20"/>
        </w:rPr>
      </w:pPr>
      <w:r w:rsidRPr="00F55246">
        <w:rPr>
          <w:rFonts w:ascii="Times New Roman" w:hAnsi="Times New Roman"/>
          <w:sz w:val="20"/>
          <w:szCs w:val="20"/>
        </w:rPr>
        <w:t>Содержание: Распределение академических часов по видам занятий</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1134"/>
        <w:gridCol w:w="2268"/>
        <w:gridCol w:w="851"/>
        <w:gridCol w:w="1099"/>
      </w:tblGrid>
      <w:tr w:rsidR="00000CEE" w:rsidRPr="00F55246" w:rsidTr="00AF7D1D">
        <w:tc>
          <w:tcPr>
            <w:tcW w:w="534" w:type="dxa"/>
            <w:vMerge w:val="restart"/>
          </w:tcPr>
          <w:p w:rsidR="00000CEE" w:rsidRPr="00F55246" w:rsidRDefault="00000CEE" w:rsidP="00000CEE">
            <w:pPr>
              <w:pStyle w:val="a3"/>
              <w:numPr>
                <w:ilvl w:val="0"/>
                <w:numId w:val="29"/>
              </w:numPr>
              <w:spacing w:after="0" w:line="240" w:lineRule="auto"/>
              <w:ind w:right="-123"/>
              <w:jc w:val="both"/>
              <w:rPr>
                <w:rFonts w:ascii="Times New Roman" w:hAnsi="Times New Roman"/>
                <w:b/>
                <w:bCs/>
                <w:sz w:val="20"/>
                <w:szCs w:val="20"/>
              </w:rPr>
            </w:pPr>
            <w:r w:rsidRPr="00F55246">
              <w:rPr>
                <w:rFonts w:ascii="Times New Roman" w:hAnsi="Times New Roman"/>
                <w:b/>
                <w:bCs/>
                <w:sz w:val="20"/>
                <w:szCs w:val="20"/>
              </w:rPr>
              <w:t>/</w:t>
            </w:r>
            <w:proofErr w:type="gramStart"/>
            <w:r w:rsidRPr="00F55246">
              <w:rPr>
                <w:rFonts w:ascii="Times New Roman" w:hAnsi="Times New Roman"/>
                <w:b/>
                <w:bCs/>
                <w:sz w:val="20"/>
                <w:szCs w:val="20"/>
              </w:rPr>
              <w:t>п</w:t>
            </w:r>
            <w:proofErr w:type="gramEnd"/>
          </w:p>
        </w:tc>
        <w:tc>
          <w:tcPr>
            <w:tcW w:w="3260" w:type="dxa"/>
            <w:vMerge w:val="restart"/>
          </w:tcPr>
          <w:p w:rsidR="00000CEE" w:rsidRPr="00F55246" w:rsidRDefault="00000CEE" w:rsidP="00AF7D1D">
            <w:pPr>
              <w:spacing w:after="0" w:line="240" w:lineRule="auto"/>
              <w:jc w:val="both"/>
              <w:rPr>
                <w:rFonts w:ascii="Times New Roman" w:hAnsi="Times New Roman"/>
                <w:bCs/>
                <w:sz w:val="20"/>
                <w:szCs w:val="20"/>
              </w:rPr>
            </w:pPr>
            <w:r w:rsidRPr="00F55246">
              <w:rPr>
                <w:rFonts w:ascii="Times New Roman" w:hAnsi="Times New Roman"/>
                <w:bCs/>
                <w:sz w:val="20"/>
                <w:szCs w:val="20"/>
              </w:rPr>
              <w:t>Наименование тем</w:t>
            </w:r>
          </w:p>
        </w:tc>
        <w:tc>
          <w:tcPr>
            <w:tcW w:w="3402" w:type="dxa"/>
            <w:gridSpan w:val="2"/>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bCs/>
                <w:sz w:val="20"/>
                <w:szCs w:val="20"/>
              </w:rPr>
              <w:t>Количество аудиторных часов по видам занятий</w:t>
            </w:r>
          </w:p>
        </w:tc>
        <w:tc>
          <w:tcPr>
            <w:tcW w:w="1950" w:type="dxa"/>
            <w:gridSpan w:val="2"/>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МРО</w:t>
            </w:r>
          </w:p>
        </w:tc>
      </w:tr>
      <w:tr w:rsidR="00000CEE" w:rsidRPr="00F55246" w:rsidTr="00AF7D1D">
        <w:tc>
          <w:tcPr>
            <w:tcW w:w="534" w:type="dxa"/>
            <w:vMerge/>
            <w:vAlign w:val="center"/>
          </w:tcPr>
          <w:p w:rsidR="00000CEE" w:rsidRPr="00F55246" w:rsidRDefault="00000CEE" w:rsidP="00AF7D1D">
            <w:pPr>
              <w:spacing w:after="0" w:line="240" w:lineRule="auto"/>
              <w:jc w:val="both"/>
              <w:rPr>
                <w:rFonts w:ascii="Times New Roman" w:hAnsi="Times New Roman"/>
                <w:b/>
                <w:sz w:val="20"/>
                <w:szCs w:val="20"/>
              </w:rPr>
            </w:pPr>
          </w:p>
        </w:tc>
        <w:tc>
          <w:tcPr>
            <w:tcW w:w="3260" w:type="dxa"/>
            <w:vMerge/>
          </w:tcPr>
          <w:p w:rsidR="00000CEE" w:rsidRPr="00F55246" w:rsidRDefault="00000CEE" w:rsidP="00AF7D1D">
            <w:pPr>
              <w:spacing w:after="0" w:line="240" w:lineRule="auto"/>
              <w:jc w:val="both"/>
              <w:rPr>
                <w:rFonts w:ascii="Times New Roman" w:hAnsi="Times New Roman"/>
                <w:sz w:val="20"/>
                <w:szCs w:val="20"/>
              </w:rPr>
            </w:pPr>
          </w:p>
        </w:tc>
        <w:tc>
          <w:tcPr>
            <w:tcW w:w="1134" w:type="dxa"/>
          </w:tcPr>
          <w:p w:rsidR="00000CEE" w:rsidRPr="00F55246" w:rsidRDefault="00000CEE" w:rsidP="00AF7D1D">
            <w:pPr>
              <w:spacing w:after="0" w:line="240" w:lineRule="auto"/>
              <w:jc w:val="both"/>
              <w:rPr>
                <w:rFonts w:ascii="Times New Roman" w:hAnsi="Times New Roman"/>
                <w:bCs/>
                <w:sz w:val="20"/>
                <w:szCs w:val="20"/>
              </w:rPr>
            </w:pPr>
            <w:r w:rsidRPr="00F55246">
              <w:rPr>
                <w:rFonts w:ascii="Times New Roman" w:hAnsi="Times New Roman"/>
                <w:bCs/>
                <w:sz w:val="20"/>
                <w:szCs w:val="20"/>
              </w:rPr>
              <w:t>лекции</w:t>
            </w:r>
          </w:p>
        </w:tc>
        <w:tc>
          <w:tcPr>
            <w:tcW w:w="2268" w:type="dxa"/>
            <w:vAlign w:val="center"/>
          </w:tcPr>
          <w:p w:rsidR="00000CEE" w:rsidRPr="00F55246" w:rsidRDefault="00000CEE" w:rsidP="00AF7D1D">
            <w:pPr>
              <w:spacing w:after="0" w:line="240" w:lineRule="auto"/>
              <w:jc w:val="both"/>
              <w:rPr>
                <w:rFonts w:ascii="Times New Roman" w:hAnsi="Times New Roman"/>
                <w:bCs/>
                <w:sz w:val="20"/>
                <w:szCs w:val="20"/>
              </w:rPr>
            </w:pPr>
            <w:r w:rsidRPr="00F55246">
              <w:rPr>
                <w:rFonts w:ascii="Times New Roman" w:hAnsi="Times New Roman"/>
                <w:bCs/>
                <w:sz w:val="20"/>
                <w:szCs w:val="20"/>
              </w:rPr>
              <w:t>практические</w:t>
            </w:r>
          </w:p>
          <w:p w:rsidR="00000CEE" w:rsidRPr="00F55246" w:rsidRDefault="00000CEE" w:rsidP="00AF7D1D">
            <w:pPr>
              <w:spacing w:after="0" w:line="240" w:lineRule="auto"/>
              <w:jc w:val="both"/>
              <w:rPr>
                <w:rFonts w:ascii="Times New Roman" w:hAnsi="Times New Roman"/>
                <w:bCs/>
                <w:sz w:val="20"/>
                <w:szCs w:val="20"/>
              </w:rPr>
            </w:pPr>
          </w:p>
          <w:p w:rsidR="00000CEE" w:rsidRPr="00F55246" w:rsidRDefault="00000CEE" w:rsidP="00AF7D1D">
            <w:pPr>
              <w:spacing w:after="0" w:line="240" w:lineRule="auto"/>
              <w:jc w:val="both"/>
              <w:rPr>
                <w:rFonts w:ascii="Times New Roman" w:hAnsi="Times New Roman"/>
                <w:bCs/>
                <w:sz w:val="20"/>
                <w:szCs w:val="20"/>
                <w:lang w:val="kk-KZ"/>
              </w:rPr>
            </w:pPr>
          </w:p>
        </w:tc>
        <w:tc>
          <w:tcPr>
            <w:tcW w:w="851" w:type="dxa"/>
            <w:vAlign w:val="center"/>
          </w:tcPr>
          <w:p w:rsidR="00000CEE" w:rsidRPr="00F55246" w:rsidRDefault="00000CEE" w:rsidP="00AF7D1D">
            <w:pPr>
              <w:suppressAutoHyphens/>
              <w:autoSpaceDE w:val="0"/>
              <w:autoSpaceDN w:val="0"/>
              <w:adjustRightInd w:val="0"/>
              <w:spacing w:after="0" w:line="240" w:lineRule="auto"/>
              <w:jc w:val="both"/>
              <w:rPr>
                <w:rFonts w:ascii="Times New Roman" w:hAnsi="Times New Roman"/>
                <w:sz w:val="20"/>
                <w:szCs w:val="20"/>
              </w:rPr>
            </w:pPr>
            <w:r w:rsidRPr="00F55246">
              <w:rPr>
                <w:rFonts w:ascii="Times New Roman" w:hAnsi="Times New Roman"/>
                <w:sz w:val="20"/>
                <w:szCs w:val="20"/>
              </w:rPr>
              <w:t>Всего</w:t>
            </w:r>
          </w:p>
          <w:p w:rsidR="00000CEE" w:rsidRPr="00F55246" w:rsidRDefault="00000CEE" w:rsidP="00AF7D1D">
            <w:pPr>
              <w:suppressAutoHyphens/>
              <w:autoSpaceDE w:val="0"/>
              <w:autoSpaceDN w:val="0"/>
              <w:adjustRightInd w:val="0"/>
              <w:spacing w:after="0" w:line="240" w:lineRule="auto"/>
              <w:jc w:val="both"/>
              <w:rPr>
                <w:rFonts w:ascii="Times New Roman" w:hAnsi="Times New Roman"/>
                <w:sz w:val="20"/>
                <w:szCs w:val="20"/>
              </w:rPr>
            </w:pPr>
          </w:p>
        </w:tc>
        <w:tc>
          <w:tcPr>
            <w:tcW w:w="1099" w:type="dxa"/>
            <w:vAlign w:val="center"/>
          </w:tcPr>
          <w:p w:rsidR="00000CEE" w:rsidRPr="00F55246" w:rsidRDefault="00000CEE" w:rsidP="00AF7D1D">
            <w:pPr>
              <w:suppressAutoHyphens/>
              <w:autoSpaceDE w:val="0"/>
              <w:autoSpaceDN w:val="0"/>
              <w:adjustRightInd w:val="0"/>
              <w:spacing w:after="0" w:line="240" w:lineRule="auto"/>
              <w:jc w:val="both"/>
              <w:rPr>
                <w:rFonts w:ascii="Times New Roman" w:hAnsi="Times New Roman"/>
                <w:sz w:val="20"/>
                <w:szCs w:val="20"/>
              </w:rPr>
            </w:pPr>
            <w:r w:rsidRPr="00F55246">
              <w:rPr>
                <w:rFonts w:ascii="Times New Roman" w:hAnsi="Times New Roman"/>
                <w:sz w:val="20"/>
                <w:szCs w:val="20"/>
              </w:rPr>
              <w:t>в том числе МРОП</w:t>
            </w:r>
          </w:p>
        </w:tc>
      </w:tr>
      <w:tr w:rsidR="00000CEE" w:rsidRPr="00F55246" w:rsidTr="00AF7D1D">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1</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Введение. Происхождение, биологические особенности высокопродуктивных животных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kk-KZ"/>
              </w:rPr>
            </w:pPr>
            <w:r w:rsidRPr="00F55246">
              <w:rPr>
                <w:rFonts w:ascii="Times New Roman" w:hAnsi="Times New Roman"/>
                <w:sz w:val="20"/>
                <w:szCs w:val="20"/>
                <w:lang w:val="kk-KZ"/>
              </w:rPr>
              <w:t>2</w:t>
            </w:r>
          </w:p>
        </w:tc>
      </w:tr>
      <w:tr w:rsidR="00000CEE" w:rsidRPr="00F55246" w:rsidTr="00AF7D1D">
        <w:trPr>
          <w:trHeight w:val="162"/>
        </w:trPr>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2</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Протеиновое питание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3</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rPr>
            </w:pPr>
            <w:r w:rsidRPr="00F55246">
              <w:rPr>
                <w:rFonts w:ascii="Times New Roman" w:hAnsi="Times New Roman"/>
                <w:sz w:val="20"/>
                <w:szCs w:val="20"/>
              </w:rPr>
              <w:t>2</w:t>
            </w:r>
          </w:p>
        </w:tc>
      </w:tr>
      <w:tr w:rsidR="00000CEE" w:rsidRPr="00F55246" w:rsidTr="00AF7D1D">
        <w:trPr>
          <w:trHeight w:val="140"/>
        </w:trPr>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3</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Аминокислотное питание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p w:rsidR="00000CEE" w:rsidRPr="00F55246" w:rsidRDefault="00000CEE" w:rsidP="00AF7D1D">
            <w:pPr>
              <w:spacing w:after="0" w:line="240" w:lineRule="auto"/>
              <w:jc w:val="center"/>
              <w:rPr>
                <w:rFonts w:ascii="Times New Roman" w:hAnsi="Times New Roman"/>
                <w:bCs/>
                <w:sz w:val="20"/>
                <w:szCs w:val="20"/>
                <w:lang w:val="kk-KZ"/>
              </w:rPr>
            </w:pP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rPr>
            </w:pPr>
            <w:r w:rsidRPr="00F55246">
              <w:rPr>
                <w:rFonts w:ascii="Times New Roman" w:hAnsi="Times New Roman"/>
                <w:sz w:val="20"/>
                <w:szCs w:val="20"/>
              </w:rPr>
              <w:t>2</w:t>
            </w:r>
          </w:p>
        </w:tc>
      </w:tr>
      <w:tr w:rsidR="00000CEE" w:rsidRPr="00F55246" w:rsidTr="00AF7D1D">
        <w:trPr>
          <w:trHeight w:val="104"/>
        </w:trPr>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4</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Минеральное питание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p w:rsidR="00000CEE" w:rsidRPr="00F55246" w:rsidRDefault="00000CEE" w:rsidP="00AF7D1D">
            <w:pPr>
              <w:spacing w:after="0" w:line="240" w:lineRule="auto"/>
              <w:jc w:val="center"/>
              <w:rPr>
                <w:rFonts w:ascii="Times New Roman" w:hAnsi="Times New Roman"/>
                <w:bCs/>
                <w:sz w:val="20"/>
                <w:szCs w:val="20"/>
                <w:lang w:val="kk-KZ"/>
              </w:rPr>
            </w:pP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rPr>
            </w:pPr>
            <w:r w:rsidRPr="00F55246">
              <w:rPr>
                <w:rFonts w:ascii="Times New Roman" w:hAnsi="Times New Roman"/>
                <w:sz w:val="20"/>
                <w:szCs w:val="20"/>
              </w:rPr>
              <w:t>2</w:t>
            </w:r>
          </w:p>
        </w:tc>
      </w:tr>
      <w:tr w:rsidR="00000CEE" w:rsidRPr="00F55246" w:rsidTr="00AF7D1D">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5</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Липидное питание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rPr>
            </w:pPr>
            <w:r w:rsidRPr="00F55246">
              <w:rPr>
                <w:rFonts w:ascii="Times New Roman" w:hAnsi="Times New Roman"/>
                <w:sz w:val="20"/>
                <w:szCs w:val="20"/>
              </w:rPr>
              <w:t>2</w:t>
            </w:r>
          </w:p>
        </w:tc>
      </w:tr>
      <w:tr w:rsidR="00000CEE" w:rsidRPr="00F55246" w:rsidTr="00AF7D1D">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6</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Биохимия крови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4</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10</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kk-KZ"/>
              </w:rPr>
            </w:pPr>
            <w:r w:rsidRPr="00F55246">
              <w:rPr>
                <w:rFonts w:ascii="Times New Roman" w:hAnsi="Times New Roman"/>
                <w:sz w:val="20"/>
                <w:szCs w:val="20"/>
                <w:lang w:val="kk-KZ"/>
              </w:rPr>
              <w:t>2</w:t>
            </w:r>
          </w:p>
        </w:tc>
      </w:tr>
      <w:tr w:rsidR="00000CEE" w:rsidRPr="00F55246" w:rsidTr="00AF7D1D">
        <w:tc>
          <w:tcPr>
            <w:tcW w:w="534" w:type="dxa"/>
            <w:vAlign w:val="center"/>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7</w:t>
            </w:r>
          </w:p>
        </w:tc>
        <w:tc>
          <w:tcPr>
            <w:tcW w:w="3260" w:type="dxa"/>
          </w:tcPr>
          <w:p w:rsidR="00000CEE" w:rsidRPr="00F55246" w:rsidRDefault="00000CEE" w:rsidP="00AF7D1D">
            <w:pPr>
              <w:spacing w:after="0" w:line="240" w:lineRule="auto"/>
              <w:jc w:val="both"/>
              <w:rPr>
                <w:rFonts w:ascii="Times New Roman" w:hAnsi="Times New Roman"/>
                <w:sz w:val="20"/>
                <w:szCs w:val="20"/>
              </w:rPr>
            </w:pPr>
            <w:r w:rsidRPr="00F55246">
              <w:rPr>
                <w:rFonts w:ascii="Times New Roman" w:hAnsi="Times New Roman"/>
                <w:sz w:val="20"/>
                <w:szCs w:val="20"/>
              </w:rPr>
              <w:t>Контроль качества кормления ВПЖ</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kk-KZ"/>
              </w:rPr>
            </w:pPr>
            <w:r w:rsidRPr="00F55246">
              <w:rPr>
                <w:rFonts w:ascii="Times New Roman" w:hAnsi="Times New Roman"/>
                <w:bCs/>
                <w:sz w:val="20"/>
                <w:szCs w:val="20"/>
                <w:lang w:val="kk-KZ"/>
              </w:rPr>
              <w:t>2</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6</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kk-KZ"/>
              </w:rPr>
              <w:t>1</w:t>
            </w:r>
            <w:r w:rsidRPr="00F55246">
              <w:rPr>
                <w:rFonts w:ascii="Times New Roman" w:hAnsi="Times New Roman"/>
                <w:sz w:val="20"/>
                <w:szCs w:val="20"/>
                <w:lang w:val="en-US"/>
              </w:rPr>
              <w:t>5</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kk-KZ"/>
              </w:rPr>
            </w:pPr>
            <w:r w:rsidRPr="00F55246">
              <w:rPr>
                <w:rFonts w:ascii="Times New Roman" w:hAnsi="Times New Roman"/>
                <w:sz w:val="20"/>
                <w:szCs w:val="20"/>
                <w:lang w:val="kk-KZ"/>
              </w:rPr>
              <w:t>3</w:t>
            </w:r>
          </w:p>
        </w:tc>
      </w:tr>
      <w:tr w:rsidR="00000CEE" w:rsidRPr="00F55246" w:rsidTr="00AF7D1D">
        <w:tc>
          <w:tcPr>
            <w:tcW w:w="534" w:type="dxa"/>
            <w:vAlign w:val="center"/>
          </w:tcPr>
          <w:p w:rsidR="00000CEE" w:rsidRPr="00F55246" w:rsidRDefault="00000CEE" w:rsidP="00AF7D1D">
            <w:pPr>
              <w:spacing w:after="0" w:line="240" w:lineRule="auto"/>
              <w:jc w:val="both"/>
              <w:rPr>
                <w:rFonts w:ascii="Times New Roman" w:hAnsi="Times New Roman"/>
                <w:b/>
                <w:sz w:val="20"/>
                <w:szCs w:val="20"/>
              </w:rPr>
            </w:pPr>
          </w:p>
        </w:tc>
        <w:tc>
          <w:tcPr>
            <w:tcW w:w="3260" w:type="dxa"/>
          </w:tcPr>
          <w:p w:rsidR="00000CEE" w:rsidRPr="00F55246" w:rsidRDefault="00000CEE" w:rsidP="00AF7D1D">
            <w:pPr>
              <w:spacing w:after="0" w:line="240" w:lineRule="auto"/>
              <w:jc w:val="both"/>
              <w:rPr>
                <w:rFonts w:ascii="Times New Roman" w:hAnsi="Times New Roman"/>
                <w:sz w:val="20"/>
                <w:szCs w:val="20"/>
                <w:lang w:val="en-US"/>
              </w:rPr>
            </w:pPr>
            <w:r w:rsidRPr="00F55246">
              <w:rPr>
                <w:rFonts w:ascii="Times New Roman" w:hAnsi="Times New Roman"/>
                <w:sz w:val="20"/>
                <w:szCs w:val="20"/>
              </w:rPr>
              <w:t>Всего</w:t>
            </w:r>
            <w:r w:rsidRPr="00F55246">
              <w:rPr>
                <w:rFonts w:ascii="Times New Roman" w:hAnsi="Times New Roman"/>
                <w:sz w:val="20"/>
                <w:szCs w:val="20"/>
                <w:lang w:val="en-US"/>
              </w:rPr>
              <w:t>:</w:t>
            </w:r>
            <w:r w:rsidRPr="00F55246">
              <w:rPr>
                <w:rFonts w:ascii="Times New Roman" w:hAnsi="Times New Roman"/>
                <w:sz w:val="20"/>
                <w:szCs w:val="20"/>
              </w:rPr>
              <w:t>90</w:t>
            </w:r>
            <w:r w:rsidRPr="00F55246">
              <w:rPr>
                <w:rFonts w:ascii="Times New Roman" w:hAnsi="Times New Roman"/>
                <w:sz w:val="20"/>
                <w:szCs w:val="20"/>
                <w:lang w:val="en-US"/>
              </w:rPr>
              <w:t xml:space="preserve">  (</w:t>
            </w:r>
            <w:r w:rsidRPr="00F55246">
              <w:rPr>
                <w:rFonts w:ascii="Times New Roman" w:hAnsi="Times New Roman"/>
                <w:sz w:val="20"/>
                <w:szCs w:val="20"/>
              </w:rPr>
              <w:t>3 кредита</w:t>
            </w:r>
            <w:r w:rsidRPr="00F55246">
              <w:rPr>
                <w:rFonts w:ascii="Times New Roman" w:hAnsi="Times New Roman"/>
                <w:sz w:val="20"/>
                <w:szCs w:val="20"/>
                <w:lang w:val="en-US"/>
              </w:rPr>
              <w:t>)</w:t>
            </w:r>
          </w:p>
        </w:tc>
        <w:tc>
          <w:tcPr>
            <w:tcW w:w="1134"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rPr>
              <w:t>15</w:t>
            </w:r>
          </w:p>
        </w:tc>
        <w:tc>
          <w:tcPr>
            <w:tcW w:w="2268" w:type="dxa"/>
            <w:vAlign w:val="center"/>
          </w:tcPr>
          <w:p w:rsidR="00000CEE" w:rsidRPr="00F55246" w:rsidRDefault="00000CEE" w:rsidP="00AF7D1D">
            <w:pPr>
              <w:spacing w:after="0" w:line="240" w:lineRule="auto"/>
              <w:jc w:val="center"/>
              <w:rPr>
                <w:rFonts w:ascii="Times New Roman" w:hAnsi="Times New Roman"/>
                <w:bCs/>
                <w:sz w:val="20"/>
                <w:szCs w:val="20"/>
                <w:lang w:val="en-US"/>
              </w:rPr>
            </w:pPr>
            <w:r w:rsidRPr="00F55246">
              <w:rPr>
                <w:rFonts w:ascii="Times New Roman" w:hAnsi="Times New Roman"/>
                <w:bCs/>
                <w:sz w:val="20"/>
                <w:szCs w:val="20"/>
                <w:lang w:val="en-US"/>
              </w:rPr>
              <w:t>30</w:t>
            </w:r>
          </w:p>
        </w:tc>
        <w:tc>
          <w:tcPr>
            <w:tcW w:w="851"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lang w:val="en-US"/>
              </w:rPr>
            </w:pPr>
            <w:r w:rsidRPr="00F55246">
              <w:rPr>
                <w:rFonts w:ascii="Times New Roman" w:hAnsi="Times New Roman"/>
                <w:sz w:val="20"/>
                <w:szCs w:val="20"/>
                <w:lang w:val="en-US"/>
              </w:rPr>
              <w:t>75</w:t>
            </w:r>
          </w:p>
        </w:tc>
        <w:tc>
          <w:tcPr>
            <w:tcW w:w="1099" w:type="dxa"/>
            <w:vAlign w:val="center"/>
          </w:tcPr>
          <w:p w:rsidR="00000CEE" w:rsidRPr="00F55246" w:rsidRDefault="00000CEE" w:rsidP="00AF7D1D">
            <w:pPr>
              <w:suppressAutoHyphens/>
              <w:autoSpaceDE w:val="0"/>
              <w:autoSpaceDN w:val="0"/>
              <w:adjustRightInd w:val="0"/>
              <w:spacing w:after="0" w:line="240" w:lineRule="auto"/>
              <w:jc w:val="center"/>
              <w:rPr>
                <w:rFonts w:ascii="Times New Roman" w:hAnsi="Times New Roman"/>
                <w:sz w:val="20"/>
                <w:szCs w:val="20"/>
              </w:rPr>
            </w:pPr>
            <w:r w:rsidRPr="00F55246">
              <w:rPr>
                <w:rFonts w:ascii="Times New Roman" w:hAnsi="Times New Roman"/>
                <w:sz w:val="20"/>
                <w:szCs w:val="20"/>
              </w:rPr>
              <w:t>15</w:t>
            </w:r>
          </w:p>
        </w:tc>
      </w:tr>
    </w:tbl>
    <w:p w:rsidR="00000CEE" w:rsidRPr="00F55246" w:rsidRDefault="00000CEE" w:rsidP="00000CEE">
      <w:pPr>
        <w:pStyle w:val="a3"/>
        <w:numPr>
          <w:ilvl w:val="0"/>
          <w:numId w:val="31"/>
        </w:numPr>
        <w:tabs>
          <w:tab w:val="left" w:pos="284"/>
        </w:tabs>
        <w:spacing w:after="0" w:line="240" w:lineRule="auto"/>
        <w:ind w:left="0" w:firstLine="0"/>
        <w:jc w:val="both"/>
        <w:rPr>
          <w:rFonts w:ascii="Times New Roman" w:hAnsi="Times New Roman"/>
          <w:sz w:val="20"/>
          <w:szCs w:val="20"/>
        </w:rPr>
      </w:pPr>
      <w:r w:rsidRPr="00F55246">
        <w:rPr>
          <w:rFonts w:ascii="Times New Roman" w:hAnsi="Times New Roman"/>
          <w:color w:val="000000"/>
          <w:spacing w:val="-1"/>
          <w:sz w:val="20"/>
          <w:szCs w:val="20"/>
        </w:rPr>
        <w:t>Пререквизиты</w:t>
      </w:r>
      <w:r w:rsidRPr="00F55246">
        <w:rPr>
          <w:rFonts w:ascii="Times New Roman" w:hAnsi="Times New Roman"/>
          <w:color w:val="000000"/>
          <w:spacing w:val="-1"/>
          <w:sz w:val="20"/>
          <w:szCs w:val="20"/>
          <w:lang w:val="kk-KZ"/>
        </w:rPr>
        <w:t>:</w:t>
      </w:r>
      <w:r w:rsidRPr="00F55246">
        <w:rPr>
          <w:rFonts w:ascii="Times New Roman" w:hAnsi="Times New Roman"/>
          <w:sz w:val="20"/>
          <w:szCs w:val="20"/>
        </w:rPr>
        <w:t xml:space="preserve"> </w:t>
      </w:r>
      <w:r w:rsidRPr="00F55246">
        <w:rPr>
          <w:rFonts w:ascii="Times New Roman" w:hAnsi="Times New Roman"/>
          <w:bCs/>
          <w:sz w:val="20"/>
          <w:szCs w:val="20"/>
          <w:lang w:val="kk-KZ"/>
        </w:rPr>
        <w:t>Кормление с/х животных; Генетика; Разведение</w:t>
      </w:r>
      <w:r w:rsidRPr="00F55246">
        <w:rPr>
          <w:rFonts w:ascii="Times New Roman" w:hAnsi="Times New Roman"/>
          <w:color w:val="000000"/>
          <w:spacing w:val="-1"/>
          <w:sz w:val="20"/>
          <w:szCs w:val="20"/>
          <w:lang w:val="kk-KZ"/>
        </w:rPr>
        <w:t>.</w:t>
      </w:r>
    </w:p>
    <w:p w:rsidR="00000CEE" w:rsidRPr="00F55246" w:rsidRDefault="00000CEE" w:rsidP="00000CEE">
      <w:pPr>
        <w:pStyle w:val="a3"/>
        <w:numPr>
          <w:ilvl w:val="0"/>
          <w:numId w:val="31"/>
        </w:numPr>
        <w:tabs>
          <w:tab w:val="left" w:pos="284"/>
        </w:tabs>
        <w:spacing w:after="0" w:line="240" w:lineRule="auto"/>
        <w:ind w:left="0" w:firstLine="0"/>
        <w:jc w:val="both"/>
        <w:rPr>
          <w:rFonts w:ascii="Times New Roman" w:hAnsi="Times New Roman"/>
          <w:sz w:val="20"/>
          <w:szCs w:val="20"/>
        </w:rPr>
      </w:pPr>
      <w:r w:rsidRPr="00F55246">
        <w:rPr>
          <w:rFonts w:ascii="Times New Roman" w:hAnsi="Times New Roman"/>
          <w:sz w:val="20"/>
          <w:szCs w:val="20"/>
        </w:rPr>
        <w:t>Основной учебник:</w:t>
      </w:r>
    </w:p>
    <w:p w:rsidR="00000CEE" w:rsidRPr="00F55246" w:rsidRDefault="00000CEE" w:rsidP="00000CEE">
      <w:pPr>
        <w:numPr>
          <w:ilvl w:val="0"/>
          <w:numId w:val="30"/>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F55246">
        <w:rPr>
          <w:rFonts w:ascii="Times New Roman" w:hAnsi="Times New Roman"/>
          <w:sz w:val="20"/>
          <w:szCs w:val="20"/>
        </w:rPr>
        <w:t xml:space="preserve">1. </w:t>
      </w:r>
      <w:r w:rsidRPr="00F55246">
        <w:rPr>
          <w:rFonts w:ascii="Times New Roman" w:hAnsi="Times New Roman"/>
          <w:sz w:val="20"/>
          <w:szCs w:val="20"/>
          <w:lang w:val="kk-KZ"/>
        </w:rPr>
        <w:t>Коваленко П. «Овцы и козы, разведение, содержание и уход», Рост. – н/д: Феникс, 2010 г.</w:t>
      </w:r>
    </w:p>
    <w:p w:rsidR="00000CEE" w:rsidRPr="00F55246" w:rsidRDefault="00000CEE" w:rsidP="00000CEE">
      <w:pPr>
        <w:numPr>
          <w:ilvl w:val="0"/>
          <w:numId w:val="30"/>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F55246">
        <w:rPr>
          <w:rFonts w:ascii="Times New Roman" w:hAnsi="Times New Roman"/>
          <w:sz w:val="20"/>
          <w:szCs w:val="20"/>
          <w:lang w:val="kk-KZ"/>
        </w:rPr>
        <w:t xml:space="preserve">Виничук Д.Т. </w:t>
      </w:r>
      <w:r w:rsidRPr="00F55246">
        <w:rPr>
          <w:rFonts w:ascii="Times New Roman" w:hAnsi="Times New Roman"/>
          <w:sz w:val="20"/>
          <w:szCs w:val="20"/>
        </w:rPr>
        <w:t>«</w:t>
      </w:r>
      <w:r w:rsidRPr="00F55246">
        <w:rPr>
          <w:rFonts w:ascii="Times New Roman" w:hAnsi="Times New Roman"/>
          <w:sz w:val="20"/>
          <w:szCs w:val="20"/>
          <w:lang w:val="kk-KZ"/>
        </w:rPr>
        <w:t>Основы зооинженерии</w:t>
      </w:r>
      <w:r w:rsidRPr="00F55246">
        <w:rPr>
          <w:rFonts w:ascii="Times New Roman" w:hAnsi="Times New Roman"/>
          <w:sz w:val="20"/>
          <w:szCs w:val="20"/>
        </w:rPr>
        <w:t>»</w:t>
      </w:r>
      <w:r w:rsidRPr="00F55246">
        <w:rPr>
          <w:rFonts w:ascii="Times New Roman" w:hAnsi="Times New Roman"/>
          <w:sz w:val="20"/>
          <w:szCs w:val="20"/>
          <w:lang w:val="kk-KZ"/>
        </w:rPr>
        <w:t xml:space="preserve">, М.: Аст. Сталкер, 2008 г.-220 с. </w:t>
      </w:r>
    </w:p>
    <w:p w:rsidR="00000CEE" w:rsidRPr="00F55246" w:rsidRDefault="00000CEE" w:rsidP="00000CEE">
      <w:pPr>
        <w:pStyle w:val="a3"/>
        <w:numPr>
          <w:ilvl w:val="0"/>
          <w:numId w:val="30"/>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F55246">
        <w:rPr>
          <w:rFonts w:ascii="Times New Roman" w:hAnsi="Times New Roman"/>
          <w:sz w:val="20"/>
          <w:szCs w:val="20"/>
          <w:lang w:val="kk-KZ"/>
        </w:rPr>
        <w:t xml:space="preserve">Борисенко Е.Я. </w:t>
      </w:r>
      <w:r w:rsidRPr="00F55246">
        <w:rPr>
          <w:rFonts w:ascii="Times New Roman" w:hAnsi="Times New Roman"/>
          <w:sz w:val="20"/>
          <w:szCs w:val="20"/>
        </w:rPr>
        <w:t>Разведение с/х животных</w:t>
      </w:r>
      <w:r w:rsidRPr="00F55246">
        <w:rPr>
          <w:rFonts w:ascii="Times New Roman" w:hAnsi="Times New Roman"/>
          <w:sz w:val="20"/>
          <w:szCs w:val="20"/>
          <w:lang w:val="kk-KZ"/>
        </w:rPr>
        <w:t>; М.- 2010 г.</w:t>
      </w:r>
    </w:p>
    <w:p w:rsidR="00000CEE" w:rsidRPr="00F55246" w:rsidRDefault="00000CEE" w:rsidP="00000CEE">
      <w:pPr>
        <w:pStyle w:val="a3"/>
        <w:numPr>
          <w:ilvl w:val="0"/>
          <w:numId w:val="31"/>
        </w:numPr>
        <w:tabs>
          <w:tab w:val="left" w:pos="0"/>
          <w:tab w:val="left" w:pos="142"/>
          <w:tab w:val="left" w:pos="284"/>
          <w:tab w:val="left" w:pos="993"/>
        </w:tabs>
        <w:spacing w:after="160" w:line="240" w:lineRule="auto"/>
        <w:ind w:left="0" w:firstLine="0"/>
        <w:jc w:val="both"/>
        <w:rPr>
          <w:rFonts w:ascii="Times New Roman" w:hAnsi="Times New Roman"/>
          <w:sz w:val="20"/>
          <w:szCs w:val="20"/>
          <w:lang w:val="kk-KZ"/>
        </w:rPr>
      </w:pPr>
      <w:r w:rsidRPr="00F55246">
        <w:rPr>
          <w:rFonts w:ascii="Times New Roman" w:hAnsi="Times New Roman"/>
          <w:sz w:val="20"/>
          <w:szCs w:val="20"/>
          <w:lang w:val="kk-KZ"/>
        </w:rPr>
        <w:t>Дополнительная:</w:t>
      </w:r>
    </w:p>
    <w:p w:rsidR="00000CEE" w:rsidRPr="00F55246" w:rsidRDefault="00000CEE" w:rsidP="00000CEE">
      <w:pPr>
        <w:pStyle w:val="a3"/>
        <w:numPr>
          <w:ilvl w:val="0"/>
          <w:numId w:val="4"/>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F55246">
        <w:rPr>
          <w:rFonts w:ascii="Times New Roman" w:hAnsi="Times New Roman"/>
          <w:sz w:val="20"/>
          <w:szCs w:val="20"/>
          <w:lang w:val="kk-KZ"/>
        </w:rPr>
        <w:t>Борисенко Е.Я. Практикум по разведению с/х животных; М.-2008 г.</w:t>
      </w:r>
    </w:p>
    <w:p w:rsidR="00000CEE" w:rsidRPr="00F55246" w:rsidRDefault="00000CEE" w:rsidP="00000CEE">
      <w:pPr>
        <w:pStyle w:val="a3"/>
        <w:numPr>
          <w:ilvl w:val="0"/>
          <w:numId w:val="4"/>
        </w:numPr>
        <w:tabs>
          <w:tab w:val="left" w:pos="0"/>
          <w:tab w:val="left" w:pos="142"/>
          <w:tab w:val="left" w:pos="284"/>
          <w:tab w:val="left" w:pos="993"/>
        </w:tabs>
        <w:spacing w:after="0" w:line="240" w:lineRule="auto"/>
        <w:ind w:left="0" w:firstLine="0"/>
        <w:jc w:val="both"/>
        <w:rPr>
          <w:rFonts w:ascii="Times New Roman" w:hAnsi="Times New Roman"/>
          <w:sz w:val="20"/>
          <w:szCs w:val="20"/>
          <w:lang w:val="kk-KZ"/>
        </w:rPr>
      </w:pPr>
      <w:r w:rsidRPr="00F55246">
        <w:rPr>
          <w:rFonts w:ascii="Times New Roman" w:hAnsi="Times New Roman"/>
          <w:sz w:val="20"/>
          <w:szCs w:val="20"/>
          <w:lang w:val="kk-KZ"/>
        </w:rPr>
        <w:t>Боголюбский С.Н. Происхождение и преобразование домашних животных; М.-2009 г.</w:t>
      </w:r>
    </w:p>
    <w:p w:rsidR="00000CEE" w:rsidRPr="00F55246" w:rsidRDefault="00000CEE" w:rsidP="00000CEE">
      <w:pPr>
        <w:pStyle w:val="a3"/>
        <w:tabs>
          <w:tab w:val="left" w:pos="0"/>
          <w:tab w:val="left" w:pos="142"/>
          <w:tab w:val="left" w:pos="284"/>
          <w:tab w:val="left" w:pos="993"/>
        </w:tabs>
        <w:spacing w:after="0" w:line="240" w:lineRule="auto"/>
        <w:ind w:left="0"/>
        <w:jc w:val="both"/>
        <w:rPr>
          <w:rFonts w:ascii="Times New Roman" w:hAnsi="Times New Roman"/>
          <w:sz w:val="20"/>
          <w:szCs w:val="20"/>
          <w:lang w:val="kk-KZ"/>
        </w:rPr>
      </w:pPr>
      <w:r w:rsidRPr="00F55246">
        <w:rPr>
          <w:rFonts w:ascii="Times New Roman" w:hAnsi="Times New Roman"/>
          <w:sz w:val="20"/>
          <w:szCs w:val="20"/>
          <w:lang w:val="kk-KZ"/>
        </w:rPr>
        <w:lastRenderedPageBreak/>
        <w:t>3. Лискун Е.Ф. Экстерьер с/х животных; М.-2008 г.</w:t>
      </w:r>
    </w:p>
    <w:p w:rsidR="00000CEE" w:rsidRPr="00F55246" w:rsidRDefault="00000CEE" w:rsidP="00000CEE">
      <w:pPr>
        <w:pStyle w:val="a3"/>
        <w:tabs>
          <w:tab w:val="left" w:pos="284"/>
        </w:tabs>
        <w:spacing w:after="0" w:line="240" w:lineRule="auto"/>
        <w:ind w:left="0"/>
        <w:jc w:val="both"/>
        <w:rPr>
          <w:rFonts w:ascii="Times New Roman" w:hAnsi="Times New Roman"/>
          <w:sz w:val="20"/>
          <w:szCs w:val="20"/>
        </w:rPr>
      </w:pPr>
      <w:r w:rsidRPr="00F55246">
        <w:rPr>
          <w:rFonts w:ascii="Times New Roman" w:hAnsi="Times New Roman"/>
          <w:sz w:val="20"/>
          <w:szCs w:val="20"/>
        </w:rPr>
        <w:t>9) Координатор</w:t>
      </w:r>
      <w:proofErr w:type="gramStart"/>
      <w:r w:rsidRPr="00F55246">
        <w:rPr>
          <w:rFonts w:ascii="Times New Roman" w:hAnsi="Times New Roman"/>
          <w:sz w:val="20"/>
          <w:szCs w:val="20"/>
        </w:rPr>
        <w:t xml:space="preserve"> :</w:t>
      </w:r>
      <w:proofErr w:type="gramEnd"/>
      <w:r w:rsidRPr="00F55246">
        <w:rPr>
          <w:rFonts w:ascii="Times New Roman" w:hAnsi="Times New Roman"/>
          <w:sz w:val="20"/>
          <w:szCs w:val="20"/>
        </w:rPr>
        <w:t xml:space="preserve"> ассоц. профессор  К.К. Ахажанов</w:t>
      </w:r>
    </w:p>
    <w:p w:rsidR="00000CEE" w:rsidRPr="00F55246" w:rsidRDefault="00000CEE" w:rsidP="00000CEE">
      <w:pPr>
        <w:pStyle w:val="a3"/>
        <w:numPr>
          <w:ilvl w:val="0"/>
          <w:numId w:val="32"/>
        </w:numPr>
        <w:tabs>
          <w:tab w:val="left" w:pos="284"/>
        </w:tabs>
        <w:spacing w:after="0" w:line="240" w:lineRule="auto"/>
        <w:ind w:left="0" w:firstLine="0"/>
        <w:jc w:val="both"/>
        <w:rPr>
          <w:rFonts w:ascii="Times New Roman" w:hAnsi="Times New Roman"/>
          <w:sz w:val="20"/>
          <w:szCs w:val="20"/>
        </w:rPr>
      </w:pPr>
      <w:r w:rsidRPr="00F55246">
        <w:rPr>
          <w:rFonts w:ascii="Times New Roman" w:hAnsi="Times New Roman"/>
          <w:sz w:val="20"/>
          <w:szCs w:val="20"/>
        </w:rPr>
        <w:t>Использование компьютера: нет</w:t>
      </w:r>
    </w:p>
    <w:p w:rsidR="00000CEE" w:rsidRPr="00F55246" w:rsidRDefault="00000CEE" w:rsidP="00000CEE">
      <w:pPr>
        <w:pStyle w:val="a3"/>
        <w:numPr>
          <w:ilvl w:val="0"/>
          <w:numId w:val="32"/>
        </w:numPr>
        <w:tabs>
          <w:tab w:val="left" w:pos="284"/>
        </w:tabs>
        <w:spacing w:after="0" w:line="240" w:lineRule="auto"/>
        <w:ind w:left="0" w:firstLine="0"/>
        <w:jc w:val="both"/>
        <w:rPr>
          <w:rFonts w:ascii="Times New Roman" w:hAnsi="Times New Roman"/>
          <w:sz w:val="20"/>
          <w:szCs w:val="20"/>
        </w:rPr>
      </w:pPr>
      <w:r w:rsidRPr="00F55246">
        <w:rPr>
          <w:rFonts w:ascii="Times New Roman" w:hAnsi="Times New Roman"/>
          <w:sz w:val="20"/>
          <w:szCs w:val="20"/>
        </w:rPr>
        <w:t>Лабораторные работы и проекты: нет</w:t>
      </w:r>
    </w:p>
    <w:p w:rsidR="00000CEE" w:rsidRPr="00F55246" w:rsidRDefault="00000CEE" w:rsidP="00000CEE">
      <w:pPr>
        <w:pStyle w:val="a3"/>
        <w:spacing w:after="0" w:line="240" w:lineRule="auto"/>
        <w:jc w:val="both"/>
        <w:rPr>
          <w:rFonts w:ascii="Times New Roman" w:hAnsi="Times New Roman"/>
          <w:sz w:val="20"/>
          <w:szCs w:val="20"/>
        </w:rPr>
      </w:pPr>
    </w:p>
    <w:p w:rsidR="003C19D7" w:rsidRDefault="00000CEE" w:rsidP="00000CEE">
      <w:pPr>
        <w:rPr>
          <w:rFonts w:ascii="Times New Roman" w:hAnsi="Times New Roman"/>
          <w:sz w:val="20"/>
          <w:szCs w:val="20"/>
          <w:lang w:val="kk-KZ"/>
        </w:rPr>
      </w:pPr>
      <w:r w:rsidRPr="00F55246">
        <w:rPr>
          <w:rFonts w:ascii="Times New Roman" w:hAnsi="Times New Roman"/>
          <w:sz w:val="20"/>
          <w:szCs w:val="20"/>
        </w:rPr>
        <w:t>Преподаватель</w:t>
      </w:r>
      <w:proofErr w:type="gramStart"/>
      <w:r w:rsidRPr="00F55246">
        <w:rPr>
          <w:rFonts w:ascii="Times New Roman" w:hAnsi="Times New Roman"/>
          <w:sz w:val="20"/>
          <w:szCs w:val="20"/>
        </w:rPr>
        <w:t xml:space="preserve"> :</w:t>
      </w:r>
      <w:proofErr w:type="gramEnd"/>
      <w:r w:rsidRPr="00F55246">
        <w:rPr>
          <w:rFonts w:ascii="Times New Roman" w:hAnsi="Times New Roman"/>
          <w:sz w:val="20"/>
          <w:szCs w:val="20"/>
        </w:rPr>
        <w:t xml:space="preserve"> К.К. Ахажанов                         Дата: </w:t>
      </w:r>
      <w:r>
        <w:rPr>
          <w:rFonts w:ascii="Times New Roman" w:hAnsi="Times New Roman"/>
          <w:sz w:val="20"/>
          <w:szCs w:val="20"/>
          <w:lang w:val="kk-KZ"/>
        </w:rPr>
        <w:t>13.03.2019 г.</w:t>
      </w: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Pr="005F1CE4" w:rsidRDefault="00000CEE" w:rsidP="00000CEE">
      <w:pPr>
        <w:spacing w:after="0" w:line="240" w:lineRule="auto"/>
        <w:jc w:val="center"/>
        <w:rPr>
          <w:rFonts w:ascii="Times New Roman" w:hAnsi="Times New Roman"/>
          <w:b/>
          <w:sz w:val="20"/>
          <w:szCs w:val="20"/>
        </w:rPr>
      </w:pPr>
      <w:r w:rsidRPr="005F1CE4">
        <w:rPr>
          <w:rFonts w:ascii="Times New Roman" w:hAnsi="Times New Roman"/>
          <w:b/>
          <w:sz w:val="20"/>
          <w:szCs w:val="20"/>
        </w:rPr>
        <w:lastRenderedPageBreak/>
        <w:t>PPSZhK 5302</w:t>
      </w:r>
      <w:r w:rsidRPr="005F1CE4">
        <w:rPr>
          <w:rFonts w:ascii="Times New Roman" w:hAnsi="Times New Roman"/>
          <w:b/>
          <w:sz w:val="20"/>
          <w:szCs w:val="20"/>
          <w:lang w:val="kk-KZ"/>
        </w:rPr>
        <w:t xml:space="preserve"> </w:t>
      </w:r>
      <w:r>
        <w:rPr>
          <w:rFonts w:ascii="Times New Roman" w:hAnsi="Times New Roman"/>
          <w:b/>
          <w:sz w:val="20"/>
          <w:szCs w:val="20"/>
        </w:rPr>
        <w:t>Приоритетные породы с</w:t>
      </w:r>
      <w:r>
        <w:rPr>
          <w:rFonts w:ascii="Times New Roman" w:hAnsi="Times New Roman"/>
          <w:b/>
          <w:sz w:val="20"/>
          <w:szCs w:val="20"/>
          <w:lang w:val="kk-KZ"/>
        </w:rPr>
        <w:t>.-</w:t>
      </w:r>
      <w:r w:rsidRPr="005F1CE4">
        <w:rPr>
          <w:rFonts w:ascii="Times New Roman" w:hAnsi="Times New Roman"/>
          <w:b/>
          <w:sz w:val="20"/>
          <w:szCs w:val="20"/>
        </w:rPr>
        <w:t>х</w:t>
      </w:r>
      <w:r>
        <w:rPr>
          <w:rFonts w:ascii="Times New Roman" w:hAnsi="Times New Roman"/>
          <w:b/>
          <w:sz w:val="20"/>
          <w:szCs w:val="20"/>
          <w:lang w:val="kk-KZ"/>
        </w:rPr>
        <w:t>.</w:t>
      </w:r>
      <w:r w:rsidRPr="005F1CE4">
        <w:rPr>
          <w:rFonts w:ascii="Times New Roman" w:hAnsi="Times New Roman"/>
          <w:b/>
          <w:sz w:val="20"/>
          <w:szCs w:val="20"/>
        </w:rPr>
        <w:t xml:space="preserve"> животных Казахстана</w:t>
      </w:r>
    </w:p>
    <w:p w:rsidR="00000CEE" w:rsidRDefault="00000CEE" w:rsidP="00000CEE">
      <w:pPr>
        <w:spacing w:after="0" w:line="240" w:lineRule="auto"/>
        <w:jc w:val="center"/>
        <w:rPr>
          <w:rFonts w:ascii="Times New Roman" w:hAnsi="Times New Roman"/>
          <w:b/>
          <w:sz w:val="20"/>
          <w:szCs w:val="20"/>
          <w:lang w:val="kk-KZ"/>
        </w:rPr>
      </w:pPr>
      <w:r w:rsidRPr="000F4F8C">
        <w:rPr>
          <w:rFonts w:ascii="Times New Roman" w:hAnsi="Times New Roman"/>
          <w:b/>
          <w:sz w:val="20"/>
          <w:szCs w:val="20"/>
          <w:lang w:val="kk-KZ"/>
        </w:rPr>
        <w:t>1,2</w:t>
      </w:r>
      <w:r w:rsidRPr="000F4F8C">
        <w:rPr>
          <w:rFonts w:ascii="Times New Roman" w:hAnsi="Times New Roman"/>
          <w:b/>
          <w:sz w:val="20"/>
          <w:szCs w:val="20"/>
        </w:rPr>
        <w:t xml:space="preserve"> семестр 2018 год</w:t>
      </w:r>
    </w:p>
    <w:p w:rsidR="00000CEE" w:rsidRPr="000F4F8C" w:rsidRDefault="00000CEE" w:rsidP="00000CEE">
      <w:pPr>
        <w:spacing w:after="0" w:line="240" w:lineRule="auto"/>
        <w:jc w:val="center"/>
        <w:rPr>
          <w:rFonts w:ascii="Times New Roman" w:hAnsi="Times New Roman"/>
          <w:b/>
          <w:sz w:val="20"/>
          <w:szCs w:val="20"/>
          <w:lang w:val="kk-KZ"/>
        </w:rPr>
      </w:pPr>
    </w:p>
    <w:p w:rsidR="00000CEE" w:rsidRPr="005F1CE4" w:rsidRDefault="00000CEE" w:rsidP="00000CEE">
      <w:pPr>
        <w:spacing w:after="0" w:line="240" w:lineRule="auto"/>
        <w:jc w:val="both"/>
        <w:rPr>
          <w:rFonts w:ascii="Times New Roman" w:eastAsia="Times New Roman" w:hAnsi="Times New Roman"/>
          <w:bCs/>
          <w:sz w:val="20"/>
          <w:szCs w:val="20"/>
          <w:lang w:eastAsia="ru-RU"/>
        </w:rPr>
      </w:pPr>
      <w:r w:rsidRPr="005F1CE4">
        <w:rPr>
          <w:rFonts w:ascii="Times New Roman" w:hAnsi="Times New Roman"/>
          <w:sz w:val="20"/>
          <w:szCs w:val="20"/>
        </w:rPr>
        <w:t xml:space="preserve">1) </w:t>
      </w:r>
      <w:r w:rsidRPr="005F1CE4">
        <w:rPr>
          <w:rFonts w:ascii="Times New Roman" w:eastAsia="Times New Roman" w:hAnsi="Times New Roman"/>
          <w:bCs/>
          <w:sz w:val="20"/>
          <w:szCs w:val="20"/>
          <w:lang w:val="kk-KZ" w:eastAsia="ru-RU"/>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p>
    <w:p w:rsidR="00000CEE" w:rsidRPr="005F1CE4" w:rsidRDefault="00000CEE" w:rsidP="00000CEE">
      <w:pPr>
        <w:spacing w:after="0" w:line="240" w:lineRule="auto"/>
        <w:jc w:val="both"/>
        <w:rPr>
          <w:rFonts w:ascii="Times New Roman" w:eastAsia="Times New Roman" w:hAnsi="Times New Roman"/>
          <w:sz w:val="20"/>
          <w:szCs w:val="20"/>
          <w:lang w:val="kk-KZ" w:eastAsia="ru-RU"/>
        </w:rPr>
      </w:pPr>
      <w:r w:rsidRPr="005F1CE4">
        <w:rPr>
          <w:rFonts w:ascii="Times New Roman" w:hAnsi="Times New Roman"/>
          <w:sz w:val="20"/>
          <w:szCs w:val="20"/>
        </w:rPr>
        <w:t xml:space="preserve">2)  </w:t>
      </w:r>
      <w:r w:rsidRPr="005F1CE4">
        <w:rPr>
          <w:rFonts w:ascii="Times New Roman" w:hAnsi="Times New Roman"/>
          <w:sz w:val="20"/>
          <w:szCs w:val="20"/>
          <w:lang w:val="kk-KZ"/>
        </w:rPr>
        <w:t xml:space="preserve">Кредитная стоимость дисциплины: 4 кредита </w:t>
      </w:r>
      <w:r w:rsidRPr="005F1CE4">
        <w:rPr>
          <w:rFonts w:ascii="Times New Roman" w:eastAsia="Times New Roman" w:hAnsi="Times New Roman"/>
          <w:sz w:val="20"/>
          <w:szCs w:val="20"/>
          <w:lang w:eastAsia="ru-RU"/>
        </w:rPr>
        <w:t xml:space="preserve">Аудиторных </w:t>
      </w:r>
      <w:r w:rsidRPr="005F1CE4">
        <w:rPr>
          <w:rFonts w:ascii="Times New Roman" w:eastAsia="Times New Roman" w:hAnsi="Times New Roman"/>
          <w:sz w:val="20"/>
          <w:szCs w:val="20"/>
          <w:lang w:val="kk-KZ" w:eastAsia="ru-RU"/>
        </w:rPr>
        <w:t>часов</w:t>
      </w:r>
      <w:r w:rsidRPr="005F1CE4">
        <w:rPr>
          <w:rFonts w:ascii="Times New Roman" w:eastAsia="Times New Roman" w:hAnsi="Times New Roman"/>
          <w:sz w:val="20"/>
          <w:szCs w:val="20"/>
          <w:lang w:eastAsia="ru-RU"/>
        </w:rPr>
        <w:t xml:space="preserve"> </w:t>
      </w:r>
      <w:r w:rsidRPr="005F1CE4">
        <w:rPr>
          <w:rFonts w:ascii="Times New Roman" w:eastAsia="Times New Roman" w:hAnsi="Times New Roman"/>
          <w:sz w:val="20"/>
          <w:szCs w:val="20"/>
          <w:lang w:val="kk-KZ" w:eastAsia="ru-RU"/>
        </w:rPr>
        <w:t>60 часов (лекции - 30, практические - 30).</w:t>
      </w:r>
    </w:p>
    <w:p w:rsidR="00000CEE" w:rsidRPr="00000CEE" w:rsidRDefault="00000CEE" w:rsidP="00000CEE">
      <w:pPr>
        <w:pStyle w:val="1"/>
        <w:keepNext w:val="0"/>
        <w:widowControl w:val="0"/>
        <w:spacing w:before="0"/>
        <w:jc w:val="both"/>
        <w:rPr>
          <w:rFonts w:ascii="Times New Roman" w:hAnsi="Times New Roman" w:cs="Times New Roman"/>
          <w:b w:val="0"/>
          <w:color w:val="auto"/>
          <w:sz w:val="20"/>
          <w:szCs w:val="20"/>
        </w:rPr>
      </w:pPr>
      <w:r w:rsidRPr="00000CEE">
        <w:rPr>
          <w:rFonts w:ascii="Times New Roman" w:hAnsi="Times New Roman" w:cs="Times New Roman"/>
          <w:b w:val="0"/>
          <w:color w:val="auto"/>
          <w:sz w:val="20"/>
          <w:szCs w:val="20"/>
        </w:rPr>
        <w:t xml:space="preserve">3) Цель: </w:t>
      </w:r>
      <w:r w:rsidRPr="00000CEE">
        <w:rPr>
          <w:rFonts w:ascii="Times New Roman" w:eastAsia="SimSun" w:hAnsi="Times New Roman" w:cs="Times New Roman"/>
          <w:b w:val="0"/>
          <w:color w:val="auto"/>
          <w:sz w:val="20"/>
          <w:szCs w:val="20"/>
        </w:rPr>
        <w:t xml:space="preserve">- </w:t>
      </w:r>
      <w:r w:rsidRPr="00000CEE">
        <w:rPr>
          <w:rFonts w:ascii="Times New Roman" w:hAnsi="Times New Roman" w:cs="Times New Roman"/>
          <w:b w:val="0"/>
          <w:color w:val="auto"/>
          <w:sz w:val="20"/>
          <w:szCs w:val="20"/>
          <w:lang w:val="kk-KZ"/>
        </w:rPr>
        <w:t>Изучение новых генотипов и выдающихся животных отечественной селекции.</w:t>
      </w:r>
    </w:p>
    <w:p w:rsidR="00000CEE" w:rsidRDefault="00000CEE" w:rsidP="00000CEE">
      <w:pPr>
        <w:spacing w:after="0" w:line="240" w:lineRule="auto"/>
        <w:jc w:val="both"/>
        <w:rPr>
          <w:rFonts w:ascii="Times New Roman" w:eastAsia="Times New Roman" w:hAnsi="Times New Roman"/>
          <w:sz w:val="20"/>
          <w:szCs w:val="20"/>
          <w:lang w:val="kk-KZ" w:eastAsia="ru-RU"/>
        </w:rPr>
      </w:pPr>
      <w:r w:rsidRPr="00000CEE">
        <w:rPr>
          <w:rFonts w:ascii="Times New Roman" w:hAnsi="Times New Roman"/>
          <w:sz w:val="20"/>
          <w:szCs w:val="20"/>
        </w:rPr>
        <w:t xml:space="preserve">4) Результаты обучения: </w:t>
      </w:r>
      <w:r w:rsidRPr="00000CEE">
        <w:rPr>
          <w:rFonts w:ascii="Times New Roman" w:eastAsia="Times New Roman" w:hAnsi="Times New Roman"/>
          <w:sz w:val="20"/>
          <w:szCs w:val="20"/>
          <w:lang w:eastAsia="ru-RU"/>
        </w:rPr>
        <w:t xml:space="preserve">– </w:t>
      </w:r>
      <w:r w:rsidRPr="00000CEE">
        <w:rPr>
          <w:rFonts w:ascii="Times New Roman" w:eastAsia="Times New Roman" w:hAnsi="Times New Roman"/>
          <w:sz w:val="20"/>
          <w:szCs w:val="20"/>
          <w:lang w:val="kk-KZ" w:eastAsia="ru-RU"/>
        </w:rPr>
        <w:t>использовать</w:t>
      </w:r>
      <w:r w:rsidRPr="005F1CE4">
        <w:rPr>
          <w:rFonts w:ascii="Times New Roman" w:eastAsia="Times New Roman" w:hAnsi="Times New Roman"/>
          <w:sz w:val="20"/>
          <w:szCs w:val="20"/>
          <w:lang w:val="kk-KZ" w:eastAsia="ru-RU"/>
        </w:rPr>
        <w:t xml:space="preserve"> полученные знания для повышения теоретической подготовки, а также научиться применять их в практической деятельности. </w:t>
      </w:r>
    </w:p>
    <w:p w:rsidR="00000CEE" w:rsidRPr="00C955F6" w:rsidRDefault="00000CEE" w:rsidP="00000CEE">
      <w:pPr>
        <w:spacing w:after="0" w:line="240" w:lineRule="auto"/>
        <w:jc w:val="both"/>
        <w:rPr>
          <w:rFonts w:ascii="Times New Roman" w:hAnsi="Times New Roman"/>
          <w:sz w:val="20"/>
          <w:szCs w:val="20"/>
          <w:lang w:val="kk-KZ"/>
        </w:rPr>
      </w:pPr>
      <w:r w:rsidRPr="00C955F6">
        <w:rPr>
          <w:rFonts w:ascii="Times New Roman" w:hAnsi="Times New Roman"/>
          <w:sz w:val="20"/>
          <w:szCs w:val="20"/>
          <w:lang w:val="kk-KZ"/>
        </w:rPr>
        <w:t xml:space="preserve">Формируемые </w:t>
      </w:r>
      <w:r w:rsidRPr="00C955F6">
        <w:rPr>
          <w:rFonts w:ascii="Times New Roman" w:hAnsi="Times New Roman"/>
          <w:sz w:val="20"/>
          <w:szCs w:val="20"/>
        </w:rPr>
        <w:t>компетенци</w:t>
      </w:r>
      <w:r w:rsidRPr="00C955F6">
        <w:rPr>
          <w:rFonts w:ascii="Times New Roman" w:hAnsi="Times New Roman"/>
          <w:sz w:val="20"/>
          <w:szCs w:val="20"/>
          <w:lang w:val="kk-KZ"/>
        </w:rPr>
        <w:t>и:</w:t>
      </w:r>
    </w:p>
    <w:p w:rsidR="00000CEE" w:rsidRPr="00000CEE" w:rsidRDefault="00000CEE" w:rsidP="00000CEE">
      <w:pPr>
        <w:pStyle w:val="a3"/>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0"/>
          <w:lang w:val="kk-KZ"/>
        </w:rPr>
      </w:pPr>
      <w:r w:rsidRPr="00000CEE">
        <w:rPr>
          <w:rFonts w:ascii="Times New Roman" w:hAnsi="Times New Roman"/>
          <w:sz w:val="20"/>
          <w:lang w:val="kk-KZ"/>
        </w:rPr>
        <w:t xml:space="preserve">основные методы выведения новых пород животных в различных зонах страны. </w:t>
      </w:r>
    </w:p>
    <w:p w:rsidR="00000CEE" w:rsidRPr="00000CEE" w:rsidRDefault="00000CEE" w:rsidP="00000CEE">
      <w:pPr>
        <w:pStyle w:val="a3"/>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bCs/>
          <w:sz w:val="20"/>
        </w:rPr>
      </w:pPr>
      <w:r w:rsidRPr="00000CEE">
        <w:rPr>
          <w:rFonts w:ascii="Times New Roman" w:hAnsi="Times New Roman"/>
          <w:sz w:val="20"/>
          <w:lang w:val="kk-KZ"/>
        </w:rPr>
        <w:t xml:space="preserve">использовать полученные знания для повышения теоретической подготовки, а также научиться применять их в практической деятельности. </w:t>
      </w:r>
    </w:p>
    <w:p w:rsidR="00000CEE" w:rsidRPr="00C955F6" w:rsidRDefault="00000CEE" w:rsidP="00000CEE">
      <w:pPr>
        <w:spacing w:after="0" w:line="240" w:lineRule="auto"/>
        <w:jc w:val="both"/>
        <w:rPr>
          <w:rFonts w:ascii="Times New Roman" w:eastAsia="Times New Roman" w:hAnsi="Times New Roman"/>
          <w:sz w:val="20"/>
          <w:szCs w:val="20"/>
          <w:lang w:eastAsia="ru-RU"/>
        </w:rPr>
      </w:pPr>
      <w:r w:rsidRPr="00C955F6">
        <w:rPr>
          <w:rFonts w:ascii="Times New Roman" w:hAnsi="Times New Roman"/>
          <w:sz w:val="20"/>
          <w:szCs w:val="20"/>
          <w:lang w:val="kk-KZ"/>
        </w:rPr>
        <w:t>В результате изучения курса студенты должны знать:</w:t>
      </w:r>
      <w:r w:rsidRPr="00C955F6">
        <w:rPr>
          <w:rFonts w:ascii="Times New Roman" w:hAnsi="Times New Roman"/>
          <w:b/>
          <w:sz w:val="20"/>
          <w:szCs w:val="20"/>
          <w:lang w:val="kk-KZ"/>
        </w:rPr>
        <w:t xml:space="preserve"> </w:t>
      </w:r>
      <w:r w:rsidRPr="00C955F6">
        <w:rPr>
          <w:rFonts w:ascii="Times New Roman" w:hAnsi="Times New Roman"/>
          <w:sz w:val="20"/>
          <w:szCs w:val="20"/>
          <w:lang w:val="kk-KZ"/>
        </w:rPr>
        <w:t xml:space="preserve"> основные приоритетные породы с/х животных Казахстана</w:t>
      </w:r>
    </w:p>
    <w:p w:rsidR="00000CEE" w:rsidRPr="005F1CE4" w:rsidRDefault="00000CEE" w:rsidP="00000CEE">
      <w:pPr>
        <w:spacing w:after="0" w:line="240" w:lineRule="auto"/>
        <w:jc w:val="both"/>
        <w:rPr>
          <w:rFonts w:ascii="Times New Roman" w:hAnsi="Times New Roman"/>
          <w:sz w:val="20"/>
          <w:szCs w:val="20"/>
        </w:rPr>
      </w:pPr>
      <w:r w:rsidRPr="005F1CE4">
        <w:rPr>
          <w:rFonts w:ascii="Times New Roman" w:hAnsi="Times New Roman"/>
          <w:sz w:val="20"/>
          <w:szCs w:val="20"/>
        </w:rPr>
        <w:t>5) Содержание: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5"/>
        <w:gridCol w:w="1507"/>
        <w:gridCol w:w="905"/>
        <w:gridCol w:w="1276"/>
      </w:tblGrid>
      <w:tr w:rsidR="00000CEE" w:rsidRPr="005F1CE4" w:rsidTr="003034CC">
        <w:trPr>
          <w:trHeight w:val="50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sz w:val="20"/>
                <w:szCs w:val="20"/>
                <w:lang w:eastAsia="ru-RU"/>
              </w:rPr>
              <w:t xml:space="preserve">№ </w:t>
            </w:r>
            <w:proofErr w:type="gramStart"/>
            <w:r w:rsidRPr="005F1CE4">
              <w:rPr>
                <w:rFonts w:ascii="Times New Roman" w:eastAsia="Times New Roman" w:hAnsi="Times New Roman"/>
                <w:sz w:val="20"/>
                <w:szCs w:val="20"/>
                <w:lang w:val="kk-KZ" w:eastAsia="ru-RU"/>
              </w:rPr>
              <w:t>п</w:t>
            </w:r>
            <w:proofErr w:type="gramEnd"/>
            <w:r w:rsidRPr="005F1CE4">
              <w:rPr>
                <w:rFonts w:ascii="Times New Roman" w:eastAsia="Times New Roman" w:hAnsi="Times New Roman"/>
                <w:sz w:val="20"/>
                <w:szCs w:val="20"/>
                <w:lang w:eastAsia="ru-RU"/>
              </w:rPr>
              <w:t>/</w:t>
            </w:r>
            <w:r w:rsidRPr="005F1CE4">
              <w:rPr>
                <w:rFonts w:ascii="Times New Roman" w:eastAsia="Times New Roman" w:hAnsi="Times New Roman"/>
                <w:sz w:val="20"/>
                <w:szCs w:val="20"/>
                <w:lang w:val="kk-KZ" w:eastAsia="ru-RU"/>
              </w:rPr>
              <w:t>п</w:t>
            </w:r>
          </w:p>
        </w:tc>
        <w:tc>
          <w:tcPr>
            <w:tcW w:w="4675" w:type="dxa"/>
            <w:vMerge w:val="restart"/>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Наименование тем</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spacing w:after="0" w:line="240" w:lineRule="auto"/>
              <w:contextualSpacing/>
              <w:outlineLvl w:val="7"/>
              <w:rPr>
                <w:rFonts w:ascii="Times New Roman" w:eastAsia="Times New Roman" w:hAnsi="Times New Roman"/>
                <w:iCs/>
                <w:sz w:val="20"/>
                <w:szCs w:val="20"/>
                <w:lang w:val="kk-KZ" w:eastAsia="ru-RU"/>
              </w:rPr>
            </w:pPr>
            <w:r w:rsidRPr="005F1CE4">
              <w:rPr>
                <w:rFonts w:ascii="Times New Roman" w:eastAsia="Times New Roman" w:hAnsi="Times New Roman"/>
                <w:iCs/>
                <w:sz w:val="20"/>
                <w:szCs w:val="20"/>
                <w:lang w:val="kk-KZ" w:eastAsia="ru-RU"/>
              </w:rPr>
              <w:t>Количество аудиторных часов по видам занятий</w:t>
            </w:r>
          </w:p>
        </w:tc>
        <w:tc>
          <w:tcPr>
            <w:tcW w:w="1276"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spacing w:after="0" w:line="240" w:lineRule="auto"/>
              <w:contextualSpacing/>
              <w:outlineLvl w:val="7"/>
              <w:rPr>
                <w:rFonts w:ascii="Times New Roman" w:eastAsia="Times New Roman" w:hAnsi="Times New Roman"/>
                <w:iCs/>
                <w:sz w:val="20"/>
                <w:szCs w:val="20"/>
                <w:lang w:val="kk-KZ" w:eastAsia="ru-RU"/>
              </w:rPr>
            </w:pPr>
            <w:r w:rsidRPr="005F1CE4">
              <w:rPr>
                <w:rFonts w:ascii="Times New Roman" w:eastAsia="Times New Roman" w:hAnsi="Times New Roman"/>
                <w:iCs/>
                <w:sz w:val="20"/>
                <w:szCs w:val="20"/>
                <w:lang w:val="kk-KZ" w:eastAsia="ru-RU"/>
              </w:rPr>
              <w:t>СРО</w:t>
            </w:r>
          </w:p>
        </w:tc>
      </w:tr>
      <w:tr w:rsidR="00000CEE" w:rsidRPr="005F1CE4" w:rsidTr="003034CC">
        <w:trPr>
          <w:trHeight w:val="69"/>
        </w:trPr>
        <w:tc>
          <w:tcPr>
            <w:tcW w:w="851" w:type="dxa"/>
            <w:vMerge/>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p>
        </w:tc>
        <w:tc>
          <w:tcPr>
            <w:tcW w:w="4675" w:type="dxa"/>
            <w:vMerge/>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лекции</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практические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всего</w:t>
            </w:r>
          </w:p>
        </w:tc>
      </w:tr>
      <w:tr w:rsidR="00000CEE" w:rsidRPr="005F1CE4" w:rsidTr="003034CC">
        <w:trPr>
          <w:trHeight w:val="236"/>
        </w:trPr>
        <w:tc>
          <w:tcPr>
            <w:tcW w:w="9214" w:type="dxa"/>
            <w:gridSpan w:val="5"/>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 семестр</w:t>
            </w:r>
          </w:p>
        </w:tc>
      </w:tr>
      <w:tr w:rsidR="00000CEE" w:rsidRPr="005F1CE4" w:rsidTr="003034CC">
        <w:trPr>
          <w:trHeight w:val="337"/>
        </w:trPr>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eastAsia="ru-RU"/>
              </w:rPr>
              <w:t>1</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5F1CE4">
              <w:rPr>
                <w:rFonts w:ascii="Times New Roman" w:eastAsia="Times New Roman" w:hAnsi="Times New Roman"/>
                <w:bCs/>
                <w:color w:val="000000"/>
                <w:sz w:val="20"/>
                <w:szCs w:val="20"/>
                <w:lang w:val="kk-KZ" w:eastAsia="ru-RU"/>
              </w:rPr>
              <w:t>Современное состояния и перспективы развития отрасли животноводства Казахстана</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w:t>
            </w:r>
          </w:p>
        </w:tc>
      </w:tr>
      <w:tr w:rsidR="00000CEE" w:rsidRPr="005F1CE4" w:rsidTr="003034CC">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2</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Учение о породе. Понятие о породе животных и факторы продообразования</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w:t>
            </w:r>
          </w:p>
        </w:tc>
      </w:tr>
      <w:tr w:rsidR="00000CEE" w:rsidRPr="005F1CE4" w:rsidTr="003034CC">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3</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крупного рогатого скота молочного направления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w:t>
            </w:r>
          </w:p>
        </w:tc>
      </w:tr>
      <w:tr w:rsidR="00000CEE" w:rsidRPr="005F1CE4" w:rsidTr="003034CC">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4</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крупного рогатого скота мясного направления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w:t>
            </w:r>
          </w:p>
        </w:tc>
      </w:tr>
      <w:tr w:rsidR="00000CEE" w:rsidRPr="005F1CE4" w:rsidTr="003034CC">
        <w:trPr>
          <w:trHeight w:val="495"/>
        </w:trPr>
        <w:tc>
          <w:tcPr>
            <w:tcW w:w="851"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5</w:t>
            </w:r>
          </w:p>
        </w:tc>
        <w:tc>
          <w:tcPr>
            <w:tcW w:w="4675" w:type="dxa"/>
            <w:tcBorders>
              <w:top w:val="single" w:sz="4" w:space="0" w:color="auto"/>
              <w:left w:val="single" w:sz="4" w:space="0" w:color="auto"/>
              <w:right w:val="single" w:sz="4" w:space="0" w:color="auto"/>
            </w:tcBorders>
          </w:tcPr>
          <w:p w:rsidR="00000CEE" w:rsidRPr="005F1CE4" w:rsidRDefault="00000CEE"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крупного рогатого скота комбинированного направления в Казахстане</w:t>
            </w:r>
          </w:p>
        </w:tc>
        <w:tc>
          <w:tcPr>
            <w:tcW w:w="1507" w:type="dxa"/>
            <w:tcBorders>
              <w:top w:val="single" w:sz="4" w:space="0" w:color="auto"/>
              <w:left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w:t>
            </w:r>
          </w:p>
        </w:tc>
      </w:tr>
      <w:tr w:rsidR="00000CEE" w:rsidRPr="005F1CE4" w:rsidTr="003034CC">
        <w:trPr>
          <w:trHeight w:val="268"/>
        </w:trPr>
        <w:tc>
          <w:tcPr>
            <w:tcW w:w="5526" w:type="dxa"/>
            <w:gridSpan w:val="2"/>
            <w:tcBorders>
              <w:left w:val="single" w:sz="4" w:space="0" w:color="auto"/>
              <w:bottom w:val="single" w:sz="4" w:space="0" w:color="auto"/>
              <w:right w:val="single" w:sz="4" w:space="0" w:color="auto"/>
            </w:tcBorders>
          </w:tcPr>
          <w:p w:rsidR="00000CEE" w:rsidRPr="005F1CE4" w:rsidRDefault="00000CEE" w:rsidP="00AF7D1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bCs/>
                <w:color w:val="000000"/>
                <w:sz w:val="20"/>
                <w:szCs w:val="20"/>
                <w:lang w:val="kk-KZ" w:eastAsia="ru-RU"/>
              </w:rPr>
            </w:pPr>
            <w:r w:rsidRPr="005F1CE4">
              <w:rPr>
                <w:rFonts w:ascii="Times New Roman" w:eastAsia="Times New Roman" w:hAnsi="Times New Roman"/>
                <w:bCs/>
                <w:color w:val="000000"/>
                <w:sz w:val="20"/>
                <w:szCs w:val="20"/>
                <w:lang w:val="kk-KZ" w:eastAsia="ru-RU"/>
              </w:rPr>
              <w:t>Итого по 1 семестру</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15</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15</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60</w:t>
            </w:r>
          </w:p>
        </w:tc>
      </w:tr>
      <w:tr w:rsidR="00000CEE" w:rsidRPr="005F1CE4" w:rsidTr="003034CC">
        <w:trPr>
          <w:trHeight w:val="245"/>
        </w:trPr>
        <w:tc>
          <w:tcPr>
            <w:tcW w:w="9214" w:type="dxa"/>
            <w:gridSpan w:val="5"/>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 семестр</w:t>
            </w:r>
          </w:p>
        </w:tc>
      </w:tr>
      <w:tr w:rsidR="00000CEE" w:rsidRPr="005F1CE4" w:rsidTr="003034CC">
        <w:trPr>
          <w:trHeight w:val="118"/>
        </w:trPr>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6</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лошадей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7</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свиней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rPr>
          <w:trHeight w:val="266"/>
        </w:trPr>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8</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овец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9</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коз в Казахстане</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rPr>
          <w:trHeight w:val="246"/>
        </w:trPr>
        <w:tc>
          <w:tcPr>
            <w:tcW w:w="851"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10</w:t>
            </w:r>
          </w:p>
        </w:tc>
        <w:tc>
          <w:tcPr>
            <w:tcW w:w="467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Приоритетные породы птиц в Казахстане</w:t>
            </w:r>
          </w:p>
        </w:tc>
        <w:tc>
          <w:tcPr>
            <w:tcW w:w="1507"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tc>
        <w:tc>
          <w:tcPr>
            <w:tcW w:w="90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rPr>
          <w:trHeight w:val="1128"/>
        </w:trPr>
        <w:tc>
          <w:tcPr>
            <w:tcW w:w="851"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5F1CE4">
              <w:rPr>
                <w:rFonts w:ascii="Times New Roman" w:eastAsia="Times New Roman" w:hAnsi="Times New Roman"/>
                <w:bCs/>
                <w:sz w:val="20"/>
                <w:szCs w:val="20"/>
                <w:lang w:val="kk-KZ" w:eastAsia="ru-RU"/>
              </w:rPr>
              <w:t>11</w:t>
            </w:r>
          </w:p>
        </w:tc>
        <w:tc>
          <w:tcPr>
            <w:tcW w:w="4675"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5F1CE4">
              <w:rPr>
                <w:rFonts w:ascii="Times New Roman" w:eastAsia="Times New Roman" w:hAnsi="Times New Roman"/>
                <w:bCs/>
                <w:color w:val="000000"/>
                <w:sz w:val="20"/>
                <w:szCs w:val="20"/>
                <w:lang w:val="kk-KZ" w:eastAsia="ru-RU"/>
              </w:rPr>
              <w:t>Использование приоритетных пород животных Казахстана в СНГ, дальнем зарубежье, их роль в объективной оценке (положительных и отрицательных) качеств и дальнейших путей их совершенствования</w:t>
            </w:r>
          </w:p>
        </w:tc>
        <w:tc>
          <w:tcPr>
            <w:tcW w:w="1507"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tc>
        <w:tc>
          <w:tcPr>
            <w:tcW w:w="905"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2</w:t>
            </w:r>
          </w:p>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p>
        </w:tc>
        <w:tc>
          <w:tcPr>
            <w:tcW w:w="1276" w:type="dxa"/>
            <w:tcBorders>
              <w:top w:val="single" w:sz="4" w:space="0" w:color="auto"/>
              <w:left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10</w:t>
            </w:r>
          </w:p>
        </w:tc>
      </w:tr>
      <w:tr w:rsidR="00000CEE" w:rsidRPr="005F1CE4" w:rsidTr="003034CC">
        <w:trPr>
          <w:trHeight w:val="70"/>
        </w:trPr>
        <w:tc>
          <w:tcPr>
            <w:tcW w:w="5526" w:type="dxa"/>
            <w:gridSpan w:val="2"/>
            <w:tcBorders>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rPr>
                <w:rFonts w:ascii="Times New Roman" w:eastAsia="Times New Roman" w:hAnsi="Times New Roman"/>
                <w:bCs/>
                <w:color w:val="000000"/>
                <w:sz w:val="20"/>
                <w:szCs w:val="20"/>
                <w:lang w:val="kk-KZ" w:eastAsia="ru-RU"/>
              </w:rPr>
            </w:pPr>
            <w:r w:rsidRPr="005F1CE4">
              <w:rPr>
                <w:rFonts w:ascii="Times New Roman" w:eastAsia="Times New Roman" w:hAnsi="Times New Roman"/>
                <w:bCs/>
                <w:color w:val="000000"/>
                <w:sz w:val="20"/>
                <w:szCs w:val="20"/>
                <w:lang w:val="kk-KZ" w:eastAsia="ru-RU"/>
              </w:rPr>
              <w:t>Итого по 2 семестру</w:t>
            </w:r>
          </w:p>
        </w:tc>
        <w:tc>
          <w:tcPr>
            <w:tcW w:w="1507"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15</w:t>
            </w:r>
          </w:p>
        </w:tc>
        <w:tc>
          <w:tcPr>
            <w:tcW w:w="905"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15</w:t>
            </w:r>
          </w:p>
        </w:tc>
        <w:tc>
          <w:tcPr>
            <w:tcW w:w="1276" w:type="dxa"/>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60</w:t>
            </w:r>
          </w:p>
        </w:tc>
      </w:tr>
      <w:tr w:rsidR="00000CEE" w:rsidRPr="005F1CE4" w:rsidTr="003034CC">
        <w:trPr>
          <w:trHeight w:val="156"/>
        </w:trPr>
        <w:tc>
          <w:tcPr>
            <w:tcW w:w="5526" w:type="dxa"/>
            <w:gridSpan w:val="2"/>
            <w:tcBorders>
              <w:top w:val="single" w:sz="4" w:space="0" w:color="auto"/>
              <w:left w:val="single" w:sz="4" w:space="0" w:color="auto"/>
              <w:bottom w:val="single" w:sz="4" w:space="0" w:color="auto"/>
              <w:right w:val="single" w:sz="4" w:space="0" w:color="auto"/>
            </w:tcBorders>
          </w:tcPr>
          <w:p w:rsidR="00000CEE" w:rsidRPr="005F1CE4" w:rsidRDefault="00000CEE" w:rsidP="00AF7D1D">
            <w:pPr>
              <w:widowControl w:val="0"/>
              <w:autoSpaceDE w:val="0"/>
              <w:autoSpaceDN w:val="0"/>
              <w:adjustRightInd w:val="0"/>
              <w:spacing w:after="0" w:line="240" w:lineRule="auto"/>
              <w:contextualSpacing/>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Всего 180 часов (4 кредитов)</w:t>
            </w:r>
          </w:p>
        </w:tc>
        <w:tc>
          <w:tcPr>
            <w:tcW w:w="1507"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30</w:t>
            </w:r>
          </w:p>
        </w:tc>
        <w:tc>
          <w:tcPr>
            <w:tcW w:w="905"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30</w:t>
            </w:r>
          </w:p>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00CEE" w:rsidRPr="005F1CE4" w:rsidRDefault="00000CEE"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5F1CE4">
              <w:rPr>
                <w:rFonts w:ascii="Times New Roman" w:eastAsia="Times New Roman" w:hAnsi="Times New Roman"/>
                <w:sz w:val="20"/>
                <w:szCs w:val="20"/>
                <w:lang w:val="kk-KZ" w:eastAsia="ru-RU"/>
              </w:rPr>
              <w:t>120</w:t>
            </w:r>
          </w:p>
        </w:tc>
      </w:tr>
    </w:tbl>
    <w:p w:rsidR="00000CEE" w:rsidRPr="005F1CE4" w:rsidRDefault="00000CEE" w:rsidP="00000CEE">
      <w:pPr>
        <w:spacing w:after="0" w:line="240" w:lineRule="auto"/>
        <w:jc w:val="both"/>
        <w:rPr>
          <w:rFonts w:ascii="Times New Roman" w:eastAsia="Times New Roman" w:hAnsi="Times New Roman"/>
          <w:sz w:val="20"/>
          <w:szCs w:val="20"/>
          <w:lang w:eastAsia="ru-RU"/>
        </w:rPr>
      </w:pPr>
      <w:r w:rsidRPr="005F1CE4">
        <w:rPr>
          <w:rFonts w:ascii="Times New Roman" w:hAnsi="Times New Roman"/>
          <w:sz w:val="20"/>
          <w:szCs w:val="20"/>
        </w:rPr>
        <w:t xml:space="preserve">6) Пререквизиты: </w:t>
      </w:r>
      <w:r w:rsidRPr="005F1CE4">
        <w:rPr>
          <w:rFonts w:ascii="Times New Roman" w:eastAsia="Times New Roman" w:hAnsi="Times New Roman"/>
          <w:sz w:val="20"/>
          <w:szCs w:val="20"/>
          <w:lang w:eastAsia="ru-RU"/>
        </w:rPr>
        <w:t>- Зоология, морфология животных, генетика с биометрией, физиология животных.</w:t>
      </w:r>
    </w:p>
    <w:p w:rsidR="00000CEE" w:rsidRDefault="00000CEE" w:rsidP="00000CEE">
      <w:pPr>
        <w:spacing w:after="0" w:line="240" w:lineRule="auto"/>
        <w:jc w:val="both"/>
        <w:rPr>
          <w:sz w:val="20"/>
          <w:szCs w:val="20"/>
          <w:lang w:val="kk-KZ"/>
        </w:rPr>
      </w:pPr>
      <w:r w:rsidRPr="005F1CE4">
        <w:rPr>
          <w:rFonts w:ascii="Times New Roman" w:hAnsi="Times New Roman"/>
          <w:sz w:val="20"/>
          <w:szCs w:val="20"/>
        </w:rPr>
        <w:t>7) Основной учебник:</w:t>
      </w:r>
      <w:r w:rsidRPr="005F1CE4">
        <w:rPr>
          <w:sz w:val="20"/>
          <w:szCs w:val="20"/>
        </w:rPr>
        <w:t xml:space="preserve"> </w:t>
      </w:r>
    </w:p>
    <w:p w:rsidR="00000CEE" w:rsidRPr="000F4F8C" w:rsidRDefault="00000CEE" w:rsidP="00000CEE">
      <w:pPr>
        <w:spacing w:after="0" w:line="240" w:lineRule="auto"/>
        <w:jc w:val="both"/>
        <w:rPr>
          <w:rFonts w:ascii="Times New Roman" w:hAnsi="Times New Roman"/>
          <w:bCs/>
          <w:sz w:val="20"/>
          <w:szCs w:val="20"/>
        </w:rPr>
      </w:pPr>
      <w:r w:rsidRPr="000F4F8C">
        <w:rPr>
          <w:rFonts w:ascii="Times New Roman" w:eastAsia="Arial,Bold" w:hAnsi="Times New Roman"/>
          <w:bCs/>
          <w:sz w:val="20"/>
          <w:szCs w:val="20"/>
          <w:lang w:val="kk-KZ"/>
        </w:rPr>
        <w:t>1.Асанбаев Т.Ш., Омашев К.Б. Использование мирового генофонда сельскохозяйственных животных. Изд.»Эверо», Алматы,2016.-202 с.</w:t>
      </w:r>
    </w:p>
    <w:p w:rsidR="00000CEE" w:rsidRPr="000F4F8C" w:rsidRDefault="00000CEE" w:rsidP="00000CEE">
      <w:pPr>
        <w:spacing w:after="0" w:line="240" w:lineRule="auto"/>
        <w:jc w:val="both"/>
        <w:rPr>
          <w:rFonts w:ascii="Times New Roman" w:eastAsia="Arial,Bold" w:hAnsi="Times New Roman"/>
          <w:bCs/>
          <w:sz w:val="20"/>
          <w:szCs w:val="20"/>
          <w:lang w:val="kk-KZ"/>
        </w:rPr>
      </w:pPr>
      <w:r w:rsidRPr="000F4F8C">
        <w:rPr>
          <w:rFonts w:ascii="Times New Roman" w:eastAsia="Arial,Bold" w:hAnsi="Times New Roman"/>
          <w:bCs/>
          <w:sz w:val="20"/>
          <w:szCs w:val="20"/>
          <w:lang w:val="kk-KZ"/>
        </w:rPr>
        <w:t>2.Асанбаев Т.Ш., Исхан К.Ж., и др. Қазақстанда өсірілетін мал тұқымдары. Алматы: «Эверо» баспасы, 2017.-296 б.</w:t>
      </w:r>
    </w:p>
    <w:p w:rsidR="00000CEE" w:rsidRPr="000F4F8C" w:rsidRDefault="00000CEE" w:rsidP="00000CEE">
      <w:pPr>
        <w:spacing w:after="0" w:line="240" w:lineRule="auto"/>
        <w:jc w:val="both"/>
        <w:rPr>
          <w:rFonts w:ascii="Times New Roman" w:eastAsia="Arial,Bold" w:hAnsi="Times New Roman"/>
          <w:bCs/>
          <w:sz w:val="20"/>
          <w:szCs w:val="20"/>
          <w:lang w:val="kk-KZ"/>
        </w:rPr>
      </w:pPr>
      <w:r w:rsidRPr="000F4F8C">
        <w:rPr>
          <w:rFonts w:ascii="Times New Roman" w:hAnsi="Times New Roman"/>
          <w:bCs/>
          <w:sz w:val="20"/>
          <w:szCs w:val="20"/>
        </w:rPr>
        <w:t xml:space="preserve">3.Асанбаев Т.Ш. Породное районирование и породоиспытание в животноводстве. </w:t>
      </w:r>
      <w:r w:rsidRPr="000F4F8C">
        <w:rPr>
          <w:rFonts w:ascii="Times New Roman" w:eastAsia="Arial,Bold" w:hAnsi="Times New Roman"/>
          <w:bCs/>
          <w:sz w:val="20"/>
          <w:szCs w:val="20"/>
          <w:lang w:val="kk-KZ"/>
        </w:rPr>
        <w:t>Изд.»Эверо», Алматы,2016.-176 с.</w:t>
      </w:r>
    </w:p>
    <w:p w:rsidR="00000CEE" w:rsidRPr="005F1CE4" w:rsidRDefault="00000CEE" w:rsidP="00000CEE">
      <w:pPr>
        <w:spacing w:after="0" w:line="240" w:lineRule="auto"/>
        <w:jc w:val="both"/>
        <w:rPr>
          <w:rFonts w:ascii="Times New Roman" w:eastAsia="Arial,Bold" w:hAnsi="Times New Roman"/>
          <w:bCs/>
          <w:sz w:val="20"/>
          <w:szCs w:val="20"/>
          <w:lang w:val="kk-KZ"/>
        </w:rPr>
      </w:pPr>
      <w:r w:rsidRPr="000F4F8C">
        <w:rPr>
          <w:rFonts w:ascii="Times New Roman" w:eastAsia="Arial,Bold" w:hAnsi="Times New Roman"/>
          <w:bCs/>
          <w:sz w:val="20"/>
          <w:szCs w:val="20"/>
          <w:lang w:val="kk-KZ"/>
        </w:rPr>
        <w:t>4. Асанбаев Т.Ш</w:t>
      </w:r>
      <w:r w:rsidRPr="005F1CE4">
        <w:rPr>
          <w:rFonts w:ascii="Times New Roman" w:eastAsia="Arial,Bold" w:hAnsi="Times New Roman"/>
          <w:bCs/>
          <w:sz w:val="20"/>
          <w:szCs w:val="20"/>
          <w:lang w:val="kk-KZ"/>
        </w:rPr>
        <w:t>. Коневодство практикум. Алматы, «Эверо», 2016.-279 с.</w:t>
      </w:r>
    </w:p>
    <w:p w:rsidR="00000CEE" w:rsidRDefault="00000CEE" w:rsidP="00000CEE">
      <w:pPr>
        <w:spacing w:after="0" w:line="240" w:lineRule="auto"/>
        <w:jc w:val="both"/>
        <w:rPr>
          <w:rFonts w:ascii="Times New Roman" w:hAnsi="Times New Roman"/>
          <w:spacing w:val="-5"/>
          <w:sz w:val="20"/>
          <w:szCs w:val="20"/>
          <w:lang w:val="kk-KZ"/>
        </w:rPr>
      </w:pPr>
      <w:r w:rsidRPr="005F1CE4">
        <w:rPr>
          <w:rFonts w:ascii="Times New Roman" w:hAnsi="Times New Roman"/>
          <w:sz w:val="20"/>
          <w:szCs w:val="20"/>
          <w:lang w:val="kk-KZ"/>
        </w:rPr>
        <w:t>8</w:t>
      </w:r>
      <w:r w:rsidRPr="005F1CE4">
        <w:rPr>
          <w:rFonts w:ascii="Times New Roman" w:hAnsi="Times New Roman"/>
          <w:sz w:val="20"/>
          <w:szCs w:val="20"/>
        </w:rPr>
        <w:t>) Дополнительная литература:</w:t>
      </w:r>
      <w:r w:rsidRPr="005F1CE4">
        <w:rPr>
          <w:rFonts w:ascii="Times New Roman" w:hAnsi="Times New Roman"/>
          <w:spacing w:val="-5"/>
          <w:sz w:val="20"/>
          <w:szCs w:val="20"/>
          <w:lang w:val="kk-KZ"/>
        </w:rPr>
        <w:t xml:space="preserve"> </w:t>
      </w:r>
    </w:p>
    <w:p w:rsidR="00000CEE" w:rsidRPr="005F1CE4" w:rsidRDefault="00000CEE" w:rsidP="00000CEE">
      <w:pPr>
        <w:spacing w:after="0" w:line="240" w:lineRule="auto"/>
        <w:jc w:val="both"/>
        <w:rPr>
          <w:rFonts w:ascii="Times New Roman" w:hAnsi="Times New Roman"/>
          <w:b/>
          <w:bCs/>
          <w:sz w:val="20"/>
          <w:szCs w:val="20"/>
        </w:rPr>
      </w:pPr>
      <w:r>
        <w:rPr>
          <w:rFonts w:ascii="Times New Roman" w:hAnsi="Times New Roman"/>
          <w:spacing w:val="-5"/>
          <w:sz w:val="20"/>
          <w:szCs w:val="20"/>
          <w:lang w:val="kk-KZ"/>
        </w:rPr>
        <w:lastRenderedPageBreak/>
        <w:t>1</w:t>
      </w:r>
      <w:r w:rsidRPr="005F1CE4">
        <w:rPr>
          <w:rFonts w:ascii="Times New Roman" w:hAnsi="Times New Roman"/>
          <w:sz w:val="20"/>
          <w:szCs w:val="20"/>
        </w:rPr>
        <w:t>. Зипер А.Ф. «Воспроизводство и селекция с/х животных», Аст.: Донецк Сталкер, 2003.-79с.</w:t>
      </w:r>
    </w:p>
    <w:p w:rsidR="00000CEE" w:rsidRPr="005F1CE4" w:rsidRDefault="00000CEE" w:rsidP="00000CEE">
      <w:pPr>
        <w:spacing w:after="0" w:line="240" w:lineRule="auto"/>
        <w:jc w:val="both"/>
        <w:rPr>
          <w:rFonts w:ascii="Times New Roman" w:hAnsi="Times New Roman"/>
          <w:sz w:val="20"/>
          <w:szCs w:val="20"/>
        </w:rPr>
      </w:pPr>
      <w:r w:rsidRPr="005F1CE4">
        <w:rPr>
          <w:rFonts w:ascii="Times New Roman" w:hAnsi="Times New Roman"/>
          <w:sz w:val="20"/>
          <w:szCs w:val="20"/>
        </w:rPr>
        <w:t>2. Коваленко П. «Овцы и козы, разведение, содержание и уход», Рост. – н</w:t>
      </w:r>
      <w:proofErr w:type="gramStart"/>
      <w:r w:rsidRPr="005F1CE4">
        <w:rPr>
          <w:rFonts w:ascii="Times New Roman" w:hAnsi="Times New Roman"/>
          <w:sz w:val="20"/>
          <w:szCs w:val="20"/>
        </w:rPr>
        <w:t>/Д</w:t>
      </w:r>
      <w:proofErr w:type="gramEnd"/>
      <w:r>
        <w:rPr>
          <w:rFonts w:ascii="Times New Roman" w:hAnsi="Times New Roman"/>
          <w:sz w:val="20"/>
          <w:szCs w:val="20"/>
        </w:rPr>
        <w:t>: Феникс, 2010</w:t>
      </w:r>
      <w:r w:rsidRPr="005F1CE4">
        <w:rPr>
          <w:rFonts w:ascii="Times New Roman" w:hAnsi="Times New Roman"/>
          <w:sz w:val="20"/>
          <w:szCs w:val="20"/>
        </w:rPr>
        <w:t xml:space="preserve">.-255с.  </w:t>
      </w:r>
    </w:p>
    <w:p w:rsidR="00000CEE" w:rsidRPr="005F1CE4" w:rsidRDefault="00000CEE" w:rsidP="00000CEE">
      <w:pPr>
        <w:spacing w:after="0" w:line="240" w:lineRule="auto"/>
        <w:jc w:val="both"/>
        <w:rPr>
          <w:rFonts w:ascii="Times New Roman" w:hAnsi="Times New Roman"/>
          <w:sz w:val="20"/>
          <w:szCs w:val="20"/>
        </w:rPr>
      </w:pPr>
      <w:r w:rsidRPr="005F1CE4">
        <w:rPr>
          <w:rFonts w:ascii="Times New Roman" w:hAnsi="Times New Roman"/>
          <w:sz w:val="20"/>
          <w:szCs w:val="20"/>
        </w:rPr>
        <w:t>3. Мусаев З. и др. «Верблю</w:t>
      </w:r>
      <w:r>
        <w:rPr>
          <w:rFonts w:ascii="Times New Roman" w:hAnsi="Times New Roman"/>
          <w:sz w:val="20"/>
          <w:szCs w:val="20"/>
        </w:rPr>
        <w:t>доводство», Алматы: Бастау, 2008</w:t>
      </w:r>
      <w:r w:rsidRPr="005F1CE4">
        <w:rPr>
          <w:rFonts w:ascii="Times New Roman" w:hAnsi="Times New Roman"/>
          <w:sz w:val="20"/>
          <w:szCs w:val="20"/>
        </w:rPr>
        <w:t>.-135с.</w:t>
      </w:r>
    </w:p>
    <w:p w:rsidR="00000CEE" w:rsidRPr="005F1CE4" w:rsidRDefault="00000CEE" w:rsidP="00000CEE">
      <w:pPr>
        <w:spacing w:after="0" w:line="240" w:lineRule="auto"/>
        <w:jc w:val="both"/>
        <w:rPr>
          <w:rFonts w:ascii="Times New Roman" w:hAnsi="Times New Roman"/>
          <w:b/>
          <w:bCs/>
          <w:sz w:val="20"/>
          <w:szCs w:val="20"/>
        </w:rPr>
      </w:pPr>
      <w:r w:rsidRPr="005F1CE4">
        <w:rPr>
          <w:rFonts w:ascii="Times New Roman" w:hAnsi="Times New Roman"/>
          <w:sz w:val="20"/>
          <w:szCs w:val="20"/>
        </w:rPr>
        <w:t>4. Аятханулы М. Дикий верблюд-кабтыга</w:t>
      </w:r>
      <w:r>
        <w:rPr>
          <w:rFonts w:ascii="Times New Roman" w:hAnsi="Times New Roman"/>
          <w:sz w:val="20"/>
          <w:szCs w:val="20"/>
        </w:rPr>
        <w:t>й. Павлодар, изд. «Кереку», 2008</w:t>
      </w:r>
      <w:r w:rsidRPr="005F1CE4">
        <w:rPr>
          <w:rFonts w:ascii="Times New Roman" w:hAnsi="Times New Roman"/>
          <w:sz w:val="20"/>
          <w:szCs w:val="20"/>
        </w:rPr>
        <w:t xml:space="preserve">.-78 </w:t>
      </w:r>
      <w:proofErr w:type="gramStart"/>
      <w:r w:rsidRPr="005F1CE4">
        <w:rPr>
          <w:rFonts w:ascii="Times New Roman" w:hAnsi="Times New Roman"/>
          <w:sz w:val="20"/>
          <w:szCs w:val="20"/>
        </w:rPr>
        <w:t>с</w:t>
      </w:r>
      <w:proofErr w:type="gramEnd"/>
      <w:r w:rsidRPr="005F1CE4">
        <w:rPr>
          <w:rFonts w:ascii="Times New Roman" w:hAnsi="Times New Roman"/>
          <w:sz w:val="20"/>
          <w:szCs w:val="20"/>
        </w:rPr>
        <w:t>.</w:t>
      </w:r>
    </w:p>
    <w:p w:rsidR="00000CEE" w:rsidRPr="005F1CE4" w:rsidRDefault="00000CEE" w:rsidP="00000CEE">
      <w:pPr>
        <w:spacing w:after="0" w:line="240" w:lineRule="auto"/>
        <w:jc w:val="both"/>
        <w:rPr>
          <w:rFonts w:ascii="Times New Roman" w:hAnsi="Times New Roman"/>
          <w:sz w:val="20"/>
          <w:szCs w:val="20"/>
        </w:rPr>
      </w:pPr>
      <w:r w:rsidRPr="005F1CE4">
        <w:rPr>
          <w:rFonts w:ascii="Times New Roman" w:hAnsi="Times New Roman"/>
          <w:sz w:val="20"/>
          <w:szCs w:val="20"/>
          <w:lang w:val="kk-KZ"/>
        </w:rPr>
        <w:t>5. Асанбаев Т.Ш. Улучшение продуктивности казахской породы лошадей путем скрещивания с жеребцами новоалтайской породы в условиях северо-востока Казахстана. Алматы, «Эверо», 2016.-111 с.</w:t>
      </w:r>
    </w:p>
    <w:p w:rsidR="00000CEE" w:rsidRPr="005F1CE4" w:rsidRDefault="00000CEE" w:rsidP="00000CEE">
      <w:pPr>
        <w:spacing w:after="0" w:line="240" w:lineRule="auto"/>
        <w:jc w:val="both"/>
        <w:rPr>
          <w:rFonts w:ascii="Times New Roman" w:eastAsia="Times New Roman" w:hAnsi="Times New Roman"/>
          <w:sz w:val="20"/>
          <w:szCs w:val="20"/>
          <w:lang w:eastAsia="ru-RU"/>
        </w:rPr>
      </w:pPr>
      <w:r w:rsidRPr="005F1CE4">
        <w:rPr>
          <w:rFonts w:ascii="Times New Roman" w:hAnsi="Times New Roman"/>
          <w:sz w:val="20"/>
          <w:szCs w:val="20"/>
        </w:rPr>
        <w:t>9) Координатор: Асанбаев Толеген Шонаевич</w:t>
      </w:r>
    </w:p>
    <w:p w:rsidR="00000CEE" w:rsidRPr="005F1CE4" w:rsidRDefault="00000CEE" w:rsidP="00000CEE">
      <w:pPr>
        <w:spacing w:after="0" w:line="240" w:lineRule="auto"/>
        <w:jc w:val="both"/>
        <w:rPr>
          <w:rFonts w:ascii="Times New Roman" w:hAnsi="Times New Roman"/>
          <w:b/>
          <w:sz w:val="20"/>
          <w:szCs w:val="20"/>
        </w:rPr>
      </w:pPr>
      <w:r w:rsidRPr="005F1CE4">
        <w:rPr>
          <w:rFonts w:ascii="Times New Roman" w:hAnsi="Times New Roman"/>
          <w:sz w:val="20"/>
          <w:szCs w:val="20"/>
        </w:rPr>
        <w:t>10) Использование интерактивной доски (компьютера):</w:t>
      </w:r>
      <w:r w:rsidRPr="005F1CE4">
        <w:rPr>
          <w:rFonts w:ascii="Times New Roman" w:hAnsi="Times New Roman"/>
          <w:b/>
          <w:sz w:val="20"/>
          <w:szCs w:val="20"/>
        </w:rPr>
        <w:t xml:space="preserve"> </w:t>
      </w:r>
      <w:r w:rsidRPr="005F1CE4">
        <w:rPr>
          <w:rFonts w:ascii="Times New Roman" w:hAnsi="Times New Roman"/>
          <w:sz w:val="20"/>
          <w:szCs w:val="20"/>
        </w:rPr>
        <w:t>1.Использование приоритетного  генофонда овец; 2.Использование приоритетного генофонда лошадей; 3.Использование приоритетного генофонда КРС; 4.Использование приоритетного генофонда свиней; 5. Использование приоритетного генофонда коз; 6.Использование приоритетного генофонда верблюдов</w:t>
      </w:r>
    </w:p>
    <w:p w:rsidR="00000CEE" w:rsidRPr="005F1CE4" w:rsidRDefault="00000CEE" w:rsidP="00000CEE">
      <w:pPr>
        <w:spacing w:line="240" w:lineRule="auto"/>
        <w:rPr>
          <w:sz w:val="20"/>
          <w:szCs w:val="20"/>
        </w:rPr>
      </w:pPr>
      <w:r w:rsidRPr="005F1CE4">
        <w:rPr>
          <w:rFonts w:ascii="Times New Roman" w:hAnsi="Times New Roman"/>
          <w:sz w:val="20"/>
          <w:szCs w:val="20"/>
        </w:rPr>
        <w:t>11) Лабораторные работы:  не предусмотрены</w:t>
      </w:r>
    </w:p>
    <w:p w:rsidR="00000CEE" w:rsidRPr="005F1CE4" w:rsidRDefault="00000CEE" w:rsidP="00000CEE">
      <w:pPr>
        <w:spacing w:after="0" w:line="240" w:lineRule="auto"/>
        <w:rPr>
          <w:rFonts w:ascii="Times New Roman" w:hAnsi="Times New Roman"/>
          <w:sz w:val="20"/>
          <w:szCs w:val="20"/>
        </w:rPr>
      </w:pPr>
    </w:p>
    <w:p w:rsidR="00000CEE" w:rsidRPr="005F1CE4" w:rsidRDefault="00000CEE" w:rsidP="00000CEE">
      <w:pPr>
        <w:spacing w:after="0" w:line="240" w:lineRule="auto"/>
        <w:jc w:val="both"/>
        <w:rPr>
          <w:rFonts w:ascii="Times New Roman" w:hAnsi="Times New Roman"/>
          <w:sz w:val="20"/>
          <w:szCs w:val="20"/>
        </w:rPr>
      </w:pPr>
    </w:p>
    <w:p w:rsidR="00000CEE" w:rsidRPr="005F1CE4" w:rsidRDefault="00000CEE" w:rsidP="00000CEE">
      <w:pPr>
        <w:spacing w:line="240" w:lineRule="auto"/>
        <w:jc w:val="both"/>
        <w:rPr>
          <w:rFonts w:ascii="Times New Roman" w:hAnsi="Times New Roman"/>
          <w:sz w:val="20"/>
          <w:szCs w:val="20"/>
        </w:rPr>
      </w:pPr>
      <w:r>
        <w:rPr>
          <w:rFonts w:ascii="Times New Roman" w:hAnsi="Times New Roman"/>
          <w:sz w:val="20"/>
          <w:szCs w:val="20"/>
          <w:lang w:val="kk-KZ"/>
        </w:rPr>
        <w:t xml:space="preserve">Преподаватель: </w:t>
      </w:r>
      <w:r w:rsidRPr="005F1CE4">
        <w:rPr>
          <w:rFonts w:ascii="Times New Roman" w:hAnsi="Times New Roman"/>
          <w:sz w:val="20"/>
          <w:szCs w:val="20"/>
        </w:rPr>
        <w:t>Асанбаев Т.Ш.                                                                             Дата:</w:t>
      </w:r>
      <w:r>
        <w:rPr>
          <w:rFonts w:ascii="Times New Roman" w:hAnsi="Times New Roman"/>
          <w:sz w:val="20"/>
          <w:szCs w:val="20"/>
          <w:lang w:val="kk-KZ"/>
        </w:rPr>
        <w:t xml:space="preserve"> 13.03.2019 г.</w:t>
      </w:r>
      <w:r w:rsidRPr="005F1CE4">
        <w:rPr>
          <w:rFonts w:ascii="Times New Roman" w:hAnsi="Times New Roman"/>
          <w:sz w:val="20"/>
          <w:szCs w:val="20"/>
        </w:rPr>
        <w:t xml:space="preserve"> </w:t>
      </w: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Pr="001C32D5" w:rsidRDefault="00000CEE" w:rsidP="00000CEE">
      <w:pPr>
        <w:spacing w:after="0" w:line="240" w:lineRule="auto"/>
        <w:jc w:val="center"/>
        <w:rPr>
          <w:rFonts w:ascii="Times New Roman" w:hAnsi="Times New Roman"/>
          <w:b/>
          <w:sz w:val="20"/>
          <w:szCs w:val="20"/>
        </w:rPr>
      </w:pPr>
      <w:r w:rsidRPr="001C32D5">
        <w:rPr>
          <w:rFonts w:ascii="Times New Roman" w:hAnsi="Times New Roman"/>
          <w:b/>
          <w:color w:val="000000"/>
          <w:sz w:val="20"/>
          <w:szCs w:val="20"/>
        </w:rPr>
        <w:t>TPPPZhP 5303</w:t>
      </w:r>
      <w:r w:rsidRPr="001C32D5">
        <w:rPr>
          <w:rFonts w:ascii="Times New Roman" w:hAnsi="Times New Roman"/>
          <w:b/>
          <w:sz w:val="20"/>
          <w:szCs w:val="20"/>
        </w:rPr>
        <w:t xml:space="preserve"> - Технологические процессы в производстве продуктов животноводства и птицеводства</w:t>
      </w:r>
    </w:p>
    <w:p w:rsidR="00000CEE" w:rsidRPr="001C32D5" w:rsidRDefault="00000CEE" w:rsidP="00000CEE">
      <w:pPr>
        <w:pStyle w:val="a3"/>
        <w:numPr>
          <w:ilvl w:val="0"/>
          <w:numId w:val="34"/>
        </w:numPr>
        <w:spacing w:line="240" w:lineRule="auto"/>
        <w:ind w:left="0" w:firstLine="0"/>
        <w:jc w:val="center"/>
        <w:rPr>
          <w:rFonts w:ascii="Times New Roman" w:hAnsi="Times New Roman"/>
          <w:b/>
          <w:sz w:val="20"/>
          <w:szCs w:val="20"/>
        </w:rPr>
      </w:pPr>
      <w:r w:rsidRPr="001C32D5">
        <w:rPr>
          <w:rFonts w:ascii="Times New Roman" w:hAnsi="Times New Roman"/>
          <w:b/>
          <w:sz w:val="20"/>
          <w:szCs w:val="20"/>
        </w:rPr>
        <w:t>семестр 2018 год</w:t>
      </w:r>
    </w:p>
    <w:p w:rsidR="00000CEE" w:rsidRPr="001C32D5" w:rsidRDefault="00000CEE" w:rsidP="00000CEE">
      <w:pPr>
        <w:pStyle w:val="a3"/>
        <w:spacing w:line="240" w:lineRule="auto"/>
        <w:ind w:left="0"/>
        <w:rPr>
          <w:rFonts w:ascii="Times New Roman" w:hAnsi="Times New Roman"/>
          <w:b/>
          <w:sz w:val="20"/>
          <w:szCs w:val="20"/>
        </w:rPr>
      </w:pPr>
    </w:p>
    <w:p w:rsidR="00000CEE" w:rsidRPr="00283C7A" w:rsidRDefault="00000CEE" w:rsidP="00000CEE">
      <w:pPr>
        <w:pStyle w:val="a3"/>
        <w:numPr>
          <w:ilvl w:val="0"/>
          <w:numId w:val="33"/>
        </w:numPr>
        <w:tabs>
          <w:tab w:val="left" w:pos="284"/>
        </w:tabs>
        <w:spacing w:after="0" w:line="240" w:lineRule="auto"/>
        <w:ind w:left="0" w:firstLine="0"/>
        <w:jc w:val="both"/>
        <w:rPr>
          <w:rFonts w:ascii="Times New Roman" w:hAnsi="Times New Roman"/>
          <w:b/>
          <w:sz w:val="20"/>
          <w:szCs w:val="20"/>
        </w:rPr>
      </w:pPr>
      <w:r w:rsidRPr="00283C7A">
        <w:rPr>
          <w:rFonts w:ascii="Times New Roman" w:hAnsi="Times New Roman"/>
          <w:iCs/>
          <w:color w:val="000000"/>
          <w:spacing w:val="-2"/>
          <w:sz w:val="20"/>
          <w:szCs w:val="20"/>
        </w:rPr>
        <w:t xml:space="preserve">Дисциплина </w:t>
      </w:r>
      <w:r w:rsidRPr="00283C7A">
        <w:rPr>
          <w:rFonts w:ascii="Times New Roman" w:hAnsi="Times New Roman"/>
          <w:sz w:val="20"/>
          <w:szCs w:val="20"/>
        </w:rPr>
        <w:t xml:space="preserve">Технологические процессы в производстве продуктов животноводства и птицеводства </w:t>
      </w:r>
      <w:r w:rsidRPr="00283C7A">
        <w:rPr>
          <w:rFonts w:ascii="Times New Roman" w:hAnsi="Times New Roman"/>
          <w:iCs/>
          <w:color w:val="000000"/>
          <w:spacing w:val="-2"/>
          <w:sz w:val="20"/>
          <w:szCs w:val="20"/>
        </w:rPr>
        <w:t xml:space="preserve">изучает </w:t>
      </w:r>
      <w:r w:rsidRPr="00283C7A">
        <w:rPr>
          <w:rFonts w:ascii="Times New Roman" w:hAnsi="Times New Roman"/>
          <w:bCs/>
          <w:iCs/>
          <w:color w:val="000000"/>
          <w:spacing w:val="-2"/>
          <w:sz w:val="20"/>
          <w:szCs w:val="20"/>
        </w:rPr>
        <w:t xml:space="preserve">глубокое изучение студентами состояния </w:t>
      </w:r>
      <w:r w:rsidRPr="00283C7A">
        <w:rPr>
          <w:rFonts w:ascii="Times New Roman" w:hAnsi="Times New Roman"/>
          <w:sz w:val="20"/>
          <w:szCs w:val="20"/>
        </w:rPr>
        <w:t xml:space="preserve">технологии процессов животноводства </w:t>
      </w:r>
      <w:r w:rsidRPr="00283C7A">
        <w:rPr>
          <w:rFonts w:ascii="Times New Roman" w:hAnsi="Times New Roman"/>
          <w:bCs/>
          <w:iCs/>
          <w:color w:val="000000"/>
          <w:spacing w:val="-2"/>
          <w:sz w:val="20"/>
          <w:szCs w:val="20"/>
        </w:rPr>
        <w:t>в нашей стране и за рубежом, биологические и хозяйственные особенности с\х животных, рационального использования его для получения экологически чистой продукции с наименьшими затратами.</w:t>
      </w:r>
    </w:p>
    <w:p w:rsidR="00000CEE" w:rsidRPr="00283C7A" w:rsidRDefault="00000CEE" w:rsidP="00000CEE">
      <w:pPr>
        <w:pStyle w:val="a3"/>
        <w:numPr>
          <w:ilvl w:val="0"/>
          <w:numId w:val="33"/>
        </w:numPr>
        <w:tabs>
          <w:tab w:val="left" w:pos="284"/>
        </w:tabs>
        <w:spacing w:after="0" w:line="240" w:lineRule="auto"/>
        <w:ind w:left="0" w:firstLine="0"/>
        <w:jc w:val="both"/>
        <w:rPr>
          <w:rFonts w:ascii="Times New Roman" w:hAnsi="Times New Roman"/>
          <w:b/>
          <w:sz w:val="20"/>
          <w:szCs w:val="20"/>
        </w:rPr>
      </w:pPr>
      <w:r w:rsidRPr="00283C7A">
        <w:rPr>
          <w:rFonts w:ascii="Times New Roman" w:hAnsi="Times New Roman"/>
          <w:sz w:val="20"/>
          <w:szCs w:val="20"/>
          <w:lang w:val="kk-KZ"/>
        </w:rPr>
        <w:t xml:space="preserve">Кредитная стоимость дисциплины : </w:t>
      </w:r>
      <w:r w:rsidRPr="00283C7A">
        <w:rPr>
          <w:rFonts w:ascii="Times New Roman" w:hAnsi="Times New Roman"/>
          <w:sz w:val="20"/>
          <w:szCs w:val="20"/>
        </w:rPr>
        <w:t xml:space="preserve">3 кредита </w:t>
      </w:r>
      <w:r w:rsidRPr="00283C7A">
        <w:rPr>
          <w:rFonts w:ascii="Times New Roman" w:hAnsi="Times New Roman"/>
          <w:sz w:val="20"/>
          <w:szCs w:val="20"/>
          <w:lang w:val="kk-KZ"/>
        </w:rPr>
        <w:t>(60 ч.)</w:t>
      </w:r>
      <w:r w:rsidRPr="00283C7A">
        <w:rPr>
          <w:rFonts w:ascii="Times New Roman" w:hAnsi="Times New Roman"/>
          <w:sz w:val="20"/>
          <w:szCs w:val="20"/>
        </w:rPr>
        <w:t>:</w:t>
      </w:r>
      <w:r w:rsidRPr="00283C7A">
        <w:rPr>
          <w:rFonts w:ascii="Times New Roman" w:hAnsi="Times New Roman"/>
          <w:sz w:val="20"/>
          <w:szCs w:val="20"/>
          <w:lang w:val="kk-KZ"/>
        </w:rPr>
        <w:t>а</w:t>
      </w:r>
      <w:r w:rsidRPr="00283C7A">
        <w:rPr>
          <w:rFonts w:ascii="Times New Roman" w:hAnsi="Times New Roman"/>
          <w:sz w:val="20"/>
          <w:szCs w:val="20"/>
        </w:rPr>
        <w:t xml:space="preserve">удиторных занятий – </w:t>
      </w:r>
      <w:r w:rsidRPr="00283C7A">
        <w:rPr>
          <w:rFonts w:ascii="Times New Roman" w:hAnsi="Times New Roman"/>
          <w:sz w:val="20"/>
          <w:szCs w:val="20"/>
          <w:lang w:val="kk-KZ"/>
        </w:rPr>
        <w:t>45</w:t>
      </w:r>
      <w:r w:rsidRPr="00283C7A">
        <w:rPr>
          <w:rFonts w:ascii="Times New Roman" w:hAnsi="Times New Roman"/>
          <w:sz w:val="20"/>
          <w:szCs w:val="20"/>
        </w:rPr>
        <w:t xml:space="preserve"> часов (лекции - 15 часов; практические/семинарские – </w:t>
      </w:r>
      <w:r w:rsidRPr="00283C7A">
        <w:rPr>
          <w:rFonts w:ascii="Times New Roman" w:hAnsi="Times New Roman"/>
          <w:sz w:val="20"/>
          <w:szCs w:val="20"/>
          <w:lang w:val="kk-KZ"/>
        </w:rPr>
        <w:t>30 часов);</w:t>
      </w:r>
    </w:p>
    <w:p w:rsidR="00000CEE" w:rsidRPr="00283C7A" w:rsidRDefault="00000CEE" w:rsidP="00000CEE">
      <w:pPr>
        <w:pStyle w:val="a3"/>
        <w:numPr>
          <w:ilvl w:val="0"/>
          <w:numId w:val="33"/>
        </w:numPr>
        <w:tabs>
          <w:tab w:val="left" w:pos="284"/>
        </w:tabs>
        <w:spacing w:after="0" w:line="240" w:lineRule="auto"/>
        <w:ind w:left="0" w:firstLine="0"/>
        <w:jc w:val="both"/>
        <w:rPr>
          <w:rFonts w:ascii="Times New Roman" w:hAnsi="Times New Roman"/>
          <w:b/>
          <w:sz w:val="20"/>
          <w:szCs w:val="20"/>
        </w:rPr>
      </w:pPr>
      <w:r w:rsidRPr="00283C7A">
        <w:rPr>
          <w:rFonts w:ascii="Times New Roman" w:hAnsi="Times New Roman"/>
          <w:sz w:val="20"/>
          <w:szCs w:val="20"/>
        </w:rPr>
        <w:t>Цель:</w:t>
      </w:r>
      <w:r w:rsidRPr="00283C7A">
        <w:rPr>
          <w:rFonts w:ascii="Times New Roman" w:hAnsi="Times New Roman"/>
          <w:bCs/>
          <w:iCs/>
          <w:color w:val="000000"/>
          <w:spacing w:val="-2"/>
          <w:sz w:val="20"/>
          <w:szCs w:val="20"/>
        </w:rPr>
        <w:t xml:space="preserve"> дать студентам полное знание </w:t>
      </w:r>
      <w:proofErr w:type="gramStart"/>
      <w:r w:rsidRPr="00283C7A">
        <w:rPr>
          <w:rFonts w:ascii="Times New Roman" w:hAnsi="Times New Roman"/>
          <w:bCs/>
          <w:iCs/>
          <w:color w:val="000000"/>
          <w:spacing w:val="-2"/>
          <w:sz w:val="20"/>
          <w:szCs w:val="20"/>
        </w:rPr>
        <w:t>об</w:t>
      </w:r>
      <w:proofErr w:type="gramEnd"/>
      <w:r w:rsidRPr="00283C7A">
        <w:rPr>
          <w:rFonts w:ascii="Times New Roman" w:hAnsi="Times New Roman"/>
          <w:bCs/>
          <w:iCs/>
          <w:color w:val="000000"/>
          <w:spacing w:val="-2"/>
          <w:sz w:val="20"/>
          <w:szCs w:val="20"/>
        </w:rPr>
        <w:t xml:space="preserve"> </w:t>
      </w:r>
      <w:proofErr w:type="gramStart"/>
      <w:r w:rsidRPr="00283C7A">
        <w:rPr>
          <w:rFonts w:ascii="Times New Roman" w:hAnsi="Times New Roman"/>
          <w:bCs/>
          <w:iCs/>
          <w:color w:val="000000"/>
          <w:spacing w:val="-2"/>
          <w:sz w:val="20"/>
          <w:szCs w:val="20"/>
        </w:rPr>
        <w:t>студентами</w:t>
      </w:r>
      <w:proofErr w:type="gramEnd"/>
      <w:r w:rsidRPr="00283C7A">
        <w:rPr>
          <w:rFonts w:ascii="Times New Roman" w:hAnsi="Times New Roman"/>
          <w:bCs/>
          <w:iCs/>
          <w:color w:val="000000"/>
          <w:spacing w:val="-2"/>
          <w:sz w:val="20"/>
          <w:szCs w:val="20"/>
        </w:rPr>
        <w:t xml:space="preserve"> состояния </w:t>
      </w:r>
      <w:r w:rsidRPr="00283C7A">
        <w:rPr>
          <w:rFonts w:ascii="Times New Roman" w:hAnsi="Times New Roman"/>
          <w:sz w:val="20"/>
          <w:szCs w:val="20"/>
        </w:rPr>
        <w:t xml:space="preserve">технологии процессов животноводства </w:t>
      </w:r>
      <w:r w:rsidRPr="00283C7A">
        <w:rPr>
          <w:rFonts w:ascii="Times New Roman" w:hAnsi="Times New Roman"/>
          <w:bCs/>
          <w:iCs/>
          <w:color w:val="000000"/>
          <w:spacing w:val="-2"/>
          <w:sz w:val="20"/>
          <w:szCs w:val="20"/>
        </w:rPr>
        <w:t>в нашей стране и за рубежом, биологические и хозяйственные особенности с\х животных, рационального использования его для получения экологически чистой продукции с наименьшими затратами.</w:t>
      </w:r>
    </w:p>
    <w:p w:rsidR="00000CEE" w:rsidRPr="00114D8C" w:rsidRDefault="00000CEE" w:rsidP="00000CEE">
      <w:pPr>
        <w:pStyle w:val="a3"/>
        <w:numPr>
          <w:ilvl w:val="0"/>
          <w:numId w:val="33"/>
        </w:numPr>
        <w:tabs>
          <w:tab w:val="left" w:pos="284"/>
        </w:tabs>
        <w:spacing w:after="0" w:line="240" w:lineRule="auto"/>
        <w:ind w:left="0" w:firstLine="0"/>
        <w:jc w:val="both"/>
        <w:rPr>
          <w:rFonts w:ascii="Times New Roman" w:hAnsi="Times New Roman"/>
          <w:b/>
          <w:sz w:val="20"/>
          <w:szCs w:val="20"/>
        </w:rPr>
      </w:pPr>
      <w:r w:rsidRPr="00114D8C">
        <w:rPr>
          <w:rFonts w:ascii="Times New Roman" w:hAnsi="Times New Roman"/>
          <w:bCs/>
          <w:iCs/>
          <w:color w:val="000000"/>
          <w:spacing w:val="-2"/>
          <w:sz w:val="20"/>
          <w:szCs w:val="20"/>
        </w:rPr>
        <w:t>Результаты обучения:</w:t>
      </w:r>
      <w:r w:rsidRPr="00114D8C">
        <w:rPr>
          <w:rFonts w:ascii="Times New Roman" w:hAnsi="Times New Roman"/>
          <w:sz w:val="20"/>
          <w:szCs w:val="20"/>
        </w:rPr>
        <w:t xml:space="preserve"> В результате изучения данной дисциплины студенты должны:</w:t>
      </w:r>
    </w:p>
    <w:p w:rsidR="00000CEE" w:rsidRPr="00114D8C" w:rsidRDefault="00000CEE" w:rsidP="00000CEE">
      <w:pPr>
        <w:spacing w:after="0" w:line="240" w:lineRule="auto"/>
        <w:jc w:val="both"/>
        <w:rPr>
          <w:rFonts w:ascii="Times New Roman" w:hAnsi="Times New Roman"/>
          <w:sz w:val="20"/>
          <w:szCs w:val="20"/>
        </w:rPr>
      </w:pPr>
      <w:r w:rsidRPr="00114D8C">
        <w:rPr>
          <w:rFonts w:ascii="Times New Roman" w:hAnsi="Times New Roman"/>
          <w:sz w:val="20"/>
          <w:szCs w:val="20"/>
        </w:rPr>
        <w:t>иметь представление о:</w:t>
      </w:r>
    </w:p>
    <w:p w:rsidR="00000CEE" w:rsidRPr="00114D8C" w:rsidRDefault="00000CEE" w:rsidP="00000CEE">
      <w:pPr>
        <w:spacing w:after="0" w:line="240" w:lineRule="auto"/>
        <w:jc w:val="both"/>
        <w:rPr>
          <w:rFonts w:ascii="Times New Roman" w:hAnsi="Times New Roman"/>
          <w:sz w:val="20"/>
          <w:szCs w:val="20"/>
          <w:lang w:val="kk-KZ"/>
        </w:rPr>
      </w:pPr>
      <w:r w:rsidRPr="00114D8C">
        <w:rPr>
          <w:rFonts w:ascii="Times New Roman" w:hAnsi="Times New Roman"/>
          <w:iCs/>
          <w:color w:val="000000"/>
          <w:spacing w:val="-2"/>
          <w:sz w:val="20"/>
          <w:szCs w:val="20"/>
        </w:rPr>
        <w:t>-</w:t>
      </w:r>
      <w:r w:rsidRPr="00114D8C">
        <w:rPr>
          <w:rFonts w:ascii="Times New Roman" w:hAnsi="Times New Roman"/>
          <w:sz w:val="20"/>
          <w:szCs w:val="20"/>
          <w:lang w:val="kk-KZ"/>
        </w:rPr>
        <w:t xml:space="preserve"> биологических и хорзяйственных </w:t>
      </w:r>
      <w:proofErr w:type="gramStart"/>
      <w:r w:rsidRPr="00114D8C">
        <w:rPr>
          <w:rFonts w:ascii="Times New Roman" w:hAnsi="Times New Roman"/>
          <w:sz w:val="20"/>
          <w:szCs w:val="20"/>
          <w:lang w:val="kk-KZ"/>
        </w:rPr>
        <w:t>особенностях</w:t>
      </w:r>
      <w:proofErr w:type="gramEnd"/>
      <w:r w:rsidRPr="00114D8C">
        <w:rPr>
          <w:rFonts w:ascii="Times New Roman" w:hAnsi="Times New Roman"/>
          <w:sz w:val="20"/>
          <w:szCs w:val="20"/>
          <w:lang w:val="kk-KZ"/>
        </w:rPr>
        <w:t xml:space="preserve"> </w:t>
      </w:r>
      <w:r w:rsidRPr="00114D8C">
        <w:rPr>
          <w:rFonts w:ascii="Times New Roman" w:hAnsi="Times New Roman"/>
          <w:bCs/>
          <w:iCs/>
          <w:color w:val="000000"/>
          <w:spacing w:val="-2"/>
          <w:sz w:val="20"/>
          <w:szCs w:val="20"/>
        </w:rPr>
        <w:t>с\х животных</w:t>
      </w:r>
      <w:r w:rsidRPr="00114D8C">
        <w:rPr>
          <w:rFonts w:ascii="Times New Roman" w:hAnsi="Times New Roman"/>
          <w:sz w:val="20"/>
          <w:szCs w:val="20"/>
          <w:lang w:val="kk-KZ"/>
        </w:rPr>
        <w:t>;</w:t>
      </w:r>
    </w:p>
    <w:p w:rsidR="00000CEE" w:rsidRPr="00114D8C" w:rsidRDefault="00000CEE" w:rsidP="00000CEE">
      <w:pPr>
        <w:spacing w:after="0" w:line="240" w:lineRule="auto"/>
        <w:jc w:val="both"/>
        <w:rPr>
          <w:rFonts w:ascii="Times New Roman" w:hAnsi="Times New Roman"/>
          <w:sz w:val="20"/>
          <w:szCs w:val="20"/>
          <w:lang w:val="kk-KZ"/>
        </w:rPr>
      </w:pPr>
      <w:r w:rsidRPr="00114D8C">
        <w:rPr>
          <w:rFonts w:ascii="Times New Roman" w:hAnsi="Times New Roman"/>
          <w:sz w:val="20"/>
          <w:szCs w:val="20"/>
          <w:lang w:val="kk-KZ"/>
        </w:rPr>
        <w:t xml:space="preserve">- значение </w:t>
      </w:r>
      <w:r w:rsidRPr="00114D8C">
        <w:rPr>
          <w:rFonts w:ascii="Times New Roman" w:hAnsi="Times New Roman"/>
          <w:bCs/>
          <w:iCs/>
          <w:color w:val="000000"/>
          <w:spacing w:val="-2"/>
          <w:sz w:val="20"/>
          <w:szCs w:val="20"/>
        </w:rPr>
        <w:t>с\х животных</w:t>
      </w:r>
      <w:r w:rsidRPr="00114D8C">
        <w:rPr>
          <w:rFonts w:ascii="Times New Roman" w:hAnsi="Times New Roman"/>
          <w:sz w:val="20"/>
          <w:szCs w:val="20"/>
          <w:lang w:val="kk-KZ"/>
        </w:rPr>
        <w:t>;</w:t>
      </w:r>
    </w:p>
    <w:p w:rsidR="00000CEE" w:rsidRPr="00114D8C" w:rsidRDefault="00000CEE" w:rsidP="00000CEE">
      <w:pPr>
        <w:shd w:val="clear" w:color="auto" w:fill="FFFFFF"/>
        <w:spacing w:after="0" w:line="240" w:lineRule="auto"/>
        <w:jc w:val="both"/>
        <w:rPr>
          <w:rFonts w:ascii="Times New Roman" w:hAnsi="Times New Roman"/>
          <w:iCs/>
          <w:color w:val="000000"/>
          <w:spacing w:val="-2"/>
          <w:sz w:val="20"/>
          <w:szCs w:val="20"/>
        </w:rPr>
      </w:pPr>
      <w:r w:rsidRPr="00114D8C">
        <w:rPr>
          <w:rFonts w:ascii="Times New Roman" w:hAnsi="Times New Roman"/>
          <w:sz w:val="20"/>
          <w:szCs w:val="20"/>
          <w:lang w:val="kk-KZ"/>
        </w:rPr>
        <w:t xml:space="preserve">- разведение и содержание </w:t>
      </w:r>
      <w:r w:rsidRPr="00114D8C">
        <w:rPr>
          <w:rFonts w:ascii="Times New Roman" w:hAnsi="Times New Roman"/>
          <w:bCs/>
          <w:iCs/>
          <w:color w:val="000000"/>
          <w:spacing w:val="-2"/>
          <w:sz w:val="20"/>
          <w:szCs w:val="20"/>
        </w:rPr>
        <w:t>с\х животных</w:t>
      </w:r>
      <w:r w:rsidRPr="00114D8C">
        <w:rPr>
          <w:rFonts w:ascii="Times New Roman" w:hAnsi="Times New Roman"/>
          <w:iCs/>
          <w:color w:val="000000"/>
          <w:spacing w:val="-2"/>
          <w:sz w:val="20"/>
          <w:szCs w:val="20"/>
        </w:rPr>
        <w:t>.</w:t>
      </w:r>
    </w:p>
    <w:p w:rsidR="00000CEE" w:rsidRPr="00114D8C" w:rsidRDefault="00000CEE" w:rsidP="00000CEE">
      <w:pPr>
        <w:spacing w:after="0" w:line="240" w:lineRule="auto"/>
        <w:jc w:val="both"/>
        <w:rPr>
          <w:rFonts w:ascii="Times New Roman" w:hAnsi="Times New Roman"/>
          <w:sz w:val="20"/>
          <w:szCs w:val="20"/>
        </w:rPr>
      </w:pPr>
      <w:r w:rsidRPr="00114D8C">
        <w:rPr>
          <w:rFonts w:ascii="Times New Roman" w:hAnsi="Times New Roman"/>
          <w:sz w:val="20"/>
          <w:szCs w:val="20"/>
        </w:rPr>
        <w:t>уметь:</w:t>
      </w:r>
    </w:p>
    <w:p w:rsidR="00000CEE" w:rsidRPr="00114D8C" w:rsidRDefault="00000CEE" w:rsidP="00000CEE">
      <w:pPr>
        <w:shd w:val="clear" w:color="auto" w:fill="FFFFFF"/>
        <w:spacing w:after="0" w:line="240" w:lineRule="auto"/>
        <w:jc w:val="both"/>
        <w:rPr>
          <w:rFonts w:ascii="Times New Roman" w:hAnsi="Times New Roman"/>
          <w:iCs/>
          <w:color w:val="000000"/>
          <w:spacing w:val="-2"/>
          <w:sz w:val="20"/>
          <w:szCs w:val="20"/>
        </w:rPr>
      </w:pPr>
      <w:r w:rsidRPr="00114D8C">
        <w:rPr>
          <w:rFonts w:ascii="Times New Roman" w:hAnsi="Times New Roman"/>
          <w:iCs/>
          <w:color w:val="000000"/>
          <w:spacing w:val="-2"/>
          <w:sz w:val="20"/>
          <w:szCs w:val="20"/>
        </w:rPr>
        <w:t>- применять полученные теоретические знания и практические навыки в практике собственных исследований.</w:t>
      </w:r>
    </w:p>
    <w:p w:rsidR="00000CEE" w:rsidRPr="00114D8C" w:rsidRDefault="00000CEE" w:rsidP="00000CEE">
      <w:pPr>
        <w:shd w:val="clear" w:color="auto" w:fill="FFFFFF"/>
        <w:spacing w:after="0" w:line="240" w:lineRule="auto"/>
        <w:jc w:val="both"/>
        <w:rPr>
          <w:rFonts w:ascii="Times New Roman" w:hAnsi="Times New Roman"/>
          <w:iCs/>
          <w:color w:val="000000"/>
          <w:spacing w:val="-2"/>
          <w:sz w:val="20"/>
          <w:szCs w:val="20"/>
        </w:rPr>
      </w:pPr>
      <w:r w:rsidRPr="00114D8C">
        <w:rPr>
          <w:rFonts w:ascii="Times New Roman" w:hAnsi="Times New Roman"/>
          <w:sz w:val="20"/>
          <w:szCs w:val="20"/>
        </w:rPr>
        <w:t>приобрести практические навыки:</w:t>
      </w:r>
    </w:p>
    <w:p w:rsidR="00000CEE" w:rsidRPr="00114D8C" w:rsidRDefault="00000CEE" w:rsidP="00000CEE">
      <w:pPr>
        <w:shd w:val="clear" w:color="auto" w:fill="FFFFFF"/>
        <w:spacing w:after="0" w:line="240" w:lineRule="auto"/>
        <w:jc w:val="both"/>
        <w:rPr>
          <w:rFonts w:ascii="Times New Roman" w:hAnsi="Times New Roman"/>
          <w:iCs/>
          <w:color w:val="000000"/>
          <w:spacing w:val="-2"/>
          <w:sz w:val="20"/>
          <w:szCs w:val="20"/>
        </w:rPr>
      </w:pPr>
      <w:r w:rsidRPr="00114D8C">
        <w:rPr>
          <w:rFonts w:ascii="Times New Roman" w:hAnsi="Times New Roman"/>
          <w:iCs/>
          <w:color w:val="000000"/>
          <w:spacing w:val="-2"/>
          <w:sz w:val="20"/>
          <w:szCs w:val="20"/>
        </w:rPr>
        <w:t xml:space="preserve">- применять полученные теоретические знания и практические навыки в практике собственных исследований. </w:t>
      </w:r>
    </w:p>
    <w:p w:rsidR="00000CEE" w:rsidRPr="00114D8C" w:rsidRDefault="00000CEE" w:rsidP="00000CEE">
      <w:pPr>
        <w:shd w:val="clear" w:color="auto" w:fill="FFFFFF"/>
        <w:spacing w:after="0" w:line="240" w:lineRule="auto"/>
        <w:jc w:val="both"/>
        <w:rPr>
          <w:rFonts w:ascii="Times New Roman" w:hAnsi="Times New Roman"/>
          <w:iCs/>
          <w:color w:val="000000"/>
          <w:spacing w:val="-2"/>
          <w:sz w:val="20"/>
          <w:szCs w:val="20"/>
        </w:rPr>
      </w:pPr>
      <w:r w:rsidRPr="00114D8C">
        <w:rPr>
          <w:rFonts w:ascii="Times New Roman" w:hAnsi="Times New Roman"/>
          <w:sz w:val="20"/>
          <w:szCs w:val="20"/>
        </w:rPr>
        <w:t>быть компетентным:</w:t>
      </w:r>
    </w:p>
    <w:p w:rsidR="00000CEE" w:rsidRDefault="00000CEE" w:rsidP="00000CEE">
      <w:pPr>
        <w:spacing w:after="0" w:line="240" w:lineRule="auto"/>
        <w:jc w:val="both"/>
        <w:rPr>
          <w:rFonts w:ascii="Times New Roman" w:hAnsi="Times New Roman"/>
          <w:sz w:val="20"/>
          <w:szCs w:val="20"/>
          <w:lang w:val="kk-KZ"/>
        </w:rPr>
      </w:pPr>
      <w:r w:rsidRPr="00B4185F">
        <w:rPr>
          <w:rFonts w:ascii="Times New Roman" w:hAnsi="Times New Roman"/>
          <w:sz w:val="20"/>
          <w:szCs w:val="20"/>
        </w:rPr>
        <w:t>-при проведении работ с живыми объектами; уметь решать задачи соответствующей квалификации.</w:t>
      </w:r>
    </w:p>
    <w:p w:rsidR="00000CEE" w:rsidRPr="001C32D5" w:rsidRDefault="00000CEE" w:rsidP="00000CEE">
      <w:pPr>
        <w:spacing w:after="0" w:line="240" w:lineRule="auto"/>
        <w:jc w:val="both"/>
        <w:rPr>
          <w:rFonts w:ascii="Times New Roman" w:hAnsi="Times New Roman"/>
          <w:sz w:val="20"/>
          <w:szCs w:val="20"/>
        </w:rPr>
      </w:pPr>
      <w:r>
        <w:rPr>
          <w:rFonts w:ascii="Times New Roman" w:hAnsi="Times New Roman"/>
          <w:sz w:val="20"/>
          <w:szCs w:val="20"/>
          <w:lang w:val="kk-KZ"/>
        </w:rPr>
        <w:t xml:space="preserve">5) </w:t>
      </w:r>
      <w:r w:rsidRPr="00114D8C">
        <w:rPr>
          <w:rFonts w:ascii="Times New Roman" w:hAnsi="Times New Roman"/>
          <w:sz w:val="20"/>
          <w:szCs w:val="20"/>
        </w:rPr>
        <w:t xml:space="preserve">Содержание: </w:t>
      </w:r>
      <w:r w:rsidRPr="001C32D5">
        <w:rPr>
          <w:rFonts w:ascii="Times New Roman" w:hAnsi="Times New Roman"/>
          <w:sz w:val="20"/>
          <w:szCs w:val="20"/>
        </w:rPr>
        <w:t>Распределение академических часов по видам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5295"/>
        <w:gridCol w:w="1134"/>
        <w:gridCol w:w="1134"/>
        <w:gridCol w:w="913"/>
      </w:tblGrid>
      <w:tr w:rsidR="00000CEE" w:rsidRPr="00B86DB2" w:rsidTr="00AF7D1D">
        <w:trPr>
          <w:cantSplit/>
          <w:trHeight w:val="277"/>
          <w:jc w:val="center"/>
        </w:trPr>
        <w:tc>
          <w:tcPr>
            <w:tcW w:w="9035" w:type="dxa"/>
            <w:gridSpan w:val="5"/>
            <w:tcBorders>
              <w:top w:val="single" w:sz="4" w:space="0" w:color="auto"/>
              <w:left w:val="single" w:sz="4" w:space="0" w:color="auto"/>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4.1 ТЕМАТИЧЕСКИЙ ПЛАН ДИСЦИПЛИНЫ</w:t>
            </w:r>
          </w:p>
        </w:tc>
      </w:tr>
      <w:tr w:rsidR="00000CEE" w:rsidRPr="00B86DB2" w:rsidTr="00AF7D1D">
        <w:trPr>
          <w:cantSplit/>
          <w:trHeight w:val="293"/>
          <w:jc w:val="center"/>
        </w:trPr>
        <w:tc>
          <w:tcPr>
            <w:tcW w:w="559" w:type="dxa"/>
            <w:vMerge w:val="restart"/>
            <w:tcBorders>
              <w:top w:val="single" w:sz="4" w:space="0" w:color="auto"/>
              <w:left w:val="single" w:sz="4" w:space="0" w:color="auto"/>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 xml:space="preserve">№ </w:t>
            </w:r>
            <w:proofErr w:type="gramStart"/>
            <w:r w:rsidRPr="001C32D5">
              <w:rPr>
                <w:rFonts w:ascii="Times New Roman" w:hAnsi="Times New Roman"/>
                <w:bCs/>
                <w:sz w:val="20"/>
                <w:szCs w:val="20"/>
              </w:rPr>
              <w:t>п</w:t>
            </w:r>
            <w:proofErr w:type="gramEnd"/>
            <w:r w:rsidRPr="001C32D5">
              <w:rPr>
                <w:rFonts w:ascii="Times New Roman" w:hAnsi="Times New Roman"/>
                <w:bCs/>
                <w:sz w:val="20"/>
                <w:szCs w:val="20"/>
              </w:rPr>
              <w:t>/п</w:t>
            </w:r>
          </w:p>
        </w:tc>
        <w:tc>
          <w:tcPr>
            <w:tcW w:w="5295" w:type="dxa"/>
            <w:vMerge w:val="restart"/>
            <w:tcBorders>
              <w:top w:val="single" w:sz="4" w:space="0" w:color="auto"/>
              <w:left w:val="single" w:sz="4" w:space="0" w:color="auto"/>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Наименование тем</w:t>
            </w:r>
          </w:p>
        </w:tc>
        <w:tc>
          <w:tcPr>
            <w:tcW w:w="3181" w:type="dxa"/>
            <w:gridSpan w:val="3"/>
            <w:tcBorders>
              <w:top w:val="single" w:sz="4" w:space="0" w:color="auto"/>
              <w:left w:val="nil"/>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Количество часов</w:t>
            </w:r>
          </w:p>
        </w:tc>
      </w:tr>
      <w:tr w:rsidR="00000CEE" w:rsidRPr="00B86DB2" w:rsidTr="00AF7D1D">
        <w:trPr>
          <w:cantSplit/>
          <w:trHeight w:val="147"/>
          <w:jc w:val="center"/>
        </w:trPr>
        <w:tc>
          <w:tcPr>
            <w:tcW w:w="559" w:type="dxa"/>
            <w:vMerge/>
            <w:tcBorders>
              <w:top w:val="single" w:sz="4" w:space="0" w:color="auto"/>
              <w:left w:val="single" w:sz="4" w:space="0" w:color="auto"/>
              <w:bottom w:val="single" w:sz="4" w:space="0" w:color="auto"/>
              <w:right w:val="single" w:sz="4" w:space="0" w:color="auto"/>
            </w:tcBorders>
            <w:vAlign w:val="center"/>
          </w:tcPr>
          <w:p w:rsidR="00000CEE" w:rsidRPr="00B86DB2" w:rsidRDefault="00000CEE" w:rsidP="00AF7D1D">
            <w:pPr>
              <w:spacing w:after="0" w:line="240" w:lineRule="auto"/>
              <w:rPr>
                <w:rFonts w:ascii="Times New Roman" w:hAnsi="Times New Roman"/>
                <w:b/>
                <w:bCs/>
                <w:sz w:val="20"/>
                <w:szCs w:val="20"/>
              </w:rPr>
            </w:pPr>
          </w:p>
        </w:tc>
        <w:tc>
          <w:tcPr>
            <w:tcW w:w="5295" w:type="dxa"/>
            <w:vMerge/>
            <w:tcBorders>
              <w:top w:val="single" w:sz="4" w:space="0" w:color="auto"/>
              <w:left w:val="single" w:sz="4" w:space="0" w:color="auto"/>
              <w:bottom w:val="single" w:sz="4" w:space="0" w:color="auto"/>
              <w:right w:val="single" w:sz="4" w:space="0" w:color="auto"/>
            </w:tcBorders>
            <w:vAlign w:val="center"/>
          </w:tcPr>
          <w:p w:rsidR="00000CEE" w:rsidRPr="001C32D5" w:rsidRDefault="00000CEE" w:rsidP="00AF7D1D">
            <w:pPr>
              <w:spacing w:after="0" w:line="240" w:lineRule="auto"/>
              <w:rPr>
                <w:rFonts w:ascii="Times New Roman" w:hAnsi="Times New Roman"/>
                <w:bCs/>
                <w:sz w:val="20"/>
                <w:szCs w:val="20"/>
              </w:rPr>
            </w:pPr>
          </w:p>
        </w:tc>
        <w:tc>
          <w:tcPr>
            <w:tcW w:w="1134" w:type="dxa"/>
            <w:tcBorders>
              <w:top w:val="single" w:sz="4" w:space="0" w:color="auto"/>
              <w:left w:val="nil"/>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Лекц.</w:t>
            </w:r>
          </w:p>
        </w:tc>
        <w:tc>
          <w:tcPr>
            <w:tcW w:w="1134" w:type="dxa"/>
            <w:tcBorders>
              <w:top w:val="single" w:sz="4" w:space="0" w:color="auto"/>
              <w:left w:val="single" w:sz="4" w:space="0" w:color="auto"/>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Практ.</w:t>
            </w:r>
          </w:p>
        </w:tc>
        <w:tc>
          <w:tcPr>
            <w:tcW w:w="913" w:type="dxa"/>
            <w:tcBorders>
              <w:top w:val="single" w:sz="4" w:space="0" w:color="auto"/>
              <w:left w:val="single" w:sz="4" w:space="0" w:color="auto"/>
              <w:bottom w:val="single" w:sz="4" w:space="0" w:color="auto"/>
              <w:right w:val="single" w:sz="4" w:space="0" w:color="auto"/>
            </w:tcBorders>
          </w:tcPr>
          <w:p w:rsidR="00000CEE" w:rsidRPr="001C32D5" w:rsidRDefault="00000CEE" w:rsidP="00AF7D1D">
            <w:pPr>
              <w:spacing w:after="0" w:line="240" w:lineRule="auto"/>
              <w:jc w:val="center"/>
              <w:rPr>
                <w:rFonts w:ascii="Times New Roman" w:hAnsi="Times New Roman"/>
                <w:bCs/>
                <w:sz w:val="20"/>
                <w:szCs w:val="20"/>
              </w:rPr>
            </w:pPr>
            <w:r w:rsidRPr="001C32D5">
              <w:rPr>
                <w:rFonts w:ascii="Times New Roman" w:hAnsi="Times New Roman"/>
                <w:bCs/>
                <w:sz w:val="20"/>
                <w:szCs w:val="20"/>
              </w:rPr>
              <w:t>СРС</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both"/>
              <w:rPr>
                <w:rFonts w:ascii="Times New Roman" w:hAnsi="Times New Roman"/>
                <w:sz w:val="20"/>
                <w:szCs w:val="20"/>
              </w:rPr>
            </w:pPr>
            <w:r w:rsidRPr="00B86DB2">
              <w:rPr>
                <w:rFonts w:ascii="Times New Roman" w:hAnsi="Times New Roman"/>
                <w:sz w:val="20"/>
                <w:szCs w:val="20"/>
              </w:rPr>
              <w:t>Обоснование необходимости развития животноводства в РК</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124"/>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2</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sz w:val="20"/>
                <w:szCs w:val="20"/>
              </w:rPr>
            </w:pPr>
            <w:r w:rsidRPr="00B86DB2">
              <w:rPr>
                <w:rFonts w:ascii="Times New Roman" w:hAnsi="Times New Roman"/>
                <w:sz w:val="20"/>
                <w:szCs w:val="20"/>
              </w:rPr>
              <w:t>Типы хозяйств, корма, кормовая база и кормление</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114"/>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3</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sz w:val="20"/>
                <w:szCs w:val="20"/>
              </w:rPr>
            </w:pPr>
            <w:r w:rsidRPr="00B86DB2">
              <w:rPr>
                <w:rFonts w:ascii="Times New Roman" w:hAnsi="Times New Roman"/>
                <w:sz w:val="20"/>
                <w:szCs w:val="20"/>
              </w:rPr>
              <w:t>Породы с\х животных, выращиваемых в хозяйствах.</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4</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sz w:val="20"/>
                <w:szCs w:val="20"/>
              </w:rPr>
            </w:pPr>
            <w:r w:rsidRPr="00B86DB2">
              <w:rPr>
                <w:rFonts w:ascii="Times New Roman" w:hAnsi="Times New Roman"/>
                <w:sz w:val="20"/>
                <w:szCs w:val="20"/>
              </w:rPr>
              <w:t xml:space="preserve">Технологические процессы при выращивании и содержании КРС. </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5</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овец.</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6</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коз.</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7</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both"/>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лошадей.</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8</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both"/>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верблюдов.</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9</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both"/>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свиней</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10</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ind w:hanging="125"/>
              <w:jc w:val="both"/>
              <w:rPr>
                <w:rFonts w:ascii="Times New Roman" w:hAnsi="Times New Roman"/>
                <w:sz w:val="20"/>
                <w:szCs w:val="20"/>
                <w:lang w:val="kk-KZ"/>
              </w:rPr>
            </w:pPr>
            <w:r w:rsidRPr="00B86DB2">
              <w:rPr>
                <w:rFonts w:ascii="Times New Roman" w:hAnsi="Times New Roman"/>
                <w:sz w:val="20"/>
                <w:szCs w:val="20"/>
              </w:rPr>
              <w:t xml:space="preserve">  Технологические процессы при выращивании и содержании с\х птицы.</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11</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ind w:hanging="125"/>
              <w:jc w:val="both"/>
              <w:rPr>
                <w:rFonts w:ascii="Times New Roman" w:hAnsi="Times New Roman"/>
                <w:sz w:val="20"/>
                <w:szCs w:val="20"/>
              </w:rPr>
            </w:pPr>
            <w:r w:rsidRPr="00B86DB2">
              <w:rPr>
                <w:rFonts w:ascii="Times New Roman" w:hAnsi="Times New Roman"/>
                <w:sz w:val="20"/>
                <w:szCs w:val="20"/>
              </w:rPr>
              <w:t>Технологические процессы при выращивании и содержании кроликов.</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12</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ind w:hanging="125"/>
              <w:jc w:val="both"/>
              <w:rPr>
                <w:rFonts w:ascii="Times New Roman" w:hAnsi="Times New Roman"/>
                <w:sz w:val="20"/>
                <w:szCs w:val="20"/>
              </w:rPr>
            </w:pPr>
            <w:r w:rsidRPr="00B86DB2">
              <w:rPr>
                <w:rFonts w:ascii="Times New Roman" w:hAnsi="Times New Roman"/>
                <w:sz w:val="20"/>
                <w:szCs w:val="20"/>
              </w:rPr>
              <w:t xml:space="preserve">  Технологические процессы при выращивании и содержании пушных зверей.</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13</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ind w:hanging="125"/>
              <w:jc w:val="both"/>
              <w:rPr>
                <w:rFonts w:ascii="Times New Roman" w:hAnsi="Times New Roman"/>
                <w:sz w:val="20"/>
                <w:szCs w:val="20"/>
              </w:rPr>
            </w:pPr>
            <w:r w:rsidRPr="00B86DB2">
              <w:rPr>
                <w:rFonts w:ascii="Times New Roman" w:hAnsi="Times New Roman"/>
                <w:sz w:val="20"/>
                <w:szCs w:val="20"/>
              </w:rPr>
              <w:t xml:space="preserve">  Технологические процессы при выращивании и содержании </w:t>
            </w:r>
            <w:proofErr w:type="gramStart"/>
            <w:r w:rsidRPr="00B86DB2">
              <w:rPr>
                <w:rFonts w:ascii="Times New Roman" w:hAnsi="Times New Roman"/>
                <w:sz w:val="20"/>
                <w:szCs w:val="20"/>
              </w:rPr>
              <w:t>прудовое</w:t>
            </w:r>
            <w:proofErr w:type="gramEnd"/>
            <w:r w:rsidRPr="00B86DB2">
              <w:rPr>
                <w:rFonts w:ascii="Times New Roman" w:hAnsi="Times New Roman"/>
                <w:sz w:val="20"/>
                <w:szCs w:val="20"/>
              </w:rPr>
              <w:t xml:space="preserve"> рыбоводству.</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277"/>
          <w:jc w:val="center"/>
        </w:trPr>
        <w:tc>
          <w:tcPr>
            <w:tcW w:w="559"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bCs/>
                <w:sz w:val="20"/>
                <w:szCs w:val="20"/>
              </w:rPr>
            </w:pPr>
            <w:r w:rsidRPr="00B86DB2">
              <w:rPr>
                <w:rFonts w:ascii="Times New Roman" w:hAnsi="Times New Roman"/>
                <w:bCs/>
                <w:sz w:val="20"/>
                <w:szCs w:val="20"/>
              </w:rPr>
              <w:t>14</w:t>
            </w:r>
          </w:p>
        </w:tc>
        <w:tc>
          <w:tcPr>
            <w:tcW w:w="5295"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ind w:hanging="125"/>
              <w:jc w:val="both"/>
              <w:rPr>
                <w:rFonts w:ascii="Times New Roman" w:hAnsi="Times New Roman"/>
                <w:sz w:val="20"/>
                <w:szCs w:val="20"/>
              </w:rPr>
            </w:pPr>
            <w:r w:rsidRPr="00B86DB2">
              <w:rPr>
                <w:rFonts w:ascii="Times New Roman" w:hAnsi="Times New Roman"/>
                <w:sz w:val="20"/>
                <w:szCs w:val="20"/>
              </w:rPr>
              <w:t xml:space="preserve">  Технологические процессы при выращивании и содержании пчеловодство.</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r w:rsidRPr="00B86DB2">
              <w:rPr>
                <w:rFonts w:ascii="Times New Roman" w:hAnsi="Times New Roman"/>
                <w:sz w:val="20"/>
                <w:szCs w:val="20"/>
              </w:rPr>
              <w:t>1</w:t>
            </w:r>
          </w:p>
        </w:tc>
      </w:tr>
      <w:tr w:rsidR="00000CEE" w:rsidRPr="00B86DB2" w:rsidTr="00AF7D1D">
        <w:trPr>
          <w:cantSplit/>
          <w:trHeight w:val="70"/>
          <w:jc w:val="center"/>
        </w:trPr>
        <w:tc>
          <w:tcPr>
            <w:tcW w:w="5854" w:type="dxa"/>
            <w:gridSpan w:val="2"/>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lang w:val="kk-KZ"/>
              </w:rPr>
            </w:pPr>
            <w:r w:rsidRPr="00B86DB2">
              <w:rPr>
                <w:rFonts w:ascii="Times New Roman" w:hAnsi="Times New Roman"/>
                <w:sz w:val="20"/>
                <w:szCs w:val="20"/>
                <w:lang w:val="kk-KZ"/>
              </w:rPr>
              <w:t>15</w:t>
            </w:r>
          </w:p>
        </w:tc>
        <w:tc>
          <w:tcPr>
            <w:tcW w:w="1134"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lang w:val="kk-KZ"/>
              </w:rPr>
            </w:pPr>
            <w:r w:rsidRPr="00B86DB2">
              <w:rPr>
                <w:rFonts w:ascii="Times New Roman" w:hAnsi="Times New Roman"/>
                <w:sz w:val="20"/>
                <w:szCs w:val="20"/>
                <w:lang w:val="kk-KZ"/>
              </w:rPr>
              <w:t>30</w:t>
            </w:r>
          </w:p>
        </w:tc>
        <w:tc>
          <w:tcPr>
            <w:tcW w:w="913" w:type="dxa"/>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lang w:val="kk-KZ"/>
              </w:rPr>
            </w:pPr>
            <w:r w:rsidRPr="00B86DB2">
              <w:rPr>
                <w:rFonts w:ascii="Times New Roman" w:hAnsi="Times New Roman"/>
                <w:sz w:val="20"/>
                <w:szCs w:val="20"/>
                <w:lang w:val="kk-KZ"/>
              </w:rPr>
              <w:t>15</w:t>
            </w:r>
          </w:p>
        </w:tc>
      </w:tr>
      <w:tr w:rsidR="00000CEE" w:rsidRPr="00B86DB2" w:rsidTr="00AF7D1D">
        <w:trPr>
          <w:cantSplit/>
          <w:trHeight w:val="70"/>
          <w:jc w:val="center"/>
        </w:trPr>
        <w:tc>
          <w:tcPr>
            <w:tcW w:w="5854" w:type="dxa"/>
            <w:gridSpan w:val="2"/>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rPr>
                <w:rFonts w:ascii="Times New Roman" w:hAnsi="Times New Roman"/>
                <w:b/>
                <w:sz w:val="20"/>
                <w:szCs w:val="20"/>
              </w:rPr>
            </w:pPr>
            <w:r w:rsidRPr="00B86DB2">
              <w:rPr>
                <w:rFonts w:ascii="Times New Roman" w:hAnsi="Times New Roman"/>
                <w:sz w:val="20"/>
                <w:szCs w:val="20"/>
              </w:rPr>
              <w:t>ИТОГО</w:t>
            </w:r>
            <w:r w:rsidRPr="00B86DB2">
              <w:rPr>
                <w:rFonts w:ascii="Times New Roman" w:hAnsi="Times New Roman"/>
                <w:bCs/>
                <w:sz w:val="20"/>
                <w:szCs w:val="20"/>
              </w:rPr>
              <w:t>:</w:t>
            </w:r>
          </w:p>
        </w:tc>
        <w:tc>
          <w:tcPr>
            <w:tcW w:w="3181" w:type="dxa"/>
            <w:gridSpan w:val="3"/>
            <w:tcBorders>
              <w:top w:val="single" w:sz="4" w:space="0" w:color="auto"/>
              <w:left w:val="single" w:sz="4" w:space="0" w:color="auto"/>
              <w:bottom w:val="single" w:sz="4" w:space="0" w:color="auto"/>
              <w:right w:val="single" w:sz="4" w:space="0" w:color="auto"/>
            </w:tcBorders>
          </w:tcPr>
          <w:p w:rsidR="00000CEE" w:rsidRPr="00B86DB2" w:rsidRDefault="00000CEE" w:rsidP="00AF7D1D">
            <w:pPr>
              <w:spacing w:after="0" w:line="240" w:lineRule="auto"/>
              <w:jc w:val="center"/>
              <w:rPr>
                <w:rFonts w:ascii="Times New Roman" w:hAnsi="Times New Roman"/>
                <w:sz w:val="20"/>
                <w:szCs w:val="20"/>
                <w:lang w:val="kk-KZ"/>
              </w:rPr>
            </w:pPr>
            <w:r w:rsidRPr="00B86DB2">
              <w:rPr>
                <w:rFonts w:ascii="Times New Roman" w:hAnsi="Times New Roman"/>
                <w:sz w:val="20"/>
                <w:szCs w:val="20"/>
                <w:lang w:val="kk-KZ"/>
              </w:rPr>
              <w:t>60</w:t>
            </w:r>
          </w:p>
        </w:tc>
      </w:tr>
    </w:tbl>
    <w:p w:rsidR="00000CEE" w:rsidRPr="00114D8C" w:rsidRDefault="00000CEE" w:rsidP="00000CEE">
      <w:pPr>
        <w:pStyle w:val="a3"/>
        <w:numPr>
          <w:ilvl w:val="0"/>
          <w:numId w:val="35"/>
        </w:numPr>
        <w:shd w:val="clear" w:color="auto" w:fill="FFFFFF"/>
        <w:tabs>
          <w:tab w:val="left" w:pos="284"/>
        </w:tabs>
        <w:spacing w:after="0" w:line="240" w:lineRule="auto"/>
        <w:ind w:left="0" w:firstLine="0"/>
        <w:jc w:val="both"/>
        <w:rPr>
          <w:rFonts w:ascii="Times New Roman" w:hAnsi="Times New Roman"/>
          <w:sz w:val="20"/>
          <w:szCs w:val="20"/>
          <w:lang w:val="kk-KZ"/>
        </w:rPr>
      </w:pPr>
      <w:r w:rsidRPr="00114D8C">
        <w:rPr>
          <w:rFonts w:ascii="Times New Roman" w:hAnsi="Times New Roman"/>
          <w:sz w:val="20"/>
          <w:szCs w:val="20"/>
        </w:rPr>
        <w:t>Пререквизиты:</w:t>
      </w:r>
      <w:r w:rsidRPr="00114D8C">
        <w:rPr>
          <w:rFonts w:ascii="Times New Roman" w:hAnsi="Times New Roman"/>
          <w:color w:val="000000"/>
          <w:spacing w:val="-1"/>
          <w:sz w:val="20"/>
          <w:szCs w:val="20"/>
        </w:rPr>
        <w:t xml:space="preserve"> Генетика с биометрией</w:t>
      </w:r>
      <w:r w:rsidRPr="00114D8C">
        <w:rPr>
          <w:rFonts w:ascii="Times New Roman" w:hAnsi="Times New Roman"/>
          <w:color w:val="000000"/>
          <w:spacing w:val="-1"/>
          <w:sz w:val="20"/>
          <w:szCs w:val="20"/>
          <w:lang w:val="kk-KZ"/>
        </w:rPr>
        <w:t xml:space="preserve">, </w:t>
      </w:r>
      <w:r w:rsidRPr="00114D8C">
        <w:rPr>
          <w:rFonts w:ascii="Times New Roman" w:hAnsi="Times New Roman"/>
          <w:color w:val="000000"/>
          <w:spacing w:val="-1"/>
          <w:sz w:val="20"/>
          <w:szCs w:val="20"/>
        </w:rPr>
        <w:t>морфология животных</w:t>
      </w:r>
      <w:r w:rsidRPr="00114D8C">
        <w:rPr>
          <w:rFonts w:ascii="Times New Roman" w:hAnsi="Times New Roman"/>
          <w:color w:val="000000"/>
          <w:spacing w:val="-1"/>
          <w:sz w:val="20"/>
          <w:szCs w:val="20"/>
          <w:lang w:val="kk-KZ"/>
        </w:rPr>
        <w:t xml:space="preserve">, </w:t>
      </w:r>
      <w:r w:rsidRPr="00114D8C">
        <w:rPr>
          <w:rFonts w:ascii="Times New Roman" w:hAnsi="Times New Roman"/>
          <w:color w:val="000000"/>
          <w:spacing w:val="-1"/>
          <w:sz w:val="20"/>
          <w:szCs w:val="20"/>
        </w:rPr>
        <w:t>физиология животных</w:t>
      </w:r>
      <w:r w:rsidRPr="00114D8C">
        <w:rPr>
          <w:rFonts w:ascii="Times New Roman" w:hAnsi="Times New Roman"/>
          <w:color w:val="000000"/>
          <w:spacing w:val="-1"/>
          <w:sz w:val="20"/>
          <w:szCs w:val="20"/>
          <w:lang w:val="kk-KZ"/>
        </w:rPr>
        <w:t xml:space="preserve">, </w:t>
      </w:r>
      <w:r w:rsidRPr="00114D8C">
        <w:rPr>
          <w:rFonts w:ascii="Times New Roman" w:hAnsi="Times New Roman"/>
          <w:sz w:val="20"/>
          <w:szCs w:val="20"/>
          <w:lang w:val="kk-KZ"/>
        </w:rPr>
        <w:t xml:space="preserve"> зоогигена с основами проектирование животноводческих обьектов</w:t>
      </w:r>
      <w:r w:rsidRPr="00114D8C">
        <w:rPr>
          <w:rFonts w:ascii="Times New Roman" w:hAnsi="Times New Roman"/>
          <w:color w:val="000000"/>
          <w:spacing w:val="-1"/>
          <w:sz w:val="20"/>
          <w:szCs w:val="20"/>
          <w:lang w:val="kk-KZ"/>
        </w:rPr>
        <w:t xml:space="preserve">, </w:t>
      </w:r>
      <w:r w:rsidRPr="00114D8C">
        <w:rPr>
          <w:rFonts w:ascii="Times New Roman" w:hAnsi="Times New Roman"/>
          <w:sz w:val="20"/>
          <w:szCs w:val="20"/>
          <w:lang w:val="kk-KZ"/>
        </w:rPr>
        <w:t>кормление с/х животных</w:t>
      </w:r>
      <w:r w:rsidRPr="00114D8C">
        <w:rPr>
          <w:rFonts w:ascii="Times New Roman" w:hAnsi="Times New Roman"/>
          <w:color w:val="000000"/>
          <w:spacing w:val="-1"/>
          <w:sz w:val="20"/>
          <w:szCs w:val="20"/>
          <w:lang w:val="kk-KZ"/>
        </w:rPr>
        <w:t xml:space="preserve">, </w:t>
      </w:r>
      <w:r w:rsidRPr="00114D8C">
        <w:rPr>
          <w:rFonts w:ascii="Times New Roman" w:hAnsi="Times New Roman"/>
          <w:sz w:val="20"/>
          <w:szCs w:val="20"/>
          <w:lang w:val="kk-KZ"/>
        </w:rPr>
        <w:t>разведение и селекция сельскохозяйственных животных</w:t>
      </w:r>
      <w:r w:rsidRPr="00114D8C">
        <w:rPr>
          <w:rFonts w:ascii="Times New Roman" w:hAnsi="Times New Roman"/>
          <w:color w:val="000000"/>
          <w:spacing w:val="-1"/>
          <w:sz w:val="20"/>
          <w:szCs w:val="20"/>
          <w:lang w:val="kk-KZ"/>
        </w:rPr>
        <w:t xml:space="preserve">, </w:t>
      </w:r>
      <w:r w:rsidRPr="00114D8C">
        <w:rPr>
          <w:rFonts w:ascii="Times New Roman" w:hAnsi="Times New Roman"/>
          <w:sz w:val="20"/>
          <w:szCs w:val="20"/>
          <w:lang w:val="kk-KZ"/>
        </w:rPr>
        <w:t>акушерство и биотехнология размножения</w:t>
      </w:r>
      <w:r w:rsidRPr="00114D8C">
        <w:rPr>
          <w:rFonts w:ascii="Times New Roman" w:hAnsi="Times New Roman"/>
          <w:color w:val="000000"/>
          <w:spacing w:val="-1"/>
          <w:sz w:val="20"/>
          <w:szCs w:val="20"/>
          <w:lang w:val="kk-KZ"/>
        </w:rPr>
        <w:t xml:space="preserve">, </w:t>
      </w:r>
      <w:r w:rsidRPr="00114D8C">
        <w:rPr>
          <w:rFonts w:ascii="Times New Roman" w:hAnsi="Times New Roman"/>
          <w:sz w:val="20"/>
          <w:szCs w:val="20"/>
          <w:lang w:val="kk-KZ"/>
        </w:rPr>
        <w:t xml:space="preserve">основы ветеринарии. </w:t>
      </w:r>
    </w:p>
    <w:p w:rsidR="00000CEE" w:rsidRPr="00B4185F" w:rsidRDefault="00000CEE" w:rsidP="00000CEE">
      <w:pPr>
        <w:pStyle w:val="a5"/>
        <w:numPr>
          <w:ilvl w:val="0"/>
          <w:numId w:val="35"/>
        </w:numPr>
        <w:tabs>
          <w:tab w:val="left" w:pos="0"/>
          <w:tab w:val="left" w:pos="142"/>
          <w:tab w:val="left" w:pos="284"/>
          <w:tab w:val="left" w:pos="851"/>
        </w:tabs>
        <w:jc w:val="both"/>
        <w:rPr>
          <w:sz w:val="20"/>
          <w:szCs w:val="20"/>
          <w:lang w:val="kk-KZ"/>
        </w:rPr>
      </w:pPr>
      <w:r w:rsidRPr="00B4185F">
        <w:rPr>
          <w:sz w:val="20"/>
          <w:szCs w:val="20"/>
          <w:lang w:val="kk-KZ"/>
        </w:rPr>
        <w:lastRenderedPageBreak/>
        <w:t xml:space="preserve">Основной учебник: </w:t>
      </w:r>
    </w:p>
    <w:p w:rsidR="00000CEE" w:rsidRPr="00114D8C" w:rsidRDefault="00000CEE" w:rsidP="00000CEE">
      <w:pPr>
        <w:pStyle w:val="a3"/>
        <w:numPr>
          <w:ilvl w:val="0"/>
          <w:numId w:val="36"/>
        </w:numPr>
        <w:spacing w:after="0" w:line="240" w:lineRule="auto"/>
        <w:jc w:val="both"/>
        <w:rPr>
          <w:rFonts w:ascii="Times New Roman" w:eastAsia="Times New Roman" w:hAnsi="Times New Roman"/>
          <w:sz w:val="20"/>
          <w:szCs w:val="20"/>
          <w:lang w:eastAsia="ru-RU"/>
        </w:rPr>
      </w:pPr>
      <w:r w:rsidRPr="00114D8C">
        <w:rPr>
          <w:rFonts w:ascii="Arial CYR" w:eastAsia="Times New Roman" w:hAnsi="Arial CYR"/>
          <w:sz w:val="24"/>
          <w:szCs w:val="24"/>
          <w:lang w:val="kk-KZ" w:eastAsia="ru-RU"/>
        </w:rPr>
        <w:t xml:space="preserve"> </w:t>
      </w:r>
      <w:r w:rsidRPr="00114D8C">
        <w:rPr>
          <w:rFonts w:ascii="Times New Roman" w:eastAsia="Times New Roman" w:hAnsi="Times New Roman"/>
          <w:sz w:val="20"/>
          <w:szCs w:val="20"/>
          <w:lang w:eastAsia="ru-RU"/>
        </w:rPr>
        <w:t>Птицеводство / Б. М. Махатов [и др.]. - Алматы</w:t>
      </w:r>
      <w:proofErr w:type="gramStart"/>
      <w:r w:rsidRPr="00114D8C">
        <w:rPr>
          <w:rFonts w:ascii="Times New Roman" w:eastAsia="Times New Roman" w:hAnsi="Times New Roman"/>
          <w:sz w:val="20"/>
          <w:szCs w:val="20"/>
          <w:lang w:eastAsia="ru-RU"/>
        </w:rPr>
        <w:t xml:space="preserve"> :</w:t>
      </w:r>
      <w:proofErr w:type="gramEnd"/>
      <w:r w:rsidRPr="00114D8C">
        <w:rPr>
          <w:rFonts w:ascii="Times New Roman" w:eastAsia="Times New Roman" w:hAnsi="Times New Roman"/>
          <w:sz w:val="20"/>
          <w:szCs w:val="20"/>
          <w:lang w:eastAsia="ru-RU"/>
        </w:rPr>
        <w:t xml:space="preserve"> Нур-Принт, 2012. - 324 с.</w:t>
      </w:r>
    </w:p>
    <w:p w:rsidR="00000CEE" w:rsidRPr="00114D8C" w:rsidRDefault="00000CEE" w:rsidP="00000CEE">
      <w:pPr>
        <w:pStyle w:val="a3"/>
        <w:numPr>
          <w:ilvl w:val="0"/>
          <w:numId w:val="36"/>
        </w:numPr>
        <w:spacing w:after="0" w:line="240" w:lineRule="auto"/>
        <w:jc w:val="both"/>
        <w:rPr>
          <w:rFonts w:ascii="Times New Roman" w:eastAsia="Times New Roman" w:hAnsi="Times New Roman"/>
          <w:sz w:val="20"/>
          <w:szCs w:val="20"/>
          <w:lang w:eastAsia="ru-RU"/>
        </w:rPr>
      </w:pPr>
      <w:r w:rsidRPr="00114D8C">
        <w:rPr>
          <w:rFonts w:ascii="Times New Roman" w:eastAsia="Times New Roman" w:hAnsi="Times New Roman"/>
          <w:sz w:val="20"/>
          <w:szCs w:val="20"/>
          <w:lang w:eastAsia="ru-RU"/>
        </w:rPr>
        <w:t>Частная зоотехния</w:t>
      </w:r>
      <w:proofErr w:type="gramStart"/>
      <w:r w:rsidRPr="00114D8C">
        <w:rPr>
          <w:rFonts w:ascii="Times New Roman" w:eastAsia="Times New Roman" w:hAnsi="Times New Roman"/>
          <w:sz w:val="20"/>
          <w:szCs w:val="20"/>
          <w:lang w:eastAsia="ru-RU"/>
        </w:rPr>
        <w:t xml:space="preserve"> :</w:t>
      </w:r>
      <w:proofErr w:type="gramEnd"/>
      <w:r w:rsidRPr="00114D8C">
        <w:rPr>
          <w:rFonts w:ascii="Times New Roman" w:eastAsia="Times New Roman" w:hAnsi="Times New Roman"/>
          <w:sz w:val="20"/>
          <w:szCs w:val="20"/>
          <w:lang w:eastAsia="ru-RU"/>
        </w:rPr>
        <w:t xml:space="preserve"> [учебник] / Б. М. Махатов [и др.]. - Алматы</w:t>
      </w:r>
      <w:proofErr w:type="gramStart"/>
      <w:r w:rsidRPr="00114D8C">
        <w:rPr>
          <w:rFonts w:ascii="Times New Roman" w:eastAsia="Times New Roman" w:hAnsi="Times New Roman"/>
          <w:sz w:val="20"/>
          <w:szCs w:val="20"/>
          <w:lang w:eastAsia="ru-RU"/>
        </w:rPr>
        <w:t xml:space="preserve"> :</w:t>
      </w:r>
      <w:proofErr w:type="gramEnd"/>
      <w:r w:rsidRPr="00114D8C">
        <w:rPr>
          <w:rFonts w:ascii="Times New Roman" w:eastAsia="Times New Roman" w:hAnsi="Times New Roman"/>
          <w:sz w:val="20"/>
          <w:szCs w:val="20"/>
          <w:lang w:eastAsia="ru-RU"/>
        </w:rPr>
        <w:t xml:space="preserve"> Нур-Принт, 2011. - 260 с. </w:t>
      </w:r>
    </w:p>
    <w:p w:rsidR="00000CEE" w:rsidRPr="00114D8C" w:rsidRDefault="00000CEE" w:rsidP="00000CEE">
      <w:pPr>
        <w:pStyle w:val="a5"/>
        <w:numPr>
          <w:ilvl w:val="0"/>
          <w:numId w:val="35"/>
        </w:numPr>
        <w:jc w:val="both"/>
        <w:rPr>
          <w:sz w:val="20"/>
          <w:szCs w:val="20"/>
        </w:rPr>
      </w:pPr>
      <w:r w:rsidRPr="00114D8C">
        <w:rPr>
          <w:sz w:val="20"/>
          <w:szCs w:val="20"/>
        </w:rPr>
        <w:t>Дополнительная литература</w:t>
      </w:r>
    </w:p>
    <w:p w:rsidR="00000CEE" w:rsidRPr="00114D8C" w:rsidRDefault="00000CEE" w:rsidP="00000CEE">
      <w:pPr>
        <w:pStyle w:val="a3"/>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 xml:space="preserve">1. </w:t>
      </w:r>
      <w:r>
        <w:rPr>
          <w:rFonts w:ascii="Times New Roman" w:eastAsia="Times New Roman" w:hAnsi="Times New Roman"/>
          <w:sz w:val="20"/>
          <w:szCs w:val="20"/>
          <w:lang w:eastAsia="ru-RU"/>
        </w:rPr>
        <w:t xml:space="preserve">Уахитов Ж. Ж. </w:t>
      </w:r>
      <w:r>
        <w:rPr>
          <w:rFonts w:ascii="Times New Roman" w:eastAsia="Times New Roman" w:hAnsi="Times New Roman"/>
          <w:sz w:val="20"/>
          <w:szCs w:val="20"/>
          <w:lang w:val="kk-KZ" w:eastAsia="ru-RU"/>
        </w:rPr>
        <w:t xml:space="preserve"> </w:t>
      </w:r>
      <w:r w:rsidRPr="00114D8C">
        <w:rPr>
          <w:rFonts w:ascii="Times New Roman" w:eastAsia="Times New Roman" w:hAnsi="Times New Roman"/>
          <w:sz w:val="20"/>
          <w:szCs w:val="20"/>
          <w:lang w:eastAsia="ru-RU"/>
        </w:rPr>
        <w:t>Технология продления производственного использования кур-несушек</w:t>
      </w:r>
      <w:proofErr w:type="gramStart"/>
      <w:r w:rsidRPr="00114D8C">
        <w:rPr>
          <w:rFonts w:ascii="Times New Roman" w:eastAsia="Times New Roman" w:hAnsi="Times New Roman"/>
          <w:sz w:val="20"/>
          <w:szCs w:val="20"/>
          <w:lang w:eastAsia="ru-RU"/>
        </w:rPr>
        <w:t xml:space="preserve"> :</w:t>
      </w:r>
      <w:proofErr w:type="gramEnd"/>
      <w:r w:rsidRPr="00114D8C">
        <w:rPr>
          <w:rFonts w:ascii="Times New Roman" w:eastAsia="Times New Roman" w:hAnsi="Times New Roman"/>
          <w:sz w:val="20"/>
          <w:szCs w:val="20"/>
          <w:lang w:eastAsia="ru-RU"/>
        </w:rPr>
        <w:t xml:space="preserve"> монография / Ж. Ж. Уахитов, Т. Ш. Асанбаев, Т. К. Бексеитов. - Павлодар</w:t>
      </w:r>
      <w:proofErr w:type="gramStart"/>
      <w:r w:rsidRPr="00114D8C">
        <w:rPr>
          <w:rFonts w:ascii="Times New Roman" w:eastAsia="Times New Roman" w:hAnsi="Times New Roman"/>
          <w:sz w:val="20"/>
          <w:szCs w:val="20"/>
          <w:lang w:eastAsia="ru-RU"/>
        </w:rPr>
        <w:t xml:space="preserve"> :</w:t>
      </w:r>
      <w:proofErr w:type="gramEnd"/>
      <w:r w:rsidRPr="00114D8C">
        <w:rPr>
          <w:rFonts w:ascii="Times New Roman" w:eastAsia="Times New Roman" w:hAnsi="Times New Roman"/>
          <w:sz w:val="20"/>
          <w:szCs w:val="20"/>
          <w:lang w:eastAsia="ru-RU"/>
        </w:rPr>
        <w:t xml:space="preserve"> Кереку, 2015. - 87 с.</w:t>
      </w:r>
    </w:p>
    <w:p w:rsidR="00000CEE" w:rsidRPr="00B4185F" w:rsidRDefault="00000CEE" w:rsidP="00000CEE">
      <w:pPr>
        <w:pStyle w:val="a3"/>
        <w:numPr>
          <w:ilvl w:val="0"/>
          <w:numId w:val="35"/>
        </w:numPr>
        <w:shd w:val="clear" w:color="auto" w:fill="FFFFFF"/>
        <w:spacing w:after="0" w:line="240" w:lineRule="auto"/>
        <w:jc w:val="both"/>
        <w:rPr>
          <w:rFonts w:ascii="Times New Roman" w:hAnsi="Times New Roman"/>
          <w:sz w:val="20"/>
          <w:szCs w:val="20"/>
          <w:lang w:val="kk-KZ"/>
        </w:rPr>
      </w:pPr>
      <w:r w:rsidRPr="00B4185F">
        <w:rPr>
          <w:rFonts w:ascii="Times New Roman" w:hAnsi="Times New Roman"/>
          <w:sz w:val="20"/>
          <w:szCs w:val="20"/>
          <w:lang w:val="kk-KZ"/>
        </w:rPr>
        <w:t xml:space="preserve">Координатор : Уахитов Ж.Ж.., </w:t>
      </w:r>
    </w:p>
    <w:p w:rsidR="00000CEE" w:rsidRPr="00B4185F" w:rsidRDefault="00000CEE" w:rsidP="00000CEE">
      <w:pPr>
        <w:pStyle w:val="a3"/>
        <w:numPr>
          <w:ilvl w:val="0"/>
          <w:numId w:val="35"/>
        </w:numPr>
        <w:shd w:val="clear" w:color="auto" w:fill="FFFFFF"/>
        <w:spacing w:after="0" w:line="240" w:lineRule="auto"/>
        <w:jc w:val="both"/>
        <w:rPr>
          <w:rFonts w:ascii="Times New Roman" w:hAnsi="Times New Roman"/>
          <w:sz w:val="20"/>
          <w:szCs w:val="20"/>
          <w:lang w:val="kk-KZ"/>
        </w:rPr>
      </w:pPr>
      <w:r w:rsidRPr="00B4185F">
        <w:rPr>
          <w:rFonts w:ascii="Times New Roman" w:hAnsi="Times New Roman"/>
          <w:sz w:val="20"/>
          <w:szCs w:val="20"/>
          <w:lang w:val="kk-KZ"/>
        </w:rPr>
        <w:t>Использование компьютера:</w:t>
      </w:r>
      <w:r w:rsidRPr="00B4185F">
        <w:rPr>
          <w:rFonts w:ascii="Times New Roman" w:hAnsi="Times New Roman"/>
          <w:sz w:val="20"/>
          <w:szCs w:val="20"/>
        </w:rPr>
        <w:t xml:space="preserve"> Видео и слайдовые материалы</w:t>
      </w:r>
    </w:p>
    <w:p w:rsidR="00000CEE" w:rsidRPr="00B4185F" w:rsidRDefault="00000CEE" w:rsidP="00000CEE">
      <w:pPr>
        <w:pStyle w:val="a3"/>
        <w:numPr>
          <w:ilvl w:val="0"/>
          <w:numId w:val="35"/>
        </w:numPr>
        <w:shd w:val="clear" w:color="auto" w:fill="FFFFFF"/>
        <w:spacing w:after="0" w:line="240" w:lineRule="auto"/>
        <w:jc w:val="both"/>
        <w:rPr>
          <w:rFonts w:ascii="Times New Roman" w:hAnsi="Times New Roman"/>
          <w:sz w:val="20"/>
          <w:szCs w:val="20"/>
          <w:lang w:val="kk-KZ"/>
        </w:rPr>
      </w:pPr>
      <w:r w:rsidRPr="00B4185F">
        <w:rPr>
          <w:rFonts w:ascii="Times New Roman" w:hAnsi="Times New Roman"/>
          <w:sz w:val="20"/>
          <w:szCs w:val="20"/>
          <w:lang w:val="kk-KZ"/>
        </w:rPr>
        <w:t>Лабораторные работы и проекты: нет</w:t>
      </w:r>
    </w:p>
    <w:p w:rsidR="00000CEE" w:rsidRPr="00B4185F" w:rsidRDefault="00000CEE" w:rsidP="00000CEE">
      <w:pPr>
        <w:shd w:val="clear" w:color="auto" w:fill="FFFFFF"/>
        <w:spacing w:after="0" w:line="240" w:lineRule="auto"/>
        <w:ind w:firstLine="709"/>
        <w:jc w:val="both"/>
        <w:rPr>
          <w:rFonts w:ascii="Times New Roman" w:hAnsi="Times New Roman"/>
          <w:sz w:val="20"/>
          <w:szCs w:val="20"/>
          <w:lang w:val="kk-KZ"/>
        </w:rPr>
      </w:pPr>
    </w:p>
    <w:p w:rsidR="00000CEE" w:rsidRPr="00B4185F" w:rsidRDefault="00000CEE" w:rsidP="00000CEE">
      <w:pPr>
        <w:shd w:val="clear" w:color="auto" w:fill="FFFFFF"/>
        <w:spacing w:after="0" w:line="240" w:lineRule="auto"/>
        <w:ind w:firstLine="709"/>
        <w:jc w:val="both"/>
        <w:rPr>
          <w:rFonts w:ascii="Times New Roman" w:hAnsi="Times New Roman"/>
          <w:sz w:val="20"/>
          <w:szCs w:val="20"/>
          <w:lang w:val="kk-KZ"/>
        </w:rPr>
      </w:pPr>
    </w:p>
    <w:p w:rsidR="00000CEE" w:rsidRPr="00B4185F" w:rsidRDefault="00000CEE" w:rsidP="00000CEE">
      <w:pPr>
        <w:shd w:val="clear" w:color="auto" w:fill="FFFFFF"/>
        <w:spacing w:after="0" w:line="240" w:lineRule="auto"/>
        <w:ind w:firstLine="709"/>
        <w:jc w:val="both"/>
        <w:rPr>
          <w:rFonts w:ascii="Times New Roman" w:hAnsi="Times New Roman"/>
          <w:sz w:val="20"/>
          <w:szCs w:val="20"/>
          <w:lang w:val="kk-KZ"/>
        </w:rPr>
      </w:pPr>
    </w:p>
    <w:p w:rsidR="00000CEE" w:rsidRPr="00B4185F" w:rsidRDefault="00000CEE" w:rsidP="00000CEE">
      <w:pPr>
        <w:shd w:val="clear" w:color="auto" w:fill="FFFFFF"/>
        <w:spacing w:after="0" w:line="240" w:lineRule="auto"/>
        <w:ind w:firstLine="709"/>
        <w:jc w:val="both"/>
        <w:rPr>
          <w:rFonts w:ascii="Times New Roman" w:hAnsi="Times New Roman"/>
          <w:color w:val="000000"/>
          <w:spacing w:val="-1"/>
          <w:sz w:val="20"/>
          <w:szCs w:val="20"/>
        </w:rPr>
      </w:pPr>
      <w:r w:rsidRPr="00B4185F">
        <w:rPr>
          <w:rFonts w:ascii="Times New Roman" w:hAnsi="Times New Roman"/>
          <w:sz w:val="20"/>
          <w:szCs w:val="20"/>
          <w:lang w:val="kk-KZ"/>
        </w:rPr>
        <w:t>Преподаватель : Уахитов Ж.Ж.                              Дата:</w:t>
      </w:r>
      <w:r>
        <w:rPr>
          <w:rFonts w:ascii="Times New Roman" w:hAnsi="Times New Roman"/>
          <w:sz w:val="20"/>
          <w:szCs w:val="20"/>
          <w:lang w:val="kk-KZ"/>
        </w:rPr>
        <w:t xml:space="preserve"> 13.03.2019 г.</w:t>
      </w:r>
    </w:p>
    <w:p w:rsidR="00000CEE" w:rsidRPr="00A95CF7" w:rsidRDefault="00000CEE" w:rsidP="00000CEE">
      <w:pPr>
        <w:spacing w:after="0" w:line="240" w:lineRule="auto"/>
        <w:ind w:firstLine="709"/>
        <w:jc w:val="both"/>
        <w:rPr>
          <w:rFonts w:ascii="Times New Roman" w:hAnsi="Times New Roman"/>
          <w:sz w:val="20"/>
          <w:szCs w:val="20"/>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Default="00000CEE" w:rsidP="00000CEE">
      <w:pPr>
        <w:rPr>
          <w:rFonts w:ascii="Times New Roman" w:hAnsi="Times New Roman"/>
          <w:sz w:val="20"/>
          <w:szCs w:val="20"/>
          <w:lang w:val="kk-KZ"/>
        </w:rPr>
      </w:pPr>
    </w:p>
    <w:p w:rsidR="00000CEE" w:rsidRPr="00AA3F2E" w:rsidRDefault="00000CEE" w:rsidP="00000CEE">
      <w:pPr>
        <w:spacing w:after="0" w:line="240" w:lineRule="auto"/>
        <w:jc w:val="center"/>
        <w:rPr>
          <w:rFonts w:ascii="Times New Roman" w:hAnsi="Times New Roman"/>
          <w:b/>
          <w:sz w:val="20"/>
          <w:szCs w:val="20"/>
        </w:rPr>
      </w:pPr>
      <w:r>
        <w:rPr>
          <w:rFonts w:ascii="Times New Roman" w:hAnsi="Times New Roman"/>
          <w:b/>
          <w:sz w:val="20"/>
          <w:szCs w:val="20"/>
          <w:lang w:val="en-US"/>
        </w:rPr>
        <w:lastRenderedPageBreak/>
        <w:t>TPZhPS</w:t>
      </w:r>
      <w:r w:rsidRPr="00EC01A7">
        <w:rPr>
          <w:rFonts w:ascii="Times New Roman" w:hAnsi="Times New Roman"/>
          <w:b/>
          <w:sz w:val="20"/>
          <w:szCs w:val="20"/>
        </w:rPr>
        <w:t xml:space="preserve"> 6305 - </w:t>
      </w:r>
      <w:r w:rsidRPr="00AA3F2E">
        <w:rPr>
          <w:rFonts w:ascii="Times New Roman" w:hAnsi="Times New Roman"/>
          <w:b/>
          <w:sz w:val="20"/>
          <w:szCs w:val="20"/>
        </w:rPr>
        <w:t>Технология производства животноводческой продукций и сырья</w:t>
      </w:r>
    </w:p>
    <w:p w:rsidR="00000CEE" w:rsidRPr="00F749FE" w:rsidRDefault="00000CEE" w:rsidP="00000CEE">
      <w:pPr>
        <w:spacing w:after="0" w:line="240" w:lineRule="auto"/>
        <w:jc w:val="center"/>
        <w:rPr>
          <w:rFonts w:ascii="Times New Roman" w:hAnsi="Times New Roman"/>
          <w:b/>
          <w:sz w:val="20"/>
          <w:szCs w:val="20"/>
        </w:rPr>
      </w:pPr>
      <w:r w:rsidRPr="00F749FE">
        <w:rPr>
          <w:rFonts w:ascii="Times New Roman" w:hAnsi="Times New Roman"/>
          <w:b/>
          <w:sz w:val="20"/>
          <w:szCs w:val="20"/>
        </w:rPr>
        <w:t>1 семестр 2018 год</w:t>
      </w:r>
    </w:p>
    <w:p w:rsidR="00000CEE" w:rsidRPr="00AA3F2E" w:rsidRDefault="00000CEE" w:rsidP="00000CEE">
      <w:pPr>
        <w:spacing w:after="0" w:line="240" w:lineRule="auto"/>
        <w:rPr>
          <w:rFonts w:ascii="Times New Roman" w:hAnsi="Times New Roman"/>
          <w:sz w:val="20"/>
          <w:szCs w:val="20"/>
        </w:rPr>
      </w:pP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1.</w:t>
      </w:r>
      <w:r w:rsidRPr="00AA3F2E">
        <w:rPr>
          <w:sz w:val="20"/>
          <w:szCs w:val="20"/>
        </w:rPr>
        <w:t xml:space="preserve"> </w:t>
      </w:r>
      <w:r w:rsidRPr="00AA3F2E">
        <w:rPr>
          <w:rFonts w:ascii="Times New Roman" w:hAnsi="Times New Roman"/>
          <w:sz w:val="20"/>
          <w:szCs w:val="20"/>
        </w:rPr>
        <w:t>Дисциплина  «Технология производства животноводческой продукции и сырья» охватывает необходимый будущему специалисту минимальный объем знаний, умений и навыков в области технологии производства животноводческой продукции. Целями освоения дисциплины являются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2.Кредитная стоимость дисциплины : 3 кредита (135 ч.)</w:t>
      </w:r>
      <w:proofErr w:type="gramStart"/>
      <w:r w:rsidRPr="00AA3F2E">
        <w:rPr>
          <w:rFonts w:ascii="Times New Roman" w:hAnsi="Times New Roman"/>
          <w:sz w:val="20"/>
          <w:szCs w:val="20"/>
        </w:rPr>
        <w:t>:а</w:t>
      </w:r>
      <w:proofErr w:type="gramEnd"/>
      <w:r w:rsidRPr="00AA3F2E">
        <w:rPr>
          <w:rFonts w:ascii="Times New Roman" w:hAnsi="Times New Roman"/>
          <w:sz w:val="20"/>
          <w:szCs w:val="20"/>
        </w:rPr>
        <w:t>удиторных занятий – 45 часов (лекции - 15 часов; практические/семинарские – 30 часов);</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3.Цель: Целями освоения дисциплины являются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4.Результаты обучения: В результате изучения данной дисциплины магистранты должны:</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 xml:space="preserve">Знать: состояние  животноводства  и  направление  развития  научно, технического прогресса в этой отрасли; технологии  производства,  хранения  и  переработки  продукции животноводства; высокоэффективные  технологии  производства,  хранения  и </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приготовления  грубых,  сочных  и  концентрированных  кормов  и  факторы, влияющиена их качество.</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Уметь: применять  прогрессивные  технологии  производства  продукции животноводства;</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 xml:space="preserve">оценивать по продуктивности крупный рогатый скот, свиней, овец, птицу и т.д. Определять:  допустимые  потери  при  хранении  и  переработке </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продукции,  экономически  грамотно  решать  производственные  ситуации, связанные  с  хранением,  переработкой  и  реализацией  продукции животноводства;</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Навыки обучения:</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познакомить магистрантов с методами вызывания многоплодия, синхронизации охоты самок и биотехнологии пересадки эмбрионов сельскохозяйственных животных</w:t>
      </w:r>
      <w:proofErr w:type="gramStart"/>
      <w:r w:rsidRPr="00AA3F2E">
        <w:rPr>
          <w:rFonts w:ascii="Times New Roman" w:hAnsi="Times New Roman"/>
          <w:sz w:val="20"/>
          <w:szCs w:val="20"/>
        </w:rPr>
        <w:t>.</w:t>
      </w:r>
      <w:proofErr w:type="gramEnd"/>
      <w:r w:rsidRPr="00AA3F2E">
        <w:rPr>
          <w:rFonts w:ascii="Times New Roman" w:hAnsi="Times New Roman"/>
          <w:sz w:val="20"/>
          <w:szCs w:val="20"/>
        </w:rPr>
        <w:t xml:space="preserve">  </w:t>
      </w:r>
      <w:proofErr w:type="gramStart"/>
      <w:r w:rsidRPr="00AA3F2E">
        <w:rPr>
          <w:rFonts w:ascii="Times New Roman" w:hAnsi="Times New Roman"/>
          <w:sz w:val="20"/>
          <w:szCs w:val="20"/>
        </w:rPr>
        <w:t>п</w:t>
      </w:r>
      <w:proofErr w:type="gramEnd"/>
      <w:r w:rsidRPr="00AA3F2E">
        <w:rPr>
          <w:rFonts w:ascii="Times New Roman" w:hAnsi="Times New Roman"/>
          <w:sz w:val="20"/>
          <w:szCs w:val="20"/>
        </w:rPr>
        <w:t>ри проведении работ с живыми объектами;  уметь решать задачи соответствующей квалификации;</w:t>
      </w:r>
    </w:p>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5)</w:t>
      </w:r>
      <w:r w:rsidRPr="00AA3F2E">
        <w:rPr>
          <w:rFonts w:ascii="Times New Roman" w:hAnsi="Times New Roman"/>
          <w:sz w:val="20"/>
          <w:szCs w:val="20"/>
        </w:rPr>
        <w:tab/>
        <w:t>Содержание: Распределение академических часов по видам занятий</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1276"/>
        <w:gridCol w:w="1559"/>
        <w:gridCol w:w="1134"/>
        <w:gridCol w:w="900"/>
      </w:tblGrid>
      <w:tr w:rsidR="00000CEE" w:rsidRPr="0077773A" w:rsidTr="00AF7D1D">
        <w:tc>
          <w:tcPr>
            <w:tcW w:w="567" w:type="dxa"/>
            <w:vMerge w:val="restart"/>
          </w:tcPr>
          <w:p w:rsidR="00000CEE" w:rsidRPr="0077773A" w:rsidRDefault="00000CEE" w:rsidP="00AF7D1D">
            <w:pPr>
              <w:spacing w:after="0" w:line="240" w:lineRule="auto"/>
              <w:jc w:val="both"/>
              <w:rPr>
                <w:rFonts w:ascii="Times New Roman" w:eastAsia="Times New Roman" w:hAnsi="Times New Roman"/>
                <w:bCs/>
                <w:sz w:val="20"/>
                <w:szCs w:val="20"/>
                <w:lang w:eastAsia="ru-RU"/>
              </w:rPr>
            </w:pPr>
            <w:r w:rsidRPr="0077773A">
              <w:rPr>
                <w:rFonts w:ascii="Times New Roman" w:eastAsia="Times New Roman" w:hAnsi="Times New Roman"/>
                <w:bCs/>
                <w:sz w:val="20"/>
                <w:szCs w:val="20"/>
                <w:lang w:eastAsia="ru-RU"/>
              </w:rPr>
              <w:t xml:space="preserve">№ </w:t>
            </w:r>
            <w:proofErr w:type="gramStart"/>
            <w:r w:rsidRPr="0077773A">
              <w:rPr>
                <w:rFonts w:ascii="Times New Roman" w:eastAsia="Times New Roman" w:hAnsi="Times New Roman"/>
                <w:bCs/>
                <w:sz w:val="20"/>
                <w:szCs w:val="20"/>
                <w:lang w:eastAsia="ru-RU"/>
              </w:rPr>
              <w:t>п</w:t>
            </w:r>
            <w:proofErr w:type="gramEnd"/>
            <w:r w:rsidRPr="0077773A">
              <w:rPr>
                <w:rFonts w:ascii="Times New Roman" w:eastAsia="Times New Roman" w:hAnsi="Times New Roman"/>
                <w:bCs/>
                <w:sz w:val="20"/>
                <w:szCs w:val="20"/>
                <w:lang w:eastAsia="ru-RU"/>
              </w:rPr>
              <w:t>/п</w:t>
            </w:r>
          </w:p>
        </w:tc>
        <w:tc>
          <w:tcPr>
            <w:tcW w:w="3402" w:type="dxa"/>
            <w:vMerge w:val="restart"/>
          </w:tcPr>
          <w:p w:rsidR="00000CEE" w:rsidRPr="0077773A" w:rsidRDefault="00000CEE" w:rsidP="00AF7D1D">
            <w:pPr>
              <w:spacing w:after="0" w:line="240" w:lineRule="auto"/>
              <w:jc w:val="both"/>
              <w:rPr>
                <w:rFonts w:ascii="Times New Roman" w:eastAsia="Times New Roman" w:hAnsi="Times New Roman"/>
                <w:bCs/>
                <w:sz w:val="20"/>
                <w:szCs w:val="20"/>
                <w:lang w:eastAsia="ru-RU"/>
              </w:rPr>
            </w:pPr>
          </w:p>
          <w:p w:rsidR="00000CEE" w:rsidRPr="0077773A" w:rsidRDefault="00000CEE" w:rsidP="00AF7D1D">
            <w:pPr>
              <w:spacing w:after="0" w:line="240" w:lineRule="auto"/>
              <w:jc w:val="both"/>
              <w:rPr>
                <w:rFonts w:ascii="Times New Roman" w:eastAsia="Times New Roman" w:hAnsi="Times New Roman"/>
                <w:bCs/>
                <w:sz w:val="20"/>
                <w:szCs w:val="20"/>
                <w:lang w:eastAsia="ru-RU"/>
              </w:rPr>
            </w:pPr>
          </w:p>
          <w:p w:rsidR="00000CEE" w:rsidRPr="0077773A" w:rsidRDefault="00000CEE" w:rsidP="00AF7D1D">
            <w:pPr>
              <w:spacing w:after="0" w:line="240" w:lineRule="auto"/>
              <w:jc w:val="both"/>
              <w:rPr>
                <w:rFonts w:ascii="Times New Roman" w:eastAsia="Times New Roman" w:hAnsi="Times New Roman"/>
                <w:bCs/>
                <w:sz w:val="20"/>
                <w:szCs w:val="20"/>
                <w:lang w:eastAsia="ru-RU"/>
              </w:rPr>
            </w:pPr>
            <w:r w:rsidRPr="0077773A">
              <w:rPr>
                <w:rFonts w:ascii="Times New Roman" w:eastAsia="Times New Roman" w:hAnsi="Times New Roman"/>
                <w:bCs/>
                <w:sz w:val="20"/>
                <w:szCs w:val="20"/>
                <w:lang w:eastAsia="ru-RU"/>
              </w:rPr>
              <w:t>Наименование тем</w:t>
            </w:r>
          </w:p>
        </w:tc>
        <w:tc>
          <w:tcPr>
            <w:tcW w:w="2835" w:type="dxa"/>
            <w:gridSpan w:val="2"/>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bCs/>
                <w:sz w:val="20"/>
                <w:szCs w:val="20"/>
                <w:lang w:eastAsia="ru-RU"/>
              </w:rPr>
              <w:t>Количество аудиторных часов по видам занятий</w:t>
            </w:r>
          </w:p>
        </w:tc>
        <w:tc>
          <w:tcPr>
            <w:tcW w:w="2034" w:type="dxa"/>
            <w:gridSpan w:val="2"/>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СРО</w:t>
            </w:r>
          </w:p>
        </w:tc>
      </w:tr>
      <w:tr w:rsidR="00000CEE" w:rsidRPr="0077773A" w:rsidTr="00AF7D1D">
        <w:tc>
          <w:tcPr>
            <w:tcW w:w="567" w:type="dxa"/>
            <w:vMerge/>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p>
        </w:tc>
        <w:tc>
          <w:tcPr>
            <w:tcW w:w="3402" w:type="dxa"/>
            <w:vMerge/>
          </w:tcPr>
          <w:p w:rsidR="00000CEE" w:rsidRPr="0077773A" w:rsidRDefault="00000CEE" w:rsidP="00AF7D1D">
            <w:pPr>
              <w:spacing w:after="0" w:line="240" w:lineRule="auto"/>
              <w:jc w:val="both"/>
              <w:rPr>
                <w:rFonts w:ascii="Times New Roman" w:eastAsia="Times New Roman" w:hAnsi="Times New Roman"/>
                <w:sz w:val="20"/>
                <w:szCs w:val="20"/>
                <w:lang w:eastAsia="ru-RU"/>
              </w:rPr>
            </w:pPr>
          </w:p>
        </w:tc>
        <w:tc>
          <w:tcPr>
            <w:tcW w:w="1276" w:type="dxa"/>
          </w:tcPr>
          <w:p w:rsidR="00000CEE" w:rsidRPr="0077773A" w:rsidRDefault="00000CEE" w:rsidP="00AF7D1D">
            <w:pPr>
              <w:spacing w:after="0" w:line="240" w:lineRule="auto"/>
              <w:jc w:val="both"/>
              <w:rPr>
                <w:rFonts w:ascii="Times New Roman" w:eastAsia="Times New Roman" w:hAnsi="Times New Roman"/>
                <w:bCs/>
                <w:sz w:val="20"/>
                <w:szCs w:val="20"/>
                <w:lang w:eastAsia="ru-RU"/>
              </w:rPr>
            </w:pPr>
            <w:r w:rsidRPr="0077773A">
              <w:rPr>
                <w:rFonts w:ascii="Times New Roman" w:eastAsia="Times New Roman" w:hAnsi="Times New Roman"/>
                <w:bCs/>
                <w:sz w:val="20"/>
                <w:szCs w:val="20"/>
                <w:lang w:eastAsia="ru-RU"/>
              </w:rPr>
              <w:t>лекции</w:t>
            </w:r>
          </w:p>
        </w:tc>
        <w:tc>
          <w:tcPr>
            <w:tcW w:w="1559" w:type="dxa"/>
          </w:tcPr>
          <w:p w:rsidR="00000CEE" w:rsidRPr="0077773A" w:rsidRDefault="00000CEE" w:rsidP="00AF7D1D">
            <w:pPr>
              <w:spacing w:after="0" w:line="240" w:lineRule="auto"/>
              <w:jc w:val="both"/>
              <w:rPr>
                <w:rFonts w:ascii="Times New Roman" w:eastAsia="Times New Roman" w:hAnsi="Times New Roman"/>
                <w:bCs/>
                <w:sz w:val="20"/>
                <w:szCs w:val="20"/>
                <w:lang w:eastAsia="ru-RU"/>
              </w:rPr>
            </w:pPr>
            <w:r w:rsidRPr="0077773A">
              <w:rPr>
                <w:rFonts w:ascii="Times New Roman" w:eastAsia="Times New Roman" w:hAnsi="Times New Roman"/>
                <w:bCs/>
                <w:sz w:val="20"/>
                <w:szCs w:val="20"/>
                <w:lang w:val="kk-KZ" w:eastAsia="ru-RU"/>
              </w:rPr>
              <w:t>практические</w:t>
            </w:r>
          </w:p>
        </w:tc>
        <w:tc>
          <w:tcPr>
            <w:tcW w:w="1134" w:type="dxa"/>
          </w:tcPr>
          <w:p w:rsidR="00000CEE" w:rsidRPr="0077773A" w:rsidRDefault="00000CEE" w:rsidP="00AF7D1D">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Всего</w:t>
            </w:r>
          </w:p>
          <w:p w:rsidR="00000CEE" w:rsidRPr="0077773A" w:rsidRDefault="00000CEE" w:rsidP="00AF7D1D">
            <w:pPr>
              <w:suppressAutoHyphens/>
              <w:autoSpaceDE w:val="0"/>
              <w:autoSpaceDN w:val="0"/>
              <w:adjustRightInd w:val="0"/>
              <w:spacing w:after="0" w:line="240" w:lineRule="auto"/>
              <w:jc w:val="both"/>
              <w:rPr>
                <w:rFonts w:ascii="Times New Roman" w:eastAsia="Times New Roman" w:hAnsi="Times New Roman"/>
                <w:sz w:val="20"/>
                <w:szCs w:val="20"/>
                <w:lang w:eastAsia="ru-RU"/>
              </w:rPr>
            </w:pPr>
          </w:p>
        </w:tc>
        <w:tc>
          <w:tcPr>
            <w:tcW w:w="900" w:type="dxa"/>
          </w:tcPr>
          <w:p w:rsidR="00000CEE" w:rsidRPr="0077773A" w:rsidRDefault="00000CEE" w:rsidP="00AF7D1D">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 xml:space="preserve">СРОП </w:t>
            </w:r>
          </w:p>
        </w:tc>
      </w:tr>
      <w:tr w:rsidR="00000CEE" w:rsidRPr="0077773A" w:rsidTr="00AF7D1D">
        <w:trPr>
          <w:trHeight w:val="132"/>
        </w:trPr>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w:t>
            </w:r>
          </w:p>
        </w:tc>
        <w:tc>
          <w:tcPr>
            <w:tcW w:w="3402" w:type="dxa"/>
          </w:tcPr>
          <w:p w:rsidR="00000CEE" w:rsidRPr="0077773A" w:rsidRDefault="00000CEE" w:rsidP="00AF7D1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Молоковедение</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1</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2</w:t>
            </w:r>
          </w:p>
        </w:tc>
      </w:tr>
      <w:tr w:rsidR="00000CEE" w:rsidRPr="0077773A" w:rsidTr="00AF7D1D">
        <w:trPr>
          <w:trHeight w:val="238"/>
        </w:trPr>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c>
          <w:tcPr>
            <w:tcW w:w="3402" w:type="dxa"/>
          </w:tcPr>
          <w:p w:rsidR="00000CEE" w:rsidRPr="0077773A" w:rsidRDefault="00000CEE" w:rsidP="00AF7D1D">
            <w:pPr>
              <w:keepNext/>
              <w:spacing w:after="0" w:line="240" w:lineRule="auto"/>
              <w:jc w:val="both"/>
              <w:outlineLvl w:val="3"/>
              <w:rPr>
                <w:rFonts w:ascii="Times New Roman" w:eastAsia="Times New Roman" w:hAnsi="Times New Roman"/>
                <w:bCs/>
                <w:sz w:val="20"/>
                <w:szCs w:val="20"/>
                <w:lang w:val="kk-KZ" w:eastAsia="ru-RU"/>
              </w:rPr>
            </w:pPr>
            <w:bookmarkStart w:id="2" w:name="_Hlk3323996"/>
            <w:r w:rsidRPr="0077773A">
              <w:rPr>
                <w:rFonts w:ascii="Times New Roman" w:eastAsia="Times New Roman" w:hAnsi="Times New Roman"/>
                <w:bCs/>
                <w:sz w:val="20"/>
                <w:szCs w:val="20"/>
                <w:lang w:val="kk-KZ" w:eastAsia="ru-RU"/>
              </w:rPr>
              <w:t>Технология переработки молока</w:t>
            </w:r>
            <w:bookmarkEnd w:id="2"/>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2</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3402" w:type="dxa"/>
          </w:tcPr>
          <w:p w:rsidR="00000CEE" w:rsidRPr="0077773A" w:rsidRDefault="00000CEE" w:rsidP="00AF7D1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Сельскохозяйственные животные как сырье для мясной промышленности</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4</w:t>
            </w:r>
          </w:p>
        </w:tc>
        <w:tc>
          <w:tcPr>
            <w:tcW w:w="3402" w:type="dxa"/>
          </w:tcPr>
          <w:p w:rsidR="00000CEE" w:rsidRPr="0077773A" w:rsidRDefault="00000CEE" w:rsidP="00AF7D1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Технология консервирования и хранения мяса и мясных продуктов</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5</w:t>
            </w:r>
          </w:p>
        </w:tc>
        <w:tc>
          <w:tcPr>
            <w:tcW w:w="3402" w:type="dxa"/>
          </w:tcPr>
          <w:p w:rsidR="00000CEE" w:rsidRPr="0077773A" w:rsidRDefault="00000CEE" w:rsidP="00AF7D1D">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3" w:name="_Hlk3324013"/>
            <w:r w:rsidRPr="0077773A">
              <w:rPr>
                <w:rFonts w:ascii="Times New Roman" w:eastAsia="Times New Roman" w:hAnsi="Times New Roman"/>
                <w:sz w:val="20"/>
                <w:szCs w:val="20"/>
                <w:lang w:eastAsia="ru-RU"/>
              </w:rPr>
              <w:t>Технология производства и хранения колбасных и ветчинных изделий</w:t>
            </w:r>
            <w:bookmarkEnd w:id="3"/>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6</w:t>
            </w: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Сельскохозяйственные животные как сырье для мясной промышленности</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7</w:t>
            </w: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Технология консервирования и хранения мяса и мясных продуктов</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3</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8</w:t>
            </w: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Технология производства и хранения колбасных и ветчинных изделий</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3</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9</w:t>
            </w: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Методы исследования мяса животных после убоя. Выход продуктов убоя и сортовая разрубка туш. Определение свежести мяса</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p>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2,5</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10</w:t>
            </w: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val="kk-KZ" w:eastAsia="ru-RU"/>
              </w:rPr>
            </w:pPr>
            <w:bookmarkStart w:id="4" w:name="_Hlk3324029"/>
            <w:r w:rsidRPr="0077773A">
              <w:rPr>
                <w:rFonts w:ascii="Times New Roman" w:eastAsia="Times New Roman" w:hAnsi="Times New Roman"/>
                <w:sz w:val="20"/>
                <w:szCs w:val="20"/>
                <w:lang w:val="kk-KZ" w:eastAsia="ru-RU"/>
              </w:rPr>
              <w:t>Технология обработки субпродуктов и технического сырья.</w:t>
            </w:r>
            <w:bookmarkEnd w:id="4"/>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3</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val="kk-KZ" w:eastAsia="ru-RU"/>
              </w:rPr>
              <w:t>9</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2</w:t>
            </w:r>
          </w:p>
        </w:tc>
      </w:tr>
      <w:tr w:rsidR="00000CEE" w:rsidRPr="0077773A" w:rsidTr="00AF7D1D">
        <w:tc>
          <w:tcPr>
            <w:tcW w:w="567" w:type="dxa"/>
            <w:vAlign w:val="center"/>
          </w:tcPr>
          <w:p w:rsidR="00000CEE" w:rsidRPr="0077773A" w:rsidRDefault="00000CEE" w:rsidP="00AF7D1D">
            <w:pPr>
              <w:spacing w:after="0" w:line="240" w:lineRule="auto"/>
              <w:jc w:val="both"/>
              <w:rPr>
                <w:rFonts w:ascii="Times New Roman" w:eastAsia="Times New Roman" w:hAnsi="Times New Roman"/>
                <w:b/>
                <w:sz w:val="20"/>
                <w:szCs w:val="20"/>
                <w:lang w:eastAsia="ru-RU"/>
              </w:rPr>
            </w:pPr>
          </w:p>
        </w:tc>
        <w:tc>
          <w:tcPr>
            <w:tcW w:w="3402" w:type="dxa"/>
          </w:tcPr>
          <w:p w:rsidR="00000CEE" w:rsidRPr="0077773A" w:rsidRDefault="00000CEE" w:rsidP="00AF7D1D">
            <w:pPr>
              <w:spacing w:after="0" w:line="240" w:lineRule="auto"/>
              <w:jc w:val="both"/>
              <w:rPr>
                <w:rFonts w:ascii="Times New Roman" w:eastAsia="Times New Roman" w:hAnsi="Times New Roman"/>
                <w:sz w:val="20"/>
                <w:szCs w:val="20"/>
                <w:lang w:val="en-US" w:eastAsia="ru-RU"/>
              </w:rPr>
            </w:pPr>
            <w:r w:rsidRPr="0077773A">
              <w:rPr>
                <w:rFonts w:ascii="Times New Roman" w:eastAsia="Times New Roman" w:hAnsi="Times New Roman"/>
                <w:sz w:val="20"/>
                <w:szCs w:val="20"/>
                <w:lang w:eastAsia="ru-RU"/>
              </w:rPr>
              <w:t>Всего</w:t>
            </w:r>
            <w:r w:rsidRPr="0077773A">
              <w:rPr>
                <w:rFonts w:ascii="Times New Roman" w:eastAsia="Times New Roman" w:hAnsi="Times New Roman"/>
                <w:sz w:val="20"/>
                <w:szCs w:val="20"/>
                <w:lang w:val="en-US" w:eastAsia="ru-RU"/>
              </w:rPr>
              <w:t>:</w:t>
            </w:r>
            <w:r w:rsidRPr="0077773A">
              <w:rPr>
                <w:rFonts w:ascii="Times New Roman" w:eastAsia="Times New Roman" w:hAnsi="Times New Roman"/>
                <w:sz w:val="20"/>
                <w:szCs w:val="20"/>
                <w:lang w:eastAsia="ru-RU"/>
              </w:rPr>
              <w:t>135</w:t>
            </w:r>
            <w:r w:rsidRPr="0077773A">
              <w:rPr>
                <w:rFonts w:ascii="Times New Roman" w:eastAsia="Times New Roman" w:hAnsi="Times New Roman"/>
                <w:sz w:val="20"/>
                <w:szCs w:val="20"/>
                <w:lang w:val="en-US" w:eastAsia="ru-RU"/>
              </w:rPr>
              <w:t xml:space="preserve">  (</w:t>
            </w:r>
            <w:r w:rsidRPr="0077773A">
              <w:rPr>
                <w:rFonts w:ascii="Times New Roman" w:eastAsia="Times New Roman" w:hAnsi="Times New Roman"/>
                <w:sz w:val="20"/>
                <w:szCs w:val="20"/>
                <w:lang w:eastAsia="ru-RU"/>
              </w:rPr>
              <w:t>3</w:t>
            </w:r>
            <w:r w:rsidRPr="0077773A">
              <w:rPr>
                <w:rFonts w:ascii="Times New Roman" w:eastAsia="Times New Roman" w:hAnsi="Times New Roman"/>
                <w:sz w:val="20"/>
                <w:szCs w:val="20"/>
                <w:lang w:val="en-US" w:eastAsia="ru-RU"/>
              </w:rPr>
              <w:t xml:space="preserve"> </w:t>
            </w:r>
            <w:r w:rsidRPr="0077773A">
              <w:rPr>
                <w:rFonts w:ascii="Times New Roman" w:eastAsia="Times New Roman" w:hAnsi="Times New Roman"/>
                <w:sz w:val="20"/>
                <w:szCs w:val="20"/>
                <w:lang w:eastAsia="ru-RU"/>
              </w:rPr>
              <w:t>кредита</w:t>
            </w:r>
            <w:r w:rsidRPr="0077773A">
              <w:rPr>
                <w:rFonts w:ascii="Times New Roman" w:eastAsia="Times New Roman" w:hAnsi="Times New Roman"/>
                <w:sz w:val="20"/>
                <w:szCs w:val="20"/>
                <w:lang w:val="en-US" w:eastAsia="ru-RU"/>
              </w:rPr>
              <w:t>)</w:t>
            </w:r>
          </w:p>
        </w:tc>
        <w:tc>
          <w:tcPr>
            <w:tcW w:w="1276"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15</w:t>
            </w:r>
          </w:p>
        </w:tc>
        <w:tc>
          <w:tcPr>
            <w:tcW w:w="1559"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15</w:t>
            </w:r>
          </w:p>
        </w:tc>
        <w:tc>
          <w:tcPr>
            <w:tcW w:w="1134" w:type="dxa"/>
            <w:vAlign w:val="center"/>
          </w:tcPr>
          <w:p w:rsidR="00000CEE" w:rsidRPr="0077773A" w:rsidRDefault="00000CEE" w:rsidP="00AF7D1D">
            <w:pPr>
              <w:spacing w:after="0" w:line="240" w:lineRule="auto"/>
              <w:jc w:val="center"/>
              <w:rPr>
                <w:rFonts w:ascii="Times New Roman" w:eastAsia="Times New Roman" w:hAnsi="Times New Roman"/>
                <w:sz w:val="20"/>
                <w:szCs w:val="20"/>
                <w:lang w:val="kk-KZ" w:eastAsia="ru-RU"/>
              </w:rPr>
            </w:pPr>
            <w:r w:rsidRPr="0077773A">
              <w:rPr>
                <w:rFonts w:ascii="Times New Roman" w:eastAsia="Times New Roman" w:hAnsi="Times New Roman"/>
                <w:sz w:val="20"/>
                <w:szCs w:val="20"/>
                <w:lang w:val="kk-KZ" w:eastAsia="ru-RU"/>
              </w:rPr>
              <w:t>90</w:t>
            </w:r>
          </w:p>
        </w:tc>
        <w:tc>
          <w:tcPr>
            <w:tcW w:w="900" w:type="dxa"/>
            <w:vAlign w:val="center"/>
          </w:tcPr>
          <w:p w:rsidR="00000CEE" w:rsidRPr="0077773A" w:rsidRDefault="00000CEE" w:rsidP="00AF7D1D">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77773A">
              <w:rPr>
                <w:rFonts w:ascii="Times New Roman" w:eastAsia="Times New Roman" w:hAnsi="Times New Roman"/>
                <w:sz w:val="20"/>
                <w:szCs w:val="20"/>
                <w:lang w:eastAsia="ru-RU"/>
              </w:rPr>
              <w:t>22,5</w:t>
            </w:r>
          </w:p>
        </w:tc>
      </w:tr>
    </w:tbl>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6)</w:t>
      </w:r>
      <w:r w:rsidRPr="00AA3F2E">
        <w:rPr>
          <w:rFonts w:ascii="Times New Roman" w:hAnsi="Times New Roman"/>
          <w:sz w:val="20"/>
          <w:szCs w:val="20"/>
        </w:rPr>
        <w:tab/>
        <w:t xml:space="preserve"> Пререквизиты</w:t>
      </w:r>
      <w:r>
        <w:rPr>
          <w:rFonts w:ascii="Times New Roman" w:hAnsi="Times New Roman"/>
          <w:sz w:val="20"/>
          <w:szCs w:val="20"/>
          <w:lang w:val="kk-KZ"/>
        </w:rPr>
        <w:t xml:space="preserve">: </w:t>
      </w:r>
      <w:r w:rsidRPr="00AA3F2E">
        <w:rPr>
          <w:rFonts w:ascii="Times New Roman" w:hAnsi="Times New Roman"/>
          <w:sz w:val="20"/>
          <w:szCs w:val="20"/>
        </w:rPr>
        <w:t xml:space="preserve">Для освоения данной дисциплины необходимы знания, умения и </w:t>
      </w:r>
      <w:proofErr w:type="gramStart"/>
      <w:r w:rsidRPr="00AA3F2E">
        <w:rPr>
          <w:rFonts w:ascii="Times New Roman" w:hAnsi="Times New Roman"/>
          <w:sz w:val="20"/>
          <w:szCs w:val="20"/>
        </w:rPr>
        <w:t>навыки</w:t>
      </w:r>
      <w:proofErr w:type="gramEnd"/>
      <w:r w:rsidRPr="00AA3F2E">
        <w:rPr>
          <w:rFonts w:ascii="Times New Roman" w:hAnsi="Times New Roman"/>
          <w:sz w:val="20"/>
          <w:szCs w:val="20"/>
        </w:rPr>
        <w:t xml:space="preserve"> приобретённые при изучении следующих дисциплин: химия,  микробиология, технология  пищевых  производств  малых предприятий, товароведение и экспертиза животного сырья</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lastRenderedPageBreak/>
        <w:t xml:space="preserve">7)  Основной учебник: </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1.  Технология содержания молочного скота и производства молока</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учебное пособие / Д. А. Баймуканов [и др.] ; ред. Д. А. Баймуканов. - Алматы</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Эпиграф, 2017.</w:t>
      </w:r>
    </w:p>
    <w:p w:rsidR="00000CEE" w:rsidRPr="00AA3F2E" w:rsidRDefault="00000CEE" w:rsidP="00000CEE">
      <w:pPr>
        <w:spacing w:after="0" w:line="240" w:lineRule="auto"/>
        <w:jc w:val="both"/>
        <w:rPr>
          <w:rFonts w:ascii="Times New Roman" w:hAnsi="Times New Roman"/>
          <w:sz w:val="20"/>
          <w:szCs w:val="20"/>
        </w:rPr>
      </w:pPr>
      <w:r w:rsidRPr="00AA3F2E">
        <w:rPr>
          <w:rFonts w:ascii="Times New Roman" w:hAnsi="Times New Roman"/>
          <w:sz w:val="20"/>
          <w:szCs w:val="20"/>
        </w:rPr>
        <w:t>2.Овцеводство, технология производства шерсти, баранины [Электронный ресурс]</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видеолекция / В. А. Бурамбаева. - Электрон</w:t>
      </w:r>
      <w:proofErr w:type="gramStart"/>
      <w:r w:rsidRPr="00AA3F2E">
        <w:rPr>
          <w:rFonts w:ascii="Times New Roman" w:hAnsi="Times New Roman"/>
          <w:sz w:val="20"/>
          <w:szCs w:val="20"/>
        </w:rPr>
        <w:t>.</w:t>
      </w:r>
      <w:proofErr w:type="gramEnd"/>
      <w:r w:rsidRPr="00AA3F2E">
        <w:rPr>
          <w:rFonts w:ascii="Times New Roman" w:hAnsi="Times New Roman"/>
          <w:sz w:val="20"/>
          <w:szCs w:val="20"/>
        </w:rPr>
        <w:t xml:space="preserve"> </w:t>
      </w:r>
      <w:proofErr w:type="gramStart"/>
      <w:r w:rsidRPr="00AA3F2E">
        <w:rPr>
          <w:rFonts w:ascii="Times New Roman" w:hAnsi="Times New Roman"/>
          <w:sz w:val="20"/>
          <w:szCs w:val="20"/>
        </w:rPr>
        <w:t>д</w:t>
      </w:r>
      <w:proofErr w:type="gramEnd"/>
      <w:r w:rsidRPr="00AA3F2E">
        <w:rPr>
          <w:rFonts w:ascii="Times New Roman" w:hAnsi="Times New Roman"/>
          <w:sz w:val="20"/>
          <w:szCs w:val="20"/>
        </w:rPr>
        <w:t>ан. (1,22 Гб). - Павлодар</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Департамент информации и информатизации ПГУ им. С. Торайгырова, 2015. - 1 эл. опт</w:t>
      </w:r>
      <w:proofErr w:type="gramStart"/>
      <w:r w:rsidRPr="00AA3F2E">
        <w:rPr>
          <w:rFonts w:ascii="Times New Roman" w:hAnsi="Times New Roman"/>
          <w:sz w:val="20"/>
          <w:szCs w:val="20"/>
        </w:rPr>
        <w:t>.</w:t>
      </w:r>
      <w:proofErr w:type="gramEnd"/>
      <w:r w:rsidRPr="00AA3F2E">
        <w:rPr>
          <w:rFonts w:ascii="Times New Roman" w:hAnsi="Times New Roman"/>
          <w:sz w:val="20"/>
          <w:szCs w:val="20"/>
        </w:rPr>
        <w:t xml:space="preserve"> </w:t>
      </w:r>
      <w:proofErr w:type="gramStart"/>
      <w:r w:rsidRPr="00AA3F2E">
        <w:rPr>
          <w:rFonts w:ascii="Times New Roman" w:hAnsi="Times New Roman"/>
          <w:sz w:val="20"/>
          <w:szCs w:val="20"/>
        </w:rPr>
        <w:t>д</w:t>
      </w:r>
      <w:proofErr w:type="gramEnd"/>
      <w:r w:rsidRPr="00AA3F2E">
        <w:rPr>
          <w:rFonts w:ascii="Times New Roman" w:hAnsi="Times New Roman"/>
          <w:sz w:val="20"/>
          <w:szCs w:val="20"/>
        </w:rPr>
        <w:t>иск.</w:t>
      </w:r>
    </w:p>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8)</w:t>
      </w:r>
      <w:r w:rsidRPr="00AA3F2E">
        <w:rPr>
          <w:rFonts w:ascii="Times New Roman" w:hAnsi="Times New Roman"/>
          <w:sz w:val="20"/>
          <w:szCs w:val="20"/>
        </w:rPr>
        <w:tab/>
        <w:t xml:space="preserve">Дополнительная литература: </w:t>
      </w:r>
    </w:p>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1.</w:t>
      </w:r>
      <w:r w:rsidRPr="00AA3F2E">
        <w:rPr>
          <w:rFonts w:ascii="Times New Roman" w:hAnsi="Times New Roman"/>
          <w:sz w:val="20"/>
          <w:szCs w:val="20"/>
        </w:rPr>
        <w:tab/>
        <w:t xml:space="preserve"> Асанбаев, Т. Ш. Использование мирового генофонда сельскохозяйственных животных</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учебное пособие / Т. Ш. Асанбаев, К. Б. Омашев. - Алматы</w:t>
      </w:r>
      <w:proofErr w:type="gramStart"/>
      <w:r w:rsidRPr="00AA3F2E">
        <w:rPr>
          <w:rFonts w:ascii="Times New Roman" w:hAnsi="Times New Roman"/>
          <w:sz w:val="20"/>
          <w:szCs w:val="20"/>
        </w:rPr>
        <w:t xml:space="preserve"> :</w:t>
      </w:r>
      <w:proofErr w:type="gramEnd"/>
      <w:r w:rsidRPr="00AA3F2E">
        <w:rPr>
          <w:rFonts w:ascii="Times New Roman" w:hAnsi="Times New Roman"/>
          <w:sz w:val="20"/>
          <w:szCs w:val="20"/>
        </w:rPr>
        <w:t xml:space="preserve"> Эверо, 2016. - 202 с.</w:t>
      </w:r>
    </w:p>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10)</w:t>
      </w:r>
      <w:r w:rsidRPr="00AA3F2E">
        <w:rPr>
          <w:rFonts w:ascii="Times New Roman" w:hAnsi="Times New Roman"/>
          <w:sz w:val="20"/>
          <w:szCs w:val="20"/>
        </w:rPr>
        <w:tab/>
      </w:r>
      <w:r>
        <w:rPr>
          <w:rFonts w:ascii="Times New Roman" w:hAnsi="Times New Roman"/>
          <w:sz w:val="20"/>
          <w:szCs w:val="20"/>
          <w:lang w:val="kk-KZ"/>
        </w:rPr>
        <w:t xml:space="preserve"> </w:t>
      </w:r>
      <w:r w:rsidRPr="00AA3F2E">
        <w:rPr>
          <w:rFonts w:ascii="Times New Roman" w:hAnsi="Times New Roman"/>
          <w:sz w:val="20"/>
          <w:szCs w:val="20"/>
        </w:rPr>
        <w:t>Использование компьютера: Технология переработки молока, Технология производства и хранения колбасных и ветчинных изделий, Технология обработки субпродуктов и технического сырья.</w:t>
      </w:r>
    </w:p>
    <w:p w:rsidR="00000CEE" w:rsidRPr="00AA3F2E" w:rsidRDefault="00000CEE" w:rsidP="00000CEE">
      <w:pPr>
        <w:tabs>
          <w:tab w:val="left" w:pos="284"/>
        </w:tabs>
        <w:spacing w:after="0" w:line="240" w:lineRule="auto"/>
        <w:jc w:val="both"/>
        <w:rPr>
          <w:rFonts w:ascii="Times New Roman" w:hAnsi="Times New Roman"/>
          <w:sz w:val="20"/>
          <w:szCs w:val="20"/>
        </w:rPr>
      </w:pPr>
      <w:r w:rsidRPr="00AA3F2E">
        <w:rPr>
          <w:rFonts w:ascii="Times New Roman" w:hAnsi="Times New Roman"/>
          <w:sz w:val="20"/>
          <w:szCs w:val="20"/>
        </w:rPr>
        <w:t>11)</w:t>
      </w:r>
      <w:r w:rsidRPr="00AA3F2E">
        <w:rPr>
          <w:rFonts w:ascii="Times New Roman" w:hAnsi="Times New Roman"/>
          <w:sz w:val="20"/>
          <w:szCs w:val="20"/>
        </w:rPr>
        <w:tab/>
        <w:t xml:space="preserve"> Лабораторные работы и проекты: нет</w:t>
      </w:r>
    </w:p>
    <w:p w:rsidR="00000CEE" w:rsidRPr="00AA3F2E" w:rsidRDefault="00000CEE" w:rsidP="00000CEE">
      <w:pPr>
        <w:spacing w:after="0" w:line="240" w:lineRule="auto"/>
        <w:jc w:val="both"/>
        <w:rPr>
          <w:rFonts w:ascii="Times New Roman" w:hAnsi="Times New Roman"/>
          <w:sz w:val="20"/>
          <w:szCs w:val="20"/>
        </w:rPr>
      </w:pPr>
    </w:p>
    <w:p w:rsidR="00000CEE" w:rsidRPr="00F749FE" w:rsidRDefault="00000CEE" w:rsidP="00000CEE">
      <w:pPr>
        <w:spacing w:after="0" w:line="240" w:lineRule="auto"/>
        <w:jc w:val="both"/>
        <w:rPr>
          <w:rFonts w:ascii="Times New Roman" w:hAnsi="Times New Roman"/>
          <w:sz w:val="20"/>
          <w:szCs w:val="20"/>
          <w:lang w:val="kk-KZ"/>
        </w:rPr>
      </w:pPr>
      <w:r w:rsidRPr="00AA3F2E">
        <w:rPr>
          <w:rFonts w:ascii="Times New Roman" w:hAnsi="Times New Roman"/>
          <w:sz w:val="20"/>
          <w:szCs w:val="20"/>
        </w:rPr>
        <w:t>Преподаватель: Жанайдаров К. Д.                          Дата:</w:t>
      </w:r>
      <w:r>
        <w:rPr>
          <w:rFonts w:ascii="Times New Roman" w:hAnsi="Times New Roman"/>
          <w:sz w:val="20"/>
          <w:szCs w:val="20"/>
        </w:rPr>
        <w:t xml:space="preserve"> </w:t>
      </w:r>
      <w:r>
        <w:rPr>
          <w:rFonts w:ascii="Times New Roman" w:hAnsi="Times New Roman"/>
          <w:sz w:val="20"/>
          <w:szCs w:val="20"/>
          <w:lang w:val="kk-KZ"/>
        </w:rPr>
        <w:t>13.03.2019 г.</w:t>
      </w:r>
    </w:p>
    <w:p w:rsidR="00000CEE" w:rsidRPr="00AA3F2E" w:rsidRDefault="00000CEE" w:rsidP="00000CEE">
      <w:pPr>
        <w:spacing w:after="0" w:line="240" w:lineRule="auto"/>
        <w:rPr>
          <w:rFonts w:ascii="Times New Roman" w:hAnsi="Times New Roman"/>
          <w:sz w:val="20"/>
          <w:szCs w:val="20"/>
        </w:rPr>
      </w:pPr>
    </w:p>
    <w:p w:rsidR="00000CEE" w:rsidRPr="00AA3F2E" w:rsidRDefault="00000CEE" w:rsidP="00000CEE">
      <w:pPr>
        <w:spacing w:after="0" w:line="240" w:lineRule="auto"/>
        <w:rPr>
          <w:rFonts w:ascii="Times New Roman" w:hAnsi="Times New Roman"/>
          <w:sz w:val="20"/>
          <w:szCs w:val="20"/>
        </w:rPr>
      </w:pPr>
    </w:p>
    <w:p w:rsidR="00000CEE" w:rsidRDefault="00000CEE"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Pr="0079741C" w:rsidRDefault="00AF7D1D" w:rsidP="00AF7D1D">
      <w:pPr>
        <w:spacing w:after="0" w:line="240" w:lineRule="auto"/>
        <w:jc w:val="center"/>
        <w:rPr>
          <w:rFonts w:ascii="Times New Roman" w:hAnsi="Times New Roman"/>
          <w:b/>
          <w:sz w:val="20"/>
          <w:szCs w:val="20"/>
          <w:lang w:val="kk-KZ"/>
        </w:rPr>
      </w:pPr>
      <w:r w:rsidRPr="00F432AF">
        <w:rPr>
          <w:rFonts w:ascii="Times New Roman" w:hAnsi="Times New Roman"/>
          <w:b/>
          <w:color w:val="000000"/>
          <w:sz w:val="20"/>
          <w:szCs w:val="20"/>
        </w:rPr>
        <w:lastRenderedPageBreak/>
        <w:t>KOZh 5304</w:t>
      </w:r>
      <w:r w:rsidRPr="0079741C">
        <w:rPr>
          <w:rFonts w:ascii="Times New Roman" w:hAnsi="Times New Roman"/>
          <w:b/>
          <w:sz w:val="20"/>
          <w:szCs w:val="20"/>
        </w:rPr>
        <w:t xml:space="preserve"> Комплексная оценка животных</w:t>
      </w:r>
    </w:p>
    <w:p w:rsidR="00AF7D1D" w:rsidRPr="00F432AF" w:rsidRDefault="00AF7D1D" w:rsidP="00AF7D1D">
      <w:pPr>
        <w:spacing w:after="0" w:line="240" w:lineRule="auto"/>
        <w:jc w:val="center"/>
        <w:rPr>
          <w:rFonts w:ascii="Times New Roman" w:hAnsi="Times New Roman"/>
          <w:b/>
          <w:sz w:val="20"/>
          <w:szCs w:val="20"/>
          <w:lang w:val="kk-KZ"/>
        </w:rPr>
      </w:pPr>
      <w:r w:rsidRPr="00F432AF">
        <w:rPr>
          <w:rFonts w:ascii="Times New Roman" w:hAnsi="Times New Roman"/>
          <w:b/>
          <w:sz w:val="20"/>
          <w:szCs w:val="20"/>
        </w:rPr>
        <w:t>2 семестр 2018 год</w:t>
      </w:r>
    </w:p>
    <w:p w:rsidR="00AF7D1D" w:rsidRPr="0079741C" w:rsidRDefault="00AF7D1D" w:rsidP="00AF7D1D">
      <w:pPr>
        <w:spacing w:after="0" w:line="240" w:lineRule="auto"/>
        <w:jc w:val="center"/>
        <w:rPr>
          <w:rFonts w:ascii="Times New Roman" w:hAnsi="Times New Roman"/>
          <w:sz w:val="20"/>
          <w:szCs w:val="20"/>
          <w:lang w:val="kk-KZ"/>
        </w:rPr>
      </w:pPr>
    </w:p>
    <w:p w:rsidR="00AF7D1D" w:rsidRPr="0079741C" w:rsidRDefault="00AF7D1D" w:rsidP="00AF7D1D">
      <w:pPr>
        <w:spacing w:after="0" w:line="240" w:lineRule="auto"/>
        <w:jc w:val="both"/>
        <w:rPr>
          <w:rFonts w:ascii="Times New Roman" w:hAnsi="Times New Roman"/>
          <w:iCs/>
          <w:color w:val="000000"/>
          <w:spacing w:val="-2"/>
          <w:sz w:val="20"/>
          <w:szCs w:val="20"/>
        </w:rPr>
      </w:pPr>
      <w:r w:rsidRPr="0079741C">
        <w:rPr>
          <w:rFonts w:ascii="Times New Roman" w:hAnsi="Times New Roman"/>
          <w:sz w:val="20"/>
          <w:szCs w:val="20"/>
        </w:rPr>
        <w:t xml:space="preserve">1) Изучение </w:t>
      </w:r>
      <w:r w:rsidRPr="0079741C">
        <w:rPr>
          <w:rFonts w:ascii="Times New Roman" w:hAnsi="Times New Roman"/>
          <w:iCs/>
          <w:color w:val="000000"/>
          <w:spacing w:val="-2"/>
          <w:sz w:val="20"/>
          <w:szCs w:val="20"/>
        </w:rPr>
        <w:t xml:space="preserve">основных практических знаний и умений комплексной оценки животных в области скотоводства, овцеводства, коневодства, свиноводства, птицеводства. Дать студентам полное знание по основам разведения с/х животных. </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xml:space="preserve">2) </w:t>
      </w:r>
      <w:r w:rsidRPr="0079741C">
        <w:rPr>
          <w:rFonts w:ascii="Times New Roman" w:hAnsi="Times New Roman"/>
          <w:sz w:val="20"/>
          <w:szCs w:val="20"/>
          <w:lang w:val="kk-KZ"/>
        </w:rPr>
        <w:t xml:space="preserve">Кредитная стоимость дисциплины : </w:t>
      </w:r>
      <w:r w:rsidRPr="0079741C">
        <w:rPr>
          <w:rFonts w:ascii="Times New Roman" w:hAnsi="Times New Roman"/>
          <w:sz w:val="20"/>
          <w:szCs w:val="20"/>
        </w:rPr>
        <w:t xml:space="preserve">4 кредита </w:t>
      </w:r>
      <w:r w:rsidRPr="0079741C">
        <w:rPr>
          <w:rFonts w:ascii="Times New Roman" w:hAnsi="Times New Roman"/>
          <w:sz w:val="20"/>
          <w:szCs w:val="20"/>
          <w:lang w:val="kk-KZ"/>
        </w:rPr>
        <w:t>(180 ч.)</w:t>
      </w:r>
      <w:proofErr w:type="gramStart"/>
      <w:r w:rsidRPr="0079741C">
        <w:rPr>
          <w:rFonts w:ascii="Times New Roman" w:hAnsi="Times New Roman"/>
          <w:sz w:val="20"/>
          <w:szCs w:val="20"/>
        </w:rPr>
        <w:t>:</w:t>
      </w:r>
      <w:r w:rsidRPr="0079741C">
        <w:rPr>
          <w:rFonts w:ascii="Times New Roman" w:hAnsi="Times New Roman"/>
          <w:sz w:val="20"/>
          <w:szCs w:val="20"/>
          <w:lang w:val="kk-KZ"/>
        </w:rPr>
        <w:t>а</w:t>
      </w:r>
      <w:proofErr w:type="gramEnd"/>
      <w:r w:rsidRPr="0079741C">
        <w:rPr>
          <w:rFonts w:ascii="Times New Roman" w:hAnsi="Times New Roman"/>
          <w:sz w:val="20"/>
          <w:szCs w:val="20"/>
        </w:rPr>
        <w:t xml:space="preserve">удиторных занятий – </w:t>
      </w:r>
      <w:r w:rsidRPr="0079741C">
        <w:rPr>
          <w:rFonts w:ascii="Times New Roman" w:hAnsi="Times New Roman"/>
          <w:sz w:val="20"/>
          <w:szCs w:val="20"/>
          <w:lang w:val="kk-KZ"/>
        </w:rPr>
        <w:t>60</w:t>
      </w:r>
      <w:r w:rsidRPr="0079741C">
        <w:rPr>
          <w:rFonts w:ascii="Times New Roman" w:hAnsi="Times New Roman"/>
          <w:sz w:val="20"/>
          <w:szCs w:val="20"/>
        </w:rPr>
        <w:t xml:space="preserve"> часов (лекции - 30 часов;   Практические– 30 часов);</w:t>
      </w:r>
    </w:p>
    <w:p w:rsidR="00AF7D1D" w:rsidRPr="0079741C" w:rsidRDefault="00AF7D1D" w:rsidP="00AF7D1D">
      <w:pPr>
        <w:spacing w:after="0" w:line="240" w:lineRule="auto"/>
        <w:jc w:val="both"/>
        <w:rPr>
          <w:rFonts w:ascii="Times New Roman" w:hAnsi="Times New Roman"/>
          <w:bCs/>
          <w:iCs/>
          <w:color w:val="000000"/>
          <w:spacing w:val="-2"/>
          <w:sz w:val="20"/>
          <w:szCs w:val="20"/>
        </w:rPr>
      </w:pPr>
      <w:r w:rsidRPr="0079741C">
        <w:rPr>
          <w:rFonts w:ascii="Times New Roman" w:hAnsi="Times New Roman"/>
          <w:sz w:val="20"/>
          <w:szCs w:val="20"/>
        </w:rPr>
        <w:t xml:space="preserve">3) Цель: Ознакомить магистрантов </w:t>
      </w:r>
      <w:r w:rsidRPr="0079741C">
        <w:rPr>
          <w:rFonts w:ascii="Times New Roman" w:hAnsi="Times New Roman"/>
          <w:bCs/>
          <w:iCs/>
          <w:color w:val="000000"/>
          <w:spacing w:val="-2"/>
          <w:sz w:val="20"/>
          <w:szCs w:val="20"/>
        </w:rPr>
        <w:t xml:space="preserve">с основами комплексной оценки животных.  </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bCs/>
          <w:iCs/>
          <w:color w:val="000000"/>
          <w:spacing w:val="-2"/>
          <w:sz w:val="20"/>
          <w:szCs w:val="20"/>
        </w:rPr>
        <w:t>4)</w:t>
      </w:r>
      <w:r w:rsidRPr="0079741C">
        <w:rPr>
          <w:rFonts w:ascii="Times New Roman" w:hAnsi="Times New Roman"/>
          <w:sz w:val="20"/>
          <w:szCs w:val="20"/>
        </w:rPr>
        <w:t xml:space="preserve"> В результате изучения дисциплины студенты должны знать</w:t>
      </w:r>
      <w:proofErr w:type="gramStart"/>
      <w:r w:rsidRPr="0079741C">
        <w:rPr>
          <w:rFonts w:ascii="Times New Roman" w:hAnsi="Times New Roman"/>
          <w:sz w:val="20"/>
          <w:szCs w:val="20"/>
        </w:rPr>
        <w:t xml:space="preserve"> :</w:t>
      </w:r>
      <w:proofErr w:type="gramEnd"/>
      <w:r w:rsidRPr="0079741C">
        <w:rPr>
          <w:rFonts w:ascii="Times New Roman" w:hAnsi="Times New Roman"/>
          <w:sz w:val="20"/>
          <w:szCs w:val="20"/>
        </w:rPr>
        <w:t xml:space="preserve"> сочетание отбора и подбора животных, проведение бонитировки животных,  планирование и организацию проведения зоотехнических мероприятий</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Требования к знаниям, умениям, навыкам и компетенциям</w:t>
      </w:r>
    </w:p>
    <w:p w:rsidR="00AF7D1D" w:rsidRPr="0079741C" w:rsidRDefault="00AF7D1D" w:rsidP="00AF7D1D">
      <w:pPr>
        <w:spacing w:after="0" w:line="240" w:lineRule="auto"/>
        <w:jc w:val="both"/>
        <w:rPr>
          <w:rFonts w:ascii="Times New Roman" w:hAnsi="Times New Roman"/>
          <w:b/>
          <w:sz w:val="20"/>
          <w:szCs w:val="20"/>
        </w:rPr>
      </w:pPr>
      <w:r w:rsidRPr="0079741C">
        <w:rPr>
          <w:rFonts w:ascii="Times New Roman" w:hAnsi="Times New Roman"/>
          <w:sz w:val="20"/>
          <w:szCs w:val="20"/>
        </w:rPr>
        <w:t>Должен уметь</w:t>
      </w:r>
      <w:r w:rsidRPr="0079741C">
        <w:rPr>
          <w:rFonts w:ascii="Times New Roman" w:hAnsi="Times New Roman"/>
          <w:b/>
          <w:sz w:val="20"/>
          <w:szCs w:val="20"/>
        </w:rPr>
        <w:t xml:space="preserve"> </w:t>
      </w:r>
      <w:r w:rsidRPr="0079741C">
        <w:rPr>
          <w:rFonts w:ascii="Times New Roman" w:hAnsi="Times New Roman"/>
          <w:color w:val="000000"/>
          <w:sz w:val="20"/>
          <w:szCs w:val="20"/>
        </w:rPr>
        <w:t xml:space="preserve">четко представлять характер наследования количественных </w:t>
      </w:r>
      <w:r w:rsidRPr="0079741C">
        <w:rPr>
          <w:rFonts w:ascii="Times New Roman" w:hAnsi="Times New Roman"/>
          <w:color w:val="000000"/>
          <w:spacing w:val="6"/>
          <w:sz w:val="20"/>
          <w:szCs w:val="20"/>
        </w:rPr>
        <w:t xml:space="preserve">и качественных признаков у сельскохозяйственных животных, знать, как </w:t>
      </w:r>
      <w:r w:rsidRPr="0079741C">
        <w:rPr>
          <w:rFonts w:ascii="Times New Roman" w:hAnsi="Times New Roman"/>
          <w:color w:val="000000"/>
          <w:spacing w:val="1"/>
          <w:sz w:val="20"/>
          <w:szCs w:val="20"/>
        </w:rPr>
        <w:t xml:space="preserve">учитывают происхождение животных, как оценивают их по комплексу признаков, какие при этом применяют методы оценки, от каких условий </w:t>
      </w:r>
      <w:r w:rsidRPr="0079741C">
        <w:rPr>
          <w:rFonts w:ascii="Times New Roman" w:hAnsi="Times New Roman"/>
          <w:color w:val="000000"/>
          <w:spacing w:val="-1"/>
          <w:sz w:val="20"/>
          <w:szCs w:val="20"/>
        </w:rPr>
        <w:t>зависит точность оценки животных</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Формируемые компетенции:</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xml:space="preserve">-   знание и понимание: </w:t>
      </w:r>
      <w:r w:rsidRPr="0079741C">
        <w:rPr>
          <w:rFonts w:ascii="Times New Roman" w:hAnsi="Times New Roman"/>
          <w:bCs/>
          <w:iCs/>
          <w:color w:val="000000"/>
          <w:spacing w:val="-2"/>
          <w:sz w:val="20"/>
          <w:szCs w:val="20"/>
        </w:rPr>
        <w:t xml:space="preserve">организацию  проведения  бонитировки животных, научиться практическим навыком оценки конституции, </w:t>
      </w:r>
      <w:r w:rsidRPr="0079741C">
        <w:rPr>
          <w:rFonts w:ascii="Times New Roman" w:hAnsi="Times New Roman"/>
          <w:color w:val="000000"/>
          <w:spacing w:val="-1"/>
          <w:sz w:val="20"/>
          <w:szCs w:val="20"/>
        </w:rPr>
        <w:t>экстерьерных качеств животных</w:t>
      </w:r>
      <w:r w:rsidRPr="0079741C">
        <w:rPr>
          <w:rFonts w:ascii="Times New Roman" w:hAnsi="Times New Roman"/>
          <w:sz w:val="20"/>
          <w:szCs w:val="20"/>
        </w:rPr>
        <w:t>; продуктивности и селекции животных</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применение знания и понимания: в</w:t>
      </w:r>
      <w:r w:rsidRPr="0079741C">
        <w:rPr>
          <w:rFonts w:ascii="Times New Roman" w:hAnsi="Times New Roman"/>
          <w:iCs/>
          <w:color w:val="000000"/>
          <w:spacing w:val="-2"/>
          <w:sz w:val="20"/>
          <w:szCs w:val="20"/>
        </w:rPr>
        <w:t xml:space="preserve"> процессе обучения применять практические занятия с документацией и использовать </w:t>
      </w:r>
      <w:proofErr w:type="gramStart"/>
      <w:r w:rsidRPr="0079741C">
        <w:rPr>
          <w:rFonts w:ascii="Times New Roman" w:hAnsi="Times New Roman"/>
          <w:iCs/>
          <w:color w:val="000000"/>
          <w:spacing w:val="-2"/>
          <w:sz w:val="20"/>
          <w:szCs w:val="20"/>
        </w:rPr>
        <w:t>техническими</w:t>
      </w:r>
      <w:proofErr w:type="gramEnd"/>
      <w:r w:rsidRPr="0079741C">
        <w:rPr>
          <w:rFonts w:ascii="Times New Roman" w:hAnsi="Times New Roman"/>
          <w:iCs/>
          <w:color w:val="000000"/>
          <w:spacing w:val="-2"/>
          <w:sz w:val="20"/>
          <w:szCs w:val="20"/>
        </w:rPr>
        <w:t xml:space="preserve"> средства обучения</w:t>
      </w:r>
      <w:r w:rsidRPr="0079741C">
        <w:rPr>
          <w:rFonts w:ascii="Times New Roman" w:hAnsi="Times New Roman"/>
          <w:sz w:val="20"/>
          <w:szCs w:val="20"/>
        </w:rPr>
        <w:t>;</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коммуникация при проведении работ с живыми объектами;  уметь решать задачи соответствующей квалификации;</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xml:space="preserve">-    навыки обучения: </w:t>
      </w:r>
      <w:r w:rsidRPr="0079741C">
        <w:rPr>
          <w:rFonts w:ascii="Times New Roman" w:hAnsi="Times New Roman"/>
          <w:iCs/>
          <w:color w:val="000000"/>
          <w:spacing w:val="-2"/>
          <w:sz w:val="20"/>
          <w:szCs w:val="20"/>
        </w:rPr>
        <w:t>проведение селекции животных</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5) Содержание: Распределение академических часов по видам занятий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940"/>
        <w:gridCol w:w="1399"/>
        <w:gridCol w:w="1960"/>
        <w:gridCol w:w="840"/>
        <w:gridCol w:w="1085"/>
        <w:gridCol w:w="11"/>
      </w:tblGrid>
      <w:tr w:rsidR="00AF7D1D" w:rsidRPr="0079741C" w:rsidTr="00AF7D1D">
        <w:trPr>
          <w:gridAfter w:val="1"/>
          <w:wAfter w:w="11" w:type="dxa"/>
          <w:trHeight w:val="552"/>
        </w:trPr>
        <w:tc>
          <w:tcPr>
            <w:tcW w:w="696" w:type="dxa"/>
            <w:vMerge w:val="restart"/>
            <w:tcBorders>
              <w:top w:val="single" w:sz="4" w:space="0" w:color="auto"/>
              <w:left w:val="single" w:sz="4" w:space="0" w:color="auto"/>
              <w:bottom w:val="single" w:sz="4" w:space="0" w:color="auto"/>
              <w:right w:val="single" w:sz="4" w:space="0" w:color="auto"/>
            </w:tcBorders>
            <w:hideMark/>
          </w:tcPr>
          <w:p w:rsidR="00AF7D1D" w:rsidRDefault="00AF7D1D" w:rsidP="00AF7D1D">
            <w:pPr>
              <w:spacing w:after="0" w:line="240" w:lineRule="auto"/>
              <w:ind w:left="-99" w:right="-123"/>
              <w:jc w:val="both"/>
              <w:rPr>
                <w:rFonts w:ascii="Times New Roman" w:hAnsi="Times New Roman"/>
                <w:bCs/>
                <w:sz w:val="20"/>
                <w:szCs w:val="20"/>
                <w:lang w:val="kk-KZ"/>
              </w:rPr>
            </w:pPr>
            <w:r w:rsidRPr="0079741C">
              <w:rPr>
                <w:rFonts w:ascii="Times New Roman" w:hAnsi="Times New Roman"/>
                <w:bCs/>
                <w:sz w:val="20"/>
                <w:szCs w:val="20"/>
              </w:rPr>
              <w:t xml:space="preserve">№ </w:t>
            </w:r>
          </w:p>
          <w:p w:rsidR="00AF7D1D" w:rsidRPr="0079741C" w:rsidRDefault="00AF7D1D" w:rsidP="00AF7D1D">
            <w:pPr>
              <w:spacing w:after="0" w:line="240" w:lineRule="auto"/>
              <w:ind w:left="-99" w:right="-123"/>
              <w:jc w:val="both"/>
              <w:rPr>
                <w:rFonts w:ascii="Times New Roman" w:hAnsi="Times New Roman"/>
                <w:bCs/>
                <w:sz w:val="20"/>
                <w:szCs w:val="20"/>
              </w:rPr>
            </w:pPr>
            <w:proofErr w:type="gramStart"/>
            <w:r w:rsidRPr="0079741C">
              <w:rPr>
                <w:rFonts w:ascii="Times New Roman" w:hAnsi="Times New Roman"/>
                <w:bCs/>
                <w:sz w:val="20"/>
                <w:szCs w:val="20"/>
              </w:rPr>
              <w:t>п</w:t>
            </w:r>
            <w:proofErr w:type="gramEnd"/>
            <w:r w:rsidRPr="0079741C">
              <w:rPr>
                <w:rFonts w:ascii="Times New Roman" w:hAnsi="Times New Roman"/>
                <w:bCs/>
                <w:sz w:val="20"/>
                <w:szCs w:val="20"/>
              </w:rPr>
              <w:t>/п</w:t>
            </w:r>
          </w:p>
        </w:tc>
        <w:tc>
          <w:tcPr>
            <w:tcW w:w="2940" w:type="dxa"/>
            <w:vMerge w:val="restart"/>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both"/>
              <w:rPr>
                <w:rFonts w:ascii="Times New Roman" w:hAnsi="Times New Roman"/>
                <w:bCs/>
                <w:sz w:val="20"/>
                <w:szCs w:val="20"/>
              </w:rPr>
            </w:pPr>
            <w:r w:rsidRPr="0079741C">
              <w:rPr>
                <w:rFonts w:ascii="Times New Roman" w:hAnsi="Times New Roman"/>
                <w:bCs/>
                <w:sz w:val="20"/>
                <w:szCs w:val="20"/>
              </w:rPr>
              <w:t>Наименование тем</w:t>
            </w:r>
          </w:p>
        </w:tc>
        <w:tc>
          <w:tcPr>
            <w:tcW w:w="3359" w:type="dxa"/>
            <w:gridSpan w:val="2"/>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bCs/>
                <w:sz w:val="20"/>
                <w:szCs w:val="20"/>
              </w:rPr>
              <w:t>Количество аудиторных часов по видам занятий</w:t>
            </w:r>
          </w:p>
        </w:tc>
        <w:tc>
          <w:tcPr>
            <w:tcW w:w="1925" w:type="dxa"/>
            <w:gridSpan w:val="2"/>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СРО</w:t>
            </w:r>
          </w:p>
        </w:tc>
      </w:tr>
      <w:tr w:rsidR="00AF7D1D" w:rsidRPr="0079741C" w:rsidTr="00AF7D1D">
        <w:trPr>
          <w:gridAfter w:val="1"/>
          <w:wAfter w:w="11" w:type="dxa"/>
          <w:trHeight w:val="144"/>
        </w:trPr>
        <w:tc>
          <w:tcPr>
            <w:tcW w:w="696" w:type="dxa"/>
            <w:vMerge/>
            <w:tcBorders>
              <w:top w:val="single" w:sz="4" w:space="0" w:color="auto"/>
              <w:left w:val="single" w:sz="4" w:space="0" w:color="auto"/>
              <w:bottom w:val="single" w:sz="4" w:space="0" w:color="auto"/>
              <w:right w:val="single" w:sz="4" w:space="0" w:color="auto"/>
            </w:tcBorders>
            <w:vAlign w:val="center"/>
            <w:hideMark/>
          </w:tcPr>
          <w:p w:rsidR="00AF7D1D" w:rsidRPr="0079741C" w:rsidRDefault="00AF7D1D" w:rsidP="00AF7D1D">
            <w:pPr>
              <w:spacing w:after="0" w:line="240" w:lineRule="auto"/>
              <w:rPr>
                <w:rFonts w:ascii="Times New Roman" w:hAnsi="Times New Roman"/>
                <w:bCs/>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AF7D1D" w:rsidRPr="0079741C" w:rsidRDefault="00AF7D1D" w:rsidP="00AF7D1D">
            <w:pPr>
              <w:spacing w:after="0" w:line="240" w:lineRule="auto"/>
              <w:rPr>
                <w:rFonts w:ascii="Times New Roman" w:hAnsi="Times New Roman"/>
                <w:bCs/>
                <w:sz w:val="20"/>
                <w:szCs w:val="20"/>
              </w:rPr>
            </w:pPr>
          </w:p>
        </w:tc>
        <w:tc>
          <w:tcPr>
            <w:tcW w:w="1399" w:type="dxa"/>
            <w:tcBorders>
              <w:top w:val="single" w:sz="4" w:space="0" w:color="auto"/>
              <w:left w:val="single" w:sz="4" w:space="0" w:color="auto"/>
              <w:bottom w:val="single" w:sz="4" w:space="0" w:color="auto"/>
              <w:right w:val="single" w:sz="4" w:space="0" w:color="auto"/>
            </w:tcBorders>
            <w:hideMark/>
          </w:tcPr>
          <w:p w:rsidR="00AF7D1D" w:rsidRPr="00F432AF" w:rsidRDefault="00AF7D1D" w:rsidP="00AF7D1D">
            <w:pPr>
              <w:spacing w:after="0" w:line="240" w:lineRule="auto"/>
              <w:jc w:val="both"/>
              <w:rPr>
                <w:rFonts w:ascii="Times New Roman" w:hAnsi="Times New Roman"/>
                <w:bCs/>
                <w:sz w:val="20"/>
                <w:szCs w:val="20"/>
                <w:lang w:val="kk-KZ"/>
              </w:rPr>
            </w:pPr>
            <w:r w:rsidRPr="0079741C">
              <w:rPr>
                <w:rFonts w:ascii="Times New Roman" w:hAnsi="Times New Roman"/>
                <w:bCs/>
                <w:sz w:val="20"/>
                <w:szCs w:val="20"/>
              </w:rPr>
              <w:t>Лекции</w:t>
            </w:r>
            <w:r>
              <w:rPr>
                <w:rFonts w:ascii="Times New Roman" w:hAnsi="Times New Roman"/>
                <w:bCs/>
                <w:sz w:val="20"/>
                <w:szCs w:val="20"/>
                <w:lang w:val="kk-KZ"/>
              </w:rPr>
              <w:t xml:space="preserve"> </w:t>
            </w:r>
          </w:p>
        </w:tc>
        <w:tc>
          <w:tcPr>
            <w:tcW w:w="1960" w:type="dxa"/>
            <w:tcBorders>
              <w:top w:val="single" w:sz="4" w:space="0" w:color="auto"/>
              <w:left w:val="single" w:sz="4" w:space="0" w:color="auto"/>
              <w:bottom w:val="single" w:sz="4" w:space="0" w:color="auto"/>
              <w:right w:val="single" w:sz="4" w:space="0" w:color="auto"/>
            </w:tcBorders>
            <w:hideMark/>
          </w:tcPr>
          <w:p w:rsidR="00AF7D1D" w:rsidRPr="00F432AF" w:rsidRDefault="00AF7D1D" w:rsidP="00AF7D1D">
            <w:pPr>
              <w:spacing w:after="0" w:line="240" w:lineRule="auto"/>
              <w:jc w:val="both"/>
              <w:rPr>
                <w:rFonts w:ascii="Times New Roman" w:hAnsi="Times New Roman"/>
                <w:bCs/>
                <w:sz w:val="20"/>
                <w:szCs w:val="20"/>
                <w:lang w:val="kk-KZ"/>
              </w:rPr>
            </w:pPr>
            <w:r w:rsidRPr="0079741C">
              <w:rPr>
                <w:rFonts w:ascii="Times New Roman" w:hAnsi="Times New Roman"/>
                <w:bCs/>
                <w:sz w:val="20"/>
                <w:szCs w:val="20"/>
              </w:rPr>
              <w:t>Практика</w:t>
            </w:r>
            <w:r>
              <w:rPr>
                <w:rFonts w:ascii="Times New Roman" w:hAnsi="Times New Roman"/>
                <w:bCs/>
                <w:sz w:val="20"/>
                <w:szCs w:val="20"/>
                <w:lang w:val="kk-KZ"/>
              </w:rPr>
              <w:t xml:space="preserve"> </w:t>
            </w:r>
          </w:p>
        </w:tc>
        <w:tc>
          <w:tcPr>
            <w:tcW w:w="84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uppressAutoHyphens/>
              <w:autoSpaceDE w:val="0"/>
              <w:autoSpaceDN w:val="0"/>
              <w:adjustRightInd w:val="0"/>
              <w:spacing w:after="0" w:line="240" w:lineRule="auto"/>
              <w:jc w:val="both"/>
              <w:rPr>
                <w:rFonts w:ascii="Times New Roman" w:hAnsi="Times New Roman"/>
                <w:sz w:val="20"/>
                <w:szCs w:val="20"/>
              </w:rPr>
            </w:pPr>
            <w:r w:rsidRPr="0079741C">
              <w:rPr>
                <w:rFonts w:ascii="Times New Roman" w:hAnsi="Times New Roman"/>
                <w:sz w:val="20"/>
                <w:szCs w:val="20"/>
              </w:rPr>
              <w:t>Всего</w:t>
            </w:r>
          </w:p>
          <w:p w:rsidR="00AF7D1D" w:rsidRPr="0079741C" w:rsidRDefault="00AF7D1D" w:rsidP="00AF7D1D">
            <w:pPr>
              <w:suppressAutoHyphens/>
              <w:autoSpaceDE w:val="0"/>
              <w:autoSpaceDN w:val="0"/>
              <w:adjustRightInd w:val="0"/>
              <w:spacing w:after="0" w:line="240" w:lineRule="auto"/>
              <w:jc w:val="both"/>
              <w:rPr>
                <w:rFonts w:ascii="Times New Roman" w:hAnsi="Times New Roman"/>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uppressAutoHyphens/>
              <w:autoSpaceDE w:val="0"/>
              <w:autoSpaceDN w:val="0"/>
              <w:adjustRightInd w:val="0"/>
              <w:spacing w:after="0" w:line="240" w:lineRule="auto"/>
              <w:jc w:val="both"/>
              <w:rPr>
                <w:rFonts w:ascii="Times New Roman" w:hAnsi="Times New Roman"/>
                <w:sz w:val="20"/>
                <w:szCs w:val="20"/>
              </w:rPr>
            </w:pPr>
            <w:r w:rsidRPr="0079741C">
              <w:rPr>
                <w:rFonts w:ascii="Times New Roman" w:hAnsi="Times New Roman"/>
                <w:sz w:val="20"/>
                <w:szCs w:val="20"/>
              </w:rPr>
              <w:t xml:space="preserve">В том числе СРОП </w:t>
            </w:r>
          </w:p>
        </w:tc>
      </w:tr>
      <w:tr w:rsidR="00AF7D1D" w:rsidRPr="0079741C" w:rsidTr="00AF7D1D">
        <w:trPr>
          <w:gridAfter w:val="1"/>
          <w:wAfter w:w="11" w:type="dxa"/>
          <w:trHeight w:val="144"/>
        </w:trPr>
        <w:tc>
          <w:tcPr>
            <w:tcW w:w="696" w:type="dxa"/>
            <w:tcBorders>
              <w:top w:val="single" w:sz="4" w:space="0" w:color="auto"/>
              <w:left w:val="single" w:sz="4" w:space="0" w:color="auto"/>
              <w:bottom w:val="single" w:sz="4" w:space="0" w:color="auto"/>
              <w:right w:val="single" w:sz="4" w:space="0" w:color="auto"/>
            </w:tcBorders>
            <w:vAlign w:val="center"/>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w:t>
            </w:r>
          </w:p>
        </w:tc>
        <w:tc>
          <w:tcPr>
            <w:tcW w:w="29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bCs/>
                <w:sz w:val="20"/>
                <w:szCs w:val="20"/>
              </w:rPr>
            </w:pPr>
            <w:r w:rsidRPr="0079741C">
              <w:rPr>
                <w:rFonts w:ascii="Times New Roman" w:hAnsi="Times New Roman"/>
                <w:bCs/>
                <w:sz w:val="20"/>
                <w:szCs w:val="20"/>
              </w:rPr>
              <w:t>3</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bCs/>
                <w:sz w:val="20"/>
                <w:szCs w:val="20"/>
              </w:rPr>
            </w:pPr>
            <w:r w:rsidRPr="0079741C">
              <w:rPr>
                <w:rFonts w:ascii="Times New Roman" w:hAnsi="Times New Roman"/>
                <w:bCs/>
                <w:sz w:val="20"/>
                <w:szCs w:val="20"/>
              </w:rPr>
              <w:t>4</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uppressAutoHyphens/>
              <w:autoSpaceDE w:val="0"/>
              <w:autoSpaceDN w:val="0"/>
              <w:adjustRightInd w:val="0"/>
              <w:spacing w:after="0" w:line="240" w:lineRule="auto"/>
              <w:jc w:val="center"/>
              <w:rPr>
                <w:rFonts w:ascii="Times New Roman" w:hAnsi="Times New Roman"/>
                <w:sz w:val="20"/>
                <w:szCs w:val="20"/>
              </w:rPr>
            </w:pPr>
            <w:r w:rsidRPr="0079741C">
              <w:rPr>
                <w:rFonts w:ascii="Times New Roman" w:hAnsi="Times New Roman"/>
                <w:sz w:val="20"/>
                <w:szCs w:val="20"/>
              </w:rPr>
              <w:t>5</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uppressAutoHyphens/>
              <w:autoSpaceDE w:val="0"/>
              <w:autoSpaceDN w:val="0"/>
              <w:adjustRightInd w:val="0"/>
              <w:spacing w:after="0" w:line="240" w:lineRule="auto"/>
              <w:jc w:val="center"/>
              <w:rPr>
                <w:rFonts w:ascii="Times New Roman" w:hAnsi="Times New Roman"/>
                <w:sz w:val="20"/>
                <w:szCs w:val="20"/>
              </w:rPr>
            </w:pPr>
            <w:r w:rsidRPr="0079741C">
              <w:rPr>
                <w:rFonts w:ascii="Times New Roman" w:hAnsi="Times New Roman"/>
                <w:sz w:val="20"/>
                <w:szCs w:val="20"/>
              </w:rPr>
              <w:t>6</w:t>
            </w:r>
          </w:p>
        </w:tc>
      </w:tr>
      <w:tr w:rsidR="00AF7D1D" w:rsidRPr="0079741C" w:rsidTr="00AF7D1D">
        <w:trPr>
          <w:gridAfter w:val="1"/>
          <w:wAfter w:w="11" w:type="dxa"/>
          <w:trHeight w:val="166"/>
        </w:trPr>
        <w:tc>
          <w:tcPr>
            <w:tcW w:w="696"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numPr>
                <w:ilvl w:val="0"/>
                <w:numId w:val="37"/>
              </w:numPr>
              <w:spacing w:after="0" w:line="240" w:lineRule="auto"/>
              <w:rPr>
                <w:rFonts w:ascii="Times New Roman" w:hAnsi="Times New Roman"/>
                <w:sz w:val="20"/>
                <w:szCs w:val="20"/>
              </w:rPr>
            </w:pPr>
          </w:p>
        </w:tc>
        <w:tc>
          <w:tcPr>
            <w:tcW w:w="29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rPr>
                <w:rFonts w:ascii="Times New Roman" w:hAnsi="Times New Roman"/>
                <w:bCs/>
                <w:sz w:val="20"/>
                <w:szCs w:val="20"/>
              </w:rPr>
            </w:pPr>
            <w:r w:rsidRPr="0079741C">
              <w:rPr>
                <w:rFonts w:ascii="Times New Roman" w:hAnsi="Times New Roman"/>
                <w:bCs/>
                <w:sz w:val="20"/>
                <w:szCs w:val="20"/>
              </w:rPr>
              <w:t xml:space="preserve">Введение. </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 xml:space="preserve">         2</w:t>
            </w:r>
          </w:p>
        </w:tc>
        <w:tc>
          <w:tcPr>
            <w:tcW w:w="196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rPr>
                <w:rFonts w:ascii="Times New Roman" w:hAnsi="Times New Roman"/>
                <w:sz w:val="20"/>
                <w:szCs w:val="20"/>
                <w:lang w:val="kk-KZ"/>
              </w:rPr>
            </w:pPr>
          </w:p>
        </w:tc>
        <w:tc>
          <w:tcPr>
            <w:tcW w:w="84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p>
        </w:tc>
        <w:tc>
          <w:tcPr>
            <w:tcW w:w="1085"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p>
          <w:p w:rsidR="00AF7D1D" w:rsidRPr="0079741C" w:rsidRDefault="00AF7D1D" w:rsidP="00AF7D1D">
            <w:pPr>
              <w:spacing w:after="0" w:line="240" w:lineRule="auto"/>
              <w:jc w:val="center"/>
              <w:rPr>
                <w:rFonts w:ascii="Times New Roman" w:hAnsi="Times New Roman"/>
                <w:sz w:val="20"/>
                <w:szCs w:val="20"/>
              </w:rPr>
            </w:pPr>
          </w:p>
        </w:tc>
      </w:tr>
      <w:tr w:rsidR="00AF7D1D" w:rsidRPr="0079741C" w:rsidTr="00AF7D1D">
        <w:trPr>
          <w:gridAfter w:val="1"/>
          <w:wAfter w:w="11" w:type="dxa"/>
          <w:trHeight w:val="267"/>
        </w:trPr>
        <w:tc>
          <w:tcPr>
            <w:tcW w:w="696"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numPr>
                <w:ilvl w:val="0"/>
                <w:numId w:val="37"/>
              </w:numPr>
              <w:spacing w:after="0" w:line="240" w:lineRule="auto"/>
              <w:rPr>
                <w:rFonts w:ascii="Times New Roman" w:hAnsi="Times New Roman"/>
                <w:sz w:val="20"/>
                <w:szCs w:val="20"/>
              </w:rPr>
            </w:pPr>
          </w:p>
        </w:tc>
        <w:tc>
          <w:tcPr>
            <w:tcW w:w="2940" w:type="dxa"/>
            <w:tcBorders>
              <w:top w:val="single" w:sz="4" w:space="0" w:color="auto"/>
              <w:left w:val="single" w:sz="4" w:space="0" w:color="auto"/>
              <w:bottom w:val="single" w:sz="4" w:space="0" w:color="auto"/>
              <w:right w:val="single" w:sz="4" w:space="0" w:color="auto"/>
            </w:tcBorders>
            <w:hideMark/>
          </w:tcPr>
          <w:p w:rsidR="00AF7D1D" w:rsidRPr="00F432AF" w:rsidRDefault="000C77C7" w:rsidP="00AF7D1D">
            <w:pPr>
              <w:spacing w:after="0" w:line="240" w:lineRule="auto"/>
              <w:rPr>
                <w:rFonts w:ascii="Times New Roman" w:hAnsi="Times New Roman"/>
                <w:sz w:val="20"/>
                <w:szCs w:val="20"/>
              </w:rPr>
            </w:pPr>
            <w:hyperlink r:id="rId5" w:tooltip="Курсовая" w:history="1">
              <w:r w:rsidR="003034CC" w:rsidRPr="003034CC">
                <w:rPr>
                  <w:rStyle w:val="a7"/>
                  <w:rFonts w:ascii="Times New Roman" w:hAnsi="Times New Roman"/>
                  <w:color w:val="auto"/>
                  <w:sz w:val="20"/>
                  <w:szCs w:val="20"/>
                  <w:u w:val="none"/>
                </w:rPr>
                <w:t>Отбор и подбор в</w:t>
              </w:r>
              <w:r w:rsidR="00AF7D1D" w:rsidRPr="003034CC">
                <w:rPr>
                  <w:rStyle w:val="a7"/>
                  <w:rFonts w:ascii="Times New Roman" w:hAnsi="Times New Roman"/>
                  <w:color w:val="auto"/>
                  <w:sz w:val="20"/>
                  <w:szCs w:val="20"/>
                  <w:u w:val="none"/>
                </w:rPr>
                <w:t xml:space="preserve"> </w:t>
              </w:r>
            </w:hyperlink>
            <w:r w:rsidR="00AF7D1D" w:rsidRPr="00F432AF">
              <w:rPr>
                <w:rFonts w:ascii="Times New Roman" w:hAnsi="Times New Roman"/>
                <w:sz w:val="20"/>
                <w:szCs w:val="20"/>
              </w:rPr>
              <w:t xml:space="preserve">животноводстве </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6</w:t>
            </w:r>
          </w:p>
        </w:tc>
        <w:tc>
          <w:tcPr>
            <w:tcW w:w="1085"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p>
        </w:tc>
      </w:tr>
      <w:tr w:rsidR="00AF7D1D" w:rsidRPr="0079741C" w:rsidTr="00AF7D1D">
        <w:trPr>
          <w:gridAfter w:val="1"/>
          <w:wAfter w:w="11" w:type="dxa"/>
          <w:trHeight w:val="316"/>
        </w:trPr>
        <w:tc>
          <w:tcPr>
            <w:tcW w:w="696"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numPr>
                <w:ilvl w:val="0"/>
                <w:numId w:val="37"/>
              </w:numPr>
              <w:tabs>
                <w:tab w:val="num" w:pos="360"/>
              </w:tabs>
              <w:spacing w:after="0" w:line="240" w:lineRule="auto"/>
              <w:rPr>
                <w:rFonts w:ascii="Times New Roman" w:hAnsi="Times New Roman"/>
                <w:sz w:val="20"/>
                <w:szCs w:val="20"/>
              </w:rPr>
            </w:pPr>
          </w:p>
        </w:tc>
        <w:tc>
          <w:tcPr>
            <w:tcW w:w="2940" w:type="dxa"/>
            <w:tcBorders>
              <w:top w:val="single" w:sz="4" w:space="0" w:color="auto"/>
              <w:left w:val="single" w:sz="4" w:space="0" w:color="auto"/>
              <w:bottom w:val="single" w:sz="4" w:space="0" w:color="auto"/>
              <w:right w:val="single" w:sz="4" w:space="0" w:color="auto"/>
            </w:tcBorders>
            <w:hideMark/>
          </w:tcPr>
          <w:p w:rsidR="00AF7D1D" w:rsidRPr="003034CC" w:rsidRDefault="000C77C7" w:rsidP="00AF7D1D">
            <w:pPr>
              <w:spacing w:after="0" w:line="240" w:lineRule="auto"/>
              <w:rPr>
                <w:rFonts w:ascii="Times New Roman" w:hAnsi="Times New Roman"/>
                <w:sz w:val="20"/>
                <w:szCs w:val="20"/>
                <w:u w:val="single"/>
              </w:rPr>
            </w:pPr>
            <w:hyperlink r:id="rId6" w:tooltip="Курсовая" w:history="1">
              <w:r w:rsidR="00AF7D1D" w:rsidRPr="003034CC">
                <w:rPr>
                  <w:rStyle w:val="a7"/>
                  <w:rFonts w:ascii="Times New Roman" w:hAnsi="Times New Roman"/>
                  <w:color w:val="auto"/>
                  <w:sz w:val="20"/>
                  <w:szCs w:val="20"/>
                </w:rPr>
                <w:t xml:space="preserve">Оценка и отбор животных по </w:t>
              </w:r>
              <w:proofErr w:type="gramStart"/>
              <w:r w:rsidR="00AF7D1D" w:rsidRPr="003034CC">
                <w:rPr>
                  <w:rStyle w:val="a7"/>
                  <w:rFonts w:ascii="Times New Roman" w:hAnsi="Times New Roman"/>
                  <w:color w:val="auto"/>
                  <w:sz w:val="20"/>
                  <w:szCs w:val="20"/>
                </w:rPr>
                <w:t>происхождению</w:t>
              </w:r>
              <w:proofErr w:type="gramEnd"/>
              <w:r w:rsidR="00AF7D1D" w:rsidRPr="003034CC">
                <w:rPr>
                  <w:rStyle w:val="a7"/>
                  <w:rFonts w:ascii="Times New Roman" w:hAnsi="Times New Roman"/>
                  <w:color w:val="auto"/>
                  <w:sz w:val="20"/>
                  <w:szCs w:val="20"/>
                </w:rPr>
                <w:t xml:space="preserve"> и их значение в селекции</w:t>
              </w:r>
            </w:hyperlink>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p w:rsidR="00AF7D1D" w:rsidRPr="0079741C" w:rsidRDefault="00AF7D1D" w:rsidP="00AF7D1D">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78"/>
        </w:trPr>
        <w:tc>
          <w:tcPr>
            <w:tcW w:w="696"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numPr>
                <w:ilvl w:val="0"/>
                <w:numId w:val="37"/>
              </w:numPr>
              <w:spacing w:after="0" w:line="240" w:lineRule="auto"/>
              <w:rPr>
                <w:rFonts w:ascii="Times New Roman" w:hAnsi="Times New Roman"/>
                <w:sz w:val="20"/>
                <w:szCs w:val="20"/>
              </w:rPr>
            </w:pPr>
          </w:p>
        </w:tc>
        <w:tc>
          <w:tcPr>
            <w:tcW w:w="2940" w:type="dxa"/>
            <w:tcBorders>
              <w:top w:val="single" w:sz="4" w:space="0" w:color="auto"/>
              <w:left w:val="single" w:sz="4" w:space="0" w:color="auto"/>
              <w:bottom w:val="single" w:sz="4" w:space="0" w:color="auto"/>
              <w:right w:val="single" w:sz="4" w:space="0" w:color="auto"/>
            </w:tcBorders>
            <w:hideMark/>
          </w:tcPr>
          <w:p w:rsidR="00AF7D1D" w:rsidRPr="00F432AF" w:rsidRDefault="00AF7D1D" w:rsidP="00AF7D1D">
            <w:pPr>
              <w:spacing w:after="0" w:line="240" w:lineRule="auto"/>
              <w:rPr>
                <w:rFonts w:ascii="Times New Roman" w:hAnsi="Times New Roman"/>
                <w:sz w:val="20"/>
                <w:szCs w:val="20"/>
              </w:rPr>
            </w:pPr>
            <w:r w:rsidRPr="00F432AF">
              <w:rPr>
                <w:rFonts w:ascii="Times New Roman" w:hAnsi="Times New Roman"/>
                <w:sz w:val="20"/>
                <w:szCs w:val="20"/>
              </w:rPr>
              <w:t>Оценка и отбор животных по качеству потомства</w:t>
            </w:r>
          </w:p>
        </w:tc>
        <w:tc>
          <w:tcPr>
            <w:tcW w:w="1399"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lang w:val="en-US"/>
              </w:rPr>
            </w:pPr>
            <w:r w:rsidRPr="0079741C">
              <w:rPr>
                <w:rFonts w:ascii="Times New Roman" w:hAnsi="Times New Roman"/>
                <w:sz w:val="20"/>
                <w:szCs w:val="20"/>
              </w:rPr>
              <w:t>2</w:t>
            </w:r>
          </w:p>
          <w:p w:rsidR="00AF7D1D" w:rsidRPr="0079741C" w:rsidRDefault="00AF7D1D" w:rsidP="00AF7D1D">
            <w:pPr>
              <w:spacing w:after="0" w:line="240" w:lineRule="auto"/>
              <w:jc w:val="center"/>
              <w:rPr>
                <w:rFonts w:ascii="Times New Roman" w:hAnsi="Times New Roman"/>
                <w:sz w:val="20"/>
                <w:szCs w:val="20"/>
                <w:lang w:val="en-US"/>
              </w:rPr>
            </w:pP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58"/>
        </w:trPr>
        <w:tc>
          <w:tcPr>
            <w:tcW w:w="696"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ind w:left="284"/>
              <w:rPr>
                <w:rFonts w:ascii="Times New Roman" w:hAnsi="Times New Roman"/>
                <w:sz w:val="20"/>
                <w:szCs w:val="20"/>
              </w:rPr>
            </w:pPr>
            <w:r w:rsidRPr="0079741C">
              <w:rPr>
                <w:rFonts w:ascii="Times New Roman" w:hAnsi="Times New Roman"/>
                <w:sz w:val="20"/>
                <w:szCs w:val="20"/>
              </w:rPr>
              <w:t>5.</w:t>
            </w:r>
          </w:p>
        </w:tc>
        <w:tc>
          <w:tcPr>
            <w:tcW w:w="2940" w:type="dxa"/>
            <w:tcBorders>
              <w:top w:val="single" w:sz="4" w:space="0" w:color="auto"/>
              <w:left w:val="single" w:sz="4" w:space="0" w:color="auto"/>
              <w:bottom w:val="single" w:sz="4" w:space="0" w:color="auto"/>
              <w:right w:val="single" w:sz="4" w:space="0" w:color="auto"/>
            </w:tcBorders>
            <w:hideMark/>
          </w:tcPr>
          <w:p w:rsidR="00AF7D1D" w:rsidRPr="00F432AF" w:rsidRDefault="00AF7D1D" w:rsidP="00AF7D1D">
            <w:pPr>
              <w:spacing w:after="0" w:line="240" w:lineRule="auto"/>
              <w:rPr>
                <w:rFonts w:ascii="Times New Roman" w:hAnsi="Times New Roman"/>
                <w:sz w:val="20"/>
                <w:szCs w:val="20"/>
              </w:rPr>
            </w:pPr>
            <w:r w:rsidRPr="00F432AF">
              <w:rPr>
                <w:rFonts w:ascii="Times New Roman" w:hAnsi="Times New Roman"/>
                <w:sz w:val="20"/>
                <w:szCs w:val="20"/>
              </w:rPr>
              <w:t>Оценка и отбор животных по конституции, экстерьеру, интерьеру и продуктивности</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6</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6</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61"/>
        </w:trPr>
        <w:tc>
          <w:tcPr>
            <w:tcW w:w="696"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ind w:left="284"/>
              <w:rPr>
                <w:rFonts w:ascii="Times New Roman" w:hAnsi="Times New Roman"/>
                <w:sz w:val="20"/>
                <w:szCs w:val="20"/>
              </w:rPr>
            </w:pPr>
            <w:r w:rsidRPr="0079741C">
              <w:rPr>
                <w:rFonts w:ascii="Times New Roman" w:hAnsi="Times New Roman"/>
                <w:sz w:val="20"/>
                <w:szCs w:val="20"/>
              </w:rPr>
              <w:t>6.</w:t>
            </w:r>
          </w:p>
        </w:tc>
        <w:tc>
          <w:tcPr>
            <w:tcW w:w="2940" w:type="dxa"/>
            <w:tcBorders>
              <w:top w:val="single" w:sz="4" w:space="0" w:color="auto"/>
              <w:left w:val="single" w:sz="4" w:space="0" w:color="auto"/>
              <w:bottom w:val="single" w:sz="4" w:space="0" w:color="auto"/>
              <w:right w:val="single" w:sz="4" w:space="0" w:color="auto"/>
            </w:tcBorders>
            <w:hideMark/>
          </w:tcPr>
          <w:p w:rsidR="00AF7D1D" w:rsidRPr="00F432AF" w:rsidRDefault="00AF7D1D" w:rsidP="00AF7D1D">
            <w:pPr>
              <w:spacing w:after="0" w:line="240" w:lineRule="auto"/>
              <w:rPr>
                <w:rFonts w:ascii="Times New Roman" w:hAnsi="Times New Roman"/>
                <w:sz w:val="20"/>
                <w:szCs w:val="20"/>
              </w:rPr>
            </w:pPr>
            <w:r w:rsidRPr="00F432AF">
              <w:rPr>
                <w:rFonts w:ascii="Times New Roman" w:hAnsi="Times New Roman"/>
                <w:sz w:val="20"/>
                <w:szCs w:val="20"/>
              </w:rPr>
              <w:t>Факторы, влияющие на эффективность отбора</w:t>
            </w:r>
          </w:p>
        </w:tc>
        <w:tc>
          <w:tcPr>
            <w:tcW w:w="1399"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lang w:val="en-US"/>
              </w:rPr>
            </w:pPr>
            <w:r w:rsidRPr="0079741C">
              <w:rPr>
                <w:rFonts w:ascii="Times New Roman" w:hAnsi="Times New Roman"/>
                <w:sz w:val="20"/>
                <w:szCs w:val="20"/>
              </w:rPr>
              <w:t>4</w:t>
            </w:r>
          </w:p>
          <w:p w:rsidR="00AF7D1D" w:rsidRPr="0079741C" w:rsidRDefault="00AF7D1D" w:rsidP="00AF7D1D">
            <w:pPr>
              <w:spacing w:after="0" w:line="240" w:lineRule="auto"/>
              <w:jc w:val="center"/>
              <w:rPr>
                <w:rFonts w:ascii="Times New Roman" w:hAnsi="Times New Roman"/>
                <w:sz w:val="20"/>
                <w:szCs w:val="20"/>
                <w:lang w:val="en-US"/>
              </w:rPr>
            </w:pPr>
          </w:p>
        </w:tc>
        <w:tc>
          <w:tcPr>
            <w:tcW w:w="196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4</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87"/>
        </w:trPr>
        <w:tc>
          <w:tcPr>
            <w:tcW w:w="696"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ind w:left="284"/>
              <w:rPr>
                <w:rFonts w:ascii="Times New Roman" w:hAnsi="Times New Roman"/>
                <w:sz w:val="20"/>
                <w:szCs w:val="20"/>
              </w:rPr>
            </w:pPr>
            <w:r w:rsidRPr="0079741C">
              <w:rPr>
                <w:rFonts w:ascii="Times New Roman" w:hAnsi="Times New Roman"/>
                <w:sz w:val="20"/>
                <w:szCs w:val="20"/>
              </w:rPr>
              <w:t>7.</w:t>
            </w:r>
          </w:p>
        </w:tc>
        <w:tc>
          <w:tcPr>
            <w:tcW w:w="2940" w:type="dxa"/>
            <w:tcBorders>
              <w:top w:val="single" w:sz="4" w:space="0" w:color="auto"/>
              <w:left w:val="single" w:sz="4" w:space="0" w:color="auto"/>
              <w:bottom w:val="single" w:sz="4" w:space="0" w:color="auto"/>
              <w:right w:val="single" w:sz="4" w:space="0" w:color="auto"/>
            </w:tcBorders>
            <w:hideMark/>
          </w:tcPr>
          <w:p w:rsidR="00AF7D1D" w:rsidRPr="003034CC" w:rsidRDefault="000C77C7" w:rsidP="00AF7D1D">
            <w:pPr>
              <w:spacing w:after="0" w:line="240" w:lineRule="auto"/>
              <w:rPr>
                <w:rFonts w:ascii="Times New Roman" w:hAnsi="Times New Roman"/>
                <w:sz w:val="20"/>
                <w:szCs w:val="20"/>
              </w:rPr>
            </w:pPr>
            <w:hyperlink r:id="rId7" w:tooltip="Контрольная работа" w:history="1">
              <w:r w:rsidR="00AF7D1D" w:rsidRPr="003034CC">
                <w:rPr>
                  <w:rStyle w:val="a7"/>
                  <w:rFonts w:ascii="Times New Roman" w:hAnsi="Times New Roman"/>
                  <w:color w:val="auto"/>
                  <w:sz w:val="20"/>
                  <w:szCs w:val="20"/>
                  <w:u w:val="none"/>
                </w:rPr>
                <w:t>Продуктивность сельскохозяйственных животных</w:t>
              </w:r>
            </w:hyperlink>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6</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10</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30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87"/>
        </w:trPr>
        <w:tc>
          <w:tcPr>
            <w:tcW w:w="696"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ind w:left="284"/>
              <w:rPr>
                <w:rFonts w:ascii="Times New Roman" w:hAnsi="Times New Roman"/>
                <w:sz w:val="20"/>
                <w:szCs w:val="20"/>
              </w:rPr>
            </w:pPr>
            <w:r w:rsidRPr="0079741C">
              <w:rPr>
                <w:rFonts w:ascii="Times New Roman" w:hAnsi="Times New Roman"/>
                <w:sz w:val="20"/>
                <w:szCs w:val="20"/>
              </w:rPr>
              <w:t>8.</w:t>
            </w:r>
          </w:p>
        </w:tc>
        <w:tc>
          <w:tcPr>
            <w:tcW w:w="2940" w:type="dxa"/>
            <w:tcBorders>
              <w:top w:val="single" w:sz="4" w:space="0" w:color="auto"/>
              <w:left w:val="single" w:sz="4" w:space="0" w:color="auto"/>
              <w:bottom w:val="single" w:sz="4" w:space="0" w:color="auto"/>
              <w:right w:val="single" w:sz="4" w:space="0" w:color="auto"/>
            </w:tcBorders>
            <w:hideMark/>
          </w:tcPr>
          <w:p w:rsidR="00AF7D1D" w:rsidRPr="003034CC" w:rsidRDefault="000C77C7" w:rsidP="00AF7D1D">
            <w:pPr>
              <w:spacing w:after="0" w:line="240" w:lineRule="auto"/>
              <w:rPr>
                <w:rFonts w:ascii="Times New Roman" w:hAnsi="Times New Roman"/>
                <w:sz w:val="20"/>
                <w:szCs w:val="20"/>
              </w:rPr>
            </w:pPr>
            <w:hyperlink r:id="rId8" w:tooltip="Контрольная работа" w:history="1">
              <w:r w:rsidR="00AF7D1D" w:rsidRPr="003034CC">
                <w:rPr>
                  <w:rStyle w:val="a7"/>
                  <w:rFonts w:ascii="Times New Roman" w:hAnsi="Times New Roman"/>
                  <w:color w:val="auto"/>
                  <w:sz w:val="20"/>
                  <w:szCs w:val="20"/>
                  <w:u w:val="none"/>
                </w:rPr>
                <w:t>Продуктивность сельскохозяйственных животных</w:t>
              </w:r>
            </w:hyperlink>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4</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2</w:t>
            </w:r>
          </w:p>
        </w:tc>
      </w:tr>
      <w:tr w:rsidR="00AF7D1D" w:rsidRPr="0079741C" w:rsidTr="00AF7D1D">
        <w:trPr>
          <w:gridAfter w:val="1"/>
          <w:wAfter w:w="11" w:type="dxa"/>
          <w:trHeight w:val="287"/>
        </w:trPr>
        <w:tc>
          <w:tcPr>
            <w:tcW w:w="696"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ind w:left="284"/>
              <w:rPr>
                <w:rFonts w:ascii="Times New Roman" w:hAnsi="Times New Roman"/>
                <w:sz w:val="20"/>
                <w:szCs w:val="20"/>
              </w:rPr>
            </w:pPr>
            <w:r w:rsidRPr="0079741C">
              <w:rPr>
                <w:rFonts w:ascii="Times New Roman" w:hAnsi="Times New Roman"/>
                <w:sz w:val="20"/>
                <w:szCs w:val="20"/>
              </w:rPr>
              <w:t>9.</w:t>
            </w:r>
          </w:p>
        </w:tc>
        <w:tc>
          <w:tcPr>
            <w:tcW w:w="29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Бонитировка животных</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20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3</w:t>
            </w:r>
          </w:p>
        </w:tc>
      </w:tr>
      <w:tr w:rsidR="00AF7D1D" w:rsidRPr="0079741C" w:rsidTr="00AF7D1D">
        <w:trPr>
          <w:gridAfter w:val="1"/>
          <w:wAfter w:w="11" w:type="dxa"/>
          <w:trHeight w:val="287"/>
        </w:trPr>
        <w:tc>
          <w:tcPr>
            <w:tcW w:w="696"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ind w:left="284"/>
              <w:rPr>
                <w:rFonts w:ascii="Times New Roman" w:hAnsi="Times New Roman"/>
                <w:sz w:val="20"/>
                <w:szCs w:val="20"/>
              </w:rPr>
            </w:pPr>
          </w:p>
        </w:tc>
        <w:tc>
          <w:tcPr>
            <w:tcW w:w="29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Итого</w:t>
            </w:r>
          </w:p>
        </w:tc>
        <w:tc>
          <w:tcPr>
            <w:tcW w:w="1399"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30</w:t>
            </w:r>
          </w:p>
        </w:tc>
        <w:tc>
          <w:tcPr>
            <w:tcW w:w="196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30</w:t>
            </w:r>
          </w:p>
        </w:tc>
        <w:tc>
          <w:tcPr>
            <w:tcW w:w="840"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120</w:t>
            </w:r>
          </w:p>
        </w:tc>
        <w:tc>
          <w:tcPr>
            <w:tcW w:w="1085" w:type="dxa"/>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15</w:t>
            </w:r>
          </w:p>
        </w:tc>
      </w:tr>
      <w:tr w:rsidR="00AF7D1D" w:rsidRPr="0079741C" w:rsidTr="00AF7D1D">
        <w:trPr>
          <w:trHeight w:val="453"/>
        </w:trPr>
        <w:tc>
          <w:tcPr>
            <w:tcW w:w="3636" w:type="dxa"/>
            <w:gridSpan w:val="2"/>
            <w:tcBorders>
              <w:top w:val="single" w:sz="4" w:space="0" w:color="auto"/>
              <w:left w:val="single" w:sz="4" w:space="0" w:color="auto"/>
              <w:bottom w:val="single" w:sz="4" w:space="0" w:color="auto"/>
              <w:right w:val="single" w:sz="4" w:space="0" w:color="auto"/>
            </w:tcBorders>
            <w:hideMark/>
          </w:tcPr>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Всего по дисциплине    180  час (4 кредита)</w:t>
            </w:r>
          </w:p>
        </w:tc>
        <w:tc>
          <w:tcPr>
            <w:tcW w:w="1399"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tabs>
                <w:tab w:val="left" w:pos="452"/>
              </w:tabs>
              <w:spacing w:after="0" w:line="240" w:lineRule="auto"/>
              <w:jc w:val="center"/>
              <w:rPr>
                <w:rFonts w:ascii="Times New Roman" w:hAnsi="Times New Roman"/>
                <w:sz w:val="20"/>
                <w:szCs w:val="20"/>
              </w:rPr>
            </w:pPr>
          </w:p>
          <w:p w:rsidR="00AF7D1D" w:rsidRPr="0079741C" w:rsidRDefault="00AF7D1D" w:rsidP="00AF7D1D">
            <w:pPr>
              <w:tabs>
                <w:tab w:val="left" w:pos="452"/>
              </w:tabs>
              <w:spacing w:after="0" w:line="240" w:lineRule="auto"/>
              <w:jc w:val="center"/>
              <w:rPr>
                <w:rFonts w:ascii="Times New Roman" w:hAnsi="Times New Roman"/>
                <w:sz w:val="20"/>
                <w:szCs w:val="20"/>
              </w:rPr>
            </w:pPr>
            <w:r w:rsidRPr="0079741C">
              <w:rPr>
                <w:rFonts w:ascii="Times New Roman" w:hAnsi="Times New Roman"/>
                <w:sz w:val="20"/>
                <w:szCs w:val="20"/>
              </w:rPr>
              <w:t>30</w:t>
            </w:r>
          </w:p>
        </w:tc>
        <w:tc>
          <w:tcPr>
            <w:tcW w:w="196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lang w:val="kk-KZ"/>
              </w:rPr>
            </w:pPr>
          </w:p>
          <w:p w:rsidR="00AF7D1D" w:rsidRPr="0079741C" w:rsidRDefault="00AF7D1D" w:rsidP="00AF7D1D">
            <w:pPr>
              <w:spacing w:after="0" w:line="240" w:lineRule="auto"/>
              <w:jc w:val="center"/>
              <w:rPr>
                <w:rFonts w:ascii="Times New Roman" w:hAnsi="Times New Roman"/>
                <w:sz w:val="20"/>
                <w:szCs w:val="20"/>
                <w:lang w:val="kk-KZ"/>
              </w:rPr>
            </w:pPr>
            <w:r w:rsidRPr="0079741C">
              <w:rPr>
                <w:rFonts w:ascii="Times New Roman" w:hAnsi="Times New Roman"/>
                <w:sz w:val="20"/>
                <w:szCs w:val="20"/>
                <w:lang w:val="kk-KZ"/>
              </w:rPr>
              <w:t>30</w:t>
            </w:r>
          </w:p>
        </w:tc>
        <w:tc>
          <w:tcPr>
            <w:tcW w:w="840" w:type="dxa"/>
            <w:tcBorders>
              <w:top w:val="single" w:sz="4" w:space="0" w:color="auto"/>
              <w:left w:val="single" w:sz="4" w:space="0" w:color="auto"/>
              <w:bottom w:val="single" w:sz="4" w:space="0" w:color="auto"/>
              <w:right w:val="single" w:sz="4" w:space="0" w:color="auto"/>
            </w:tcBorders>
          </w:tcPr>
          <w:p w:rsidR="00AF7D1D" w:rsidRPr="0079741C" w:rsidRDefault="00AF7D1D" w:rsidP="00AF7D1D">
            <w:pPr>
              <w:spacing w:after="0" w:line="240" w:lineRule="auto"/>
              <w:jc w:val="center"/>
              <w:rPr>
                <w:rFonts w:ascii="Times New Roman" w:hAnsi="Times New Roman"/>
                <w:sz w:val="20"/>
                <w:szCs w:val="20"/>
              </w:rPr>
            </w:pPr>
          </w:p>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120</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AF7D1D" w:rsidRPr="0079741C" w:rsidRDefault="00AF7D1D" w:rsidP="00AF7D1D">
            <w:pPr>
              <w:spacing w:after="0" w:line="240" w:lineRule="auto"/>
              <w:jc w:val="center"/>
              <w:rPr>
                <w:rFonts w:ascii="Times New Roman" w:hAnsi="Times New Roman"/>
                <w:sz w:val="20"/>
                <w:szCs w:val="20"/>
              </w:rPr>
            </w:pPr>
            <w:r w:rsidRPr="0079741C">
              <w:rPr>
                <w:rFonts w:ascii="Times New Roman" w:hAnsi="Times New Roman"/>
                <w:sz w:val="20"/>
                <w:szCs w:val="20"/>
              </w:rPr>
              <w:t>15</w:t>
            </w:r>
          </w:p>
        </w:tc>
      </w:tr>
    </w:tbl>
    <w:p w:rsidR="00AF7D1D" w:rsidRPr="0079741C" w:rsidRDefault="00AF7D1D" w:rsidP="00AF7D1D">
      <w:pPr>
        <w:spacing w:after="0" w:line="240" w:lineRule="auto"/>
        <w:jc w:val="both"/>
        <w:rPr>
          <w:rFonts w:ascii="Times New Roman" w:hAnsi="Times New Roman"/>
          <w:b/>
          <w:sz w:val="20"/>
          <w:szCs w:val="20"/>
        </w:rPr>
      </w:pPr>
      <w:r w:rsidRPr="00F432AF">
        <w:rPr>
          <w:rFonts w:ascii="Times New Roman" w:hAnsi="Times New Roman"/>
          <w:sz w:val="20"/>
          <w:szCs w:val="20"/>
        </w:rPr>
        <w:t>6)</w:t>
      </w:r>
      <w:r w:rsidRPr="0079741C">
        <w:rPr>
          <w:rFonts w:ascii="Times New Roman" w:hAnsi="Times New Roman"/>
          <w:sz w:val="20"/>
          <w:szCs w:val="20"/>
        </w:rPr>
        <w:t xml:space="preserve"> Пререквизиты: Для усвоения дисциплины необходимы знания  следующих  дисциплин: методы совершенствования животных, методика научных исследований, перспективные породы животных в сельском хозяйстве.</w:t>
      </w:r>
    </w:p>
    <w:p w:rsidR="00AF7D1D" w:rsidRPr="0079741C" w:rsidRDefault="00AF7D1D" w:rsidP="00AF7D1D">
      <w:pPr>
        <w:spacing w:after="0" w:line="240" w:lineRule="auto"/>
        <w:jc w:val="both"/>
        <w:rPr>
          <w:rFonts w:ascii="Times New Roman" w:hAnsi="Times New Roman"/>
          <w:sz w:val="20"/>
          <w:szCs w:val="20"/>
        </w:rPr>
      </w:pPr>
      <w:r w:rsidRPr="0079741C">
        <w:rPr>
          <w:rFonts w:ascii="Times New Roman" w:hAnsi="Times New Roman"/>
          <w:sz w:val="20"/>
          <w:szCs w:val="20"/>
        </w:rPr>
        <w:t xml:space="preserve">7) Основной учебник: </w:t>
      </w:r>
    </w:p>
    <w:p w:rsidR="00AF7D1D" w:rsidRPr="0079741C" w:rsidRDefault="00AF7D1D" w:rsidP="00AF7D1D">
      <w:pPr>
        <w:tabs>
          <w:tab w:val="left" w:pos="426"/>
          <w:tab w:val="left" w:pos="567"/>
        </w:tabs>
        <w:spacing w:after="0" w:line="240" w:lineRule="auto"/>
        <w:jc w:val="both"/>
        <w:rPr>
          <w:rFonts w:ascii="Times New Roman" w:hAnsi="Times New Roman"/>
          <w:b/>
          <w:sz w:val="20"/>
          <w:szCs w:val="20"/>
        </w:rPr>
      </w:pPr>
      <w:r w:rsidRPr="0079741C">
        <w:rPr>
          <w:rFonts w:ascii="Times New Roman" w:hAnsi="Times New Roman"/>
          <w:sz w:val="20"/>
          <w:szCs w:val="20"/>
        </w:rPr>
        <w:t>1. Зеленков, П. И., Бараников, А. И., Зеленков, А. П. Скотоводство:</w:t>
      </w:r>
      <w:r w:rsidRPr="0079741C">
        <w:rPr>
          <w:rFonts w:ascii="Times New Roman" w:hAnsi="Times New Roman"/>
          <w:sz w:val="20"/>
          <w:szCs w:val="20"/>
          <w:lang w:val="kk-KZ"/>
        </w:rPr>
        <w:t xml:space="preserve"> </w:t>
      </w:r>
      <w:r w:rsidRPr="0079741C">
        <w:rPr>
          <w:rFonts w:ascii="Times New Roman" w:hAnsi="Times New Roman"/>
          <w:sz w:val="20"/>
          <w:szCs w:val="20"/>
        </w:rPr>
        <w:t>учебник для вузов по спец. "Зоотехния</w:t>
      </w:r>
      <w:proofErr w:type="gramStart"/>
      <w:r w:rsidRPr="0079741C">
        <w:rPr>
          <w:rFonts w:ascii="Times New Roman" w:hAnsi="Times New Roman"/>
          <w:sz w:val="20"/>
          <w:szCs w:val="20"/>
        </w:rPr>
        <w:t>"Ф</w:t>
      </w:r>
      <w:proofErr w:type="gramEnd"/>
      <w:r w:rsidRPr="0079741C">
        <w:rPr>
          <w:rFonts w:ascii="Times New Roman" w:hAnsi="Times New Roman"/>
          <w:sz w:val="20"/>
          <w:szCs w:val="20"/>
        </w:rPr>
        <w:t>еникс,200</w:t>
      </w:r>
      <w:r>
        <w:rPr>
          <w:rFonts w:ascii="Times New Roman" w:hAnsi="Times New Roman"/>
          <w:sz w:val="20"/>
          <w:szCs w:val="20"/>
        </w:rPr>
        <w:t>8</w:t>
      </w:r>
    </w:p>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lastRenderedPageBreak/>
        <w:t>2. Зеленков, П. И., Бараников, А. И., Зеленков, А. П. Скотоводство:</w:t>
      </w:r>
      <w:r w:rsidRPr="0079741C">
        <w:rPr>
          <w:rFonts w:ascii="Times New Roman" w:hAnsi="Times New Roman"/>
          <w:sz w:val="20"/>
          <w:szCs w:val="20"/>
          <w:lang w:val="kk-KZ"/>
        </w:rPr>
        <w:t xml:space="preserve"> </w:t>
      </w:r>
      <w:r w:rsidRPr="0079741C">
        <w:rPr>
          <w:rFonts w:ascii="Times New Roman" w:hAnsi="Times New Roman"/>
          <w:sz w:val="20"/>
          <w:szCs w:val="20"/>
        </w:rPr>
        <w:t xml:space="preserve">учеб. пособие для студ. вузов </w:t>
      </w:r>
      <w:r>
        <w:rPr>
          <w:rFonts w:ascii="Times New Roman" w:hAnsi="Times New Roman"/>
          <w:sz w:val="20"/>
          <w:szCs w:val="20"/>
        </w:rPr>
        <w:t>по спец. "Зоотехния</w:t>
      </w:r>
      <w:proofErr w:type="gramStart"/>
      <w:r>
        <w:rPr>
          <w:rFonts w:ascii="Times New Roman" w:hAnsi="Times New Roman"/>
          <w:sz w:val="20"/>
          <w:szCs w:val="20"/>
        </w:rPr>
        <w:t>"Ф</w:t>
      </w:r>
      <w:proofErr w:type="gramEnd"/>
      <w:r>
        <w:rPr>
          <w:rFonts w:ascii="Times New Roman" w:hAnsi="Times New Roman"/>
          <w:sz w:val="20"/>
          <w:szCs w:val="20"/>
        </w:rPr>
        <w:t>еникс, 2008</w:t>
      </w:r>
      <w:r w:rsidRPr="0079741C">
        <w:rPr>
          <w:rFonts w:ascii="Times New Roman" w:hAnsi="Times New Roman"/>
          <w:sz w:val="20"/>
          <w:szCs w:val="20"/>
        </w:rPr>
        <w:t xml:space="preserve"> </w:t>
      </w:r>
    </w:p>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3. Шляхтунов, В. И.  Скотоводство и технология производства молока и говядины</w:t>
      </w:r>
      <w:proofErr w:type="gramStart"/>
      <w:r w:rsidRPr="0079741C">
        <w:rPr>
          <w:rFonts w:ascii="Times New Roman" w:hAnsi="Times New Roman"/>
          <w:sz w:val="20"/>
          <w:szCs w:val="20"/>
        </w:rPr>
        <w:t>:у</w:t>
      </w:r>
      <w:proofErr w:type="gramEnd"/>
      <w:r w:rsidRPr="0079741C">
        <w:rPr>
          <w:rFonts w:ascii="Times New Roman" w:hAnsi="Times New Roman"/>
          <w:sz w:val="20"/>
          <w:szCs w:val="20"/>
        </w:rPr>
        <w:t>чеб. пособие по спец. "Зоотехния" для сред. с</w:t>
      </w:r>
      <w:r>
        <w:rPr>
          <w:rFonts w:ascii="Times New Roman" w:hAnsi="Times New Roman"/>
          <w:sz w:val="20"/>
          <w:szCs w:val="20"/>
        </w:rPr>
        <w:t>пец. образования, Беларусь, 2009</w:t>
      </w:r>
    </w:p>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 xml:space="preserve">8) Дополнительная литература: </w:t>
      </w:r>
    </w:p>
    <w:p w:rsidR="00AF7D1D" w:rsidRPr="0079741C" w:rsidRDefault="00AF7D1D" w:rsidP="00AF7D1D">
      <w:pPr>
        <w:spacing w:after="0" w:line="240" w:lineRule="auto"/>
        <w:jc w:val="both"/>
        <w:rPr>
          <w:rFonts w:ascii="Times New Roman" w:hAnsi="Times New Roman"/>
          <w:sz w:val="20"/>
          <w:szCs w:val="20"/>
        </w:rPr>
      </w:pPr>
      <w:r>
        <w:rPr>
          <w:rFonts w:ascii="Times New Roman" w:hAnsi="Times New Roman"/>
          <w:sz w:val="20"/>
          <w:szCs w:val="20"/>
        </w:rPr>
        <w:t>1</w:t>
      </w:r>
      <w:r w:rsidRPr="0079741C">
        <w:rPr>
          <w:rFonts w:ascii="Times New Roman" w:hAnsi="Times New Roman"/>
          <w:sz w:val="20"/>
          <w:szCs w:val="20"/>
        </w:rPr>
        <w:t>. Петросова, Р. А. Основы генетики/Р. А. Петросов</w:t>
      </w:r>
      <w:r>
        <w:rPr>
          <w:rFonts w:ascii="Times New Roman" w:hAnsi="Times New Roman"/>
          <w:sz w:val="20"/>
          <w:szCs w:val="20"/>
        </w:rPr>
        <w:t>а.-2-е изд.</w:t>
      </w:r>
      <w:proofErr w:type="gramStart"/>
      <w:r>
        <w:rPr>
          <w:rFonts w:ascii="Times New Roman" w:hAnsi="Times New Roman"/>
          <w:sz w:val="20"/>
          <w:szCs w:val="20"/>
        </w:rPr>
        <w:t>,с</w:t>
      </w:r>
      <w:proofErr w:type="gramEnd"/>
      <w:r>
        <w:rPr>
          <w:rFonts w:ascii="Times New Roman" w:hAnsi="Times New Roman"/>
          <w:sz w:val="20"/>
          <w:szCs w:val="20"/>
        </w:rPr>
        <w:t>тер.- М.:Дрофа,2010</w:t>
      </w:r>
      <w:r w:rsidRPr="0079741C">
        <w:rPr>
          <w:rFonts w:ascii="Times New Roman" w:hAnsi="Times New Roman"/>
          <w:sz w:val="20"/>
          <w:szCs w:val="20"/>
        </w:rPr>
        <w:t>.-94 с</w:t>
      </w:r>
      <w:proofErr w:type="gramStart"/>
      <w:r w:rsidRPr="0079741C">
        <w:rPr>
          <w:rFonts w:ascii="Times New Roman" w:hAnsi="Times New Roman"/>
          <w:sz w:val="20"/>
          <w:szCs w:val="20"/>
        </w:rPr>
        <w:t>.-</w:t>
      </w:r>
      <w:proofErr w:type="gramEnd"/>
      <w:r w:rsidRPr="0079741C">
        <w:rPr>
          <w:rFonts w:ascii="Times New Roman" w:hAnsi="Times New Roman"/>
          <w:sz w:val="20"/>
          <w:szCs w:val="20"/>
        </w:rPr>
        <w:t xml:space="preserve">(Темы школьного курса. </w:t>
      </w:r>
      <w:proofErr w:type="gramStart"/>
      <w:r w:rsidRPr="0079741C">
        <w:rPr>
          <w:rFonts w:ascii="Times New Roman" w:hAnsi="Times New Roman"/>
          <w:sz w:val="20"/>
          <w:szCs w:val="20"/>
        </w:rPr>
        <w:t>Биология)</w:t>
      </w:r>
      <w:proofErr w:type="gramEnd"/>
    </w:p>
    <w:p w:rsidR="00AF7D1D" w:rsidRPr="0079741C" w:rsidRDefault="00AF7D1D" w:rsidP="00AF7D1D">
      <w:pPr>
        <w:shd w:val="clear" w:color="auto" w:fill="FFFFFF"/>
        <w:spacing w:after="0" w:line="240" w:lineRule="auto"/>
        <w:rPr>
          <w:rFonts w:ascii="Times New Roman" w:hAnsi="Times New Roman"/>
          <w:sz w:val="20"/>
          <w:szCs w:val="20"/>
        </w:rPr>
      </w:pPr>
      <w:r w:rsidRPr="0079741C">
        <w:rPr>
          <w:rFonts w:ascii="Times New Roman" w:hAnsi="Times New Roman"/>
          <w:sz w:val="20"/>
          <w:szCs w:val="20"/>
        </w:rPr>
        <w:t>9) Координатор: Кусанова Б. Т. –ст. преподаватель</w:t>
      </w:r>
    </w:p>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10) Использование компьютера: Оценка и отбор животных по качеству потомства, Факторы, влияющие на эффективность отбора, Бонитировка животных.</w:t>
      </w:r>
    </w:p>
    <w:p w:rsidR="00AF7D1D" w:rsidRPr="0079741C" w:rsidRDefault="00AF7D1D" w:rsidP="00AF7D1D">
      <w:pPr>
        <w:spacing w:after="0" w:line="240" w:lineRule="auto"/>
        <w:rPr>
          <w:rFonts w:ascii="Times New Roman" w:hAnsi="Times New Roman"/>
          <w:sz w:val="20"/>
          <w:szCs w:val="20"/>
        </w:rPr>
      </w:pPr>
      <w:r w:rsidRPr="0079741C">
        <w:rPr>
          <w:rFonts w:ascii="Times New Roman" w:hAnsi="Times New Roman"/>
          <w:sz w:val="20"/>
          <w:szCs w:val="20"/>
        </w:rPr>
        <w:t>11) Лабораторные работы и проекты: нет.</w:t>
      </w:r>
    </w:p>
    <w:p w:rsidR="00AF7D1D" w:rsidRPr="0079741C" w:rsidRDefault="00AF7D1D" w:rsidP="00AF7D1D">
      <w:pPr>
        <w:spacing w:after="0" w:line="240" w:lineRule="auto"/>
        <w:rPr>
          <w:rFonts w:ascii="Times New Roman" w:hAnsi="Times New Roman"/>
          <w:sz w:val="20"/>
          <w:szCs w:val="20"/>
        </w:rPr>
      </w:pPr>
    </w:p>
    <w:p w:rsidR="00AF7D1D" w:rsidRPr="0079741C" w:rsidRDefault="00AF7D1D" w:rsidP="00AF7D1D">
      <w:pPr>
        <w:spacing w:after="0" w:line="240" w:lineRule="auto"/>
        <w:jc w:val="both"/>
        <w:rPr>
          <w:rFonts w:ascii="Times New Roman" w:hAnsi="Times New Roman"/>
          <w:sz w:val="20"/>
          <w:szCs w:val="20"/>
        </w:rPr>
      </w:pPr>
    </w:p>
    <w:p w:rsidR="00AF7D1D" w:rsidRPr="0079741C" w:rsidRDefault="00AF7D1D" w:rsidP="00AF7D1D">
      <w:pPr>
        <w:spacing w:after="0" w:line="240" w:lineRule="auto"/>
        <w:rPr>
          <w:rFonts w:ascii="Times New Roman" w:eastAsia="Times New Roman" w:hAnsi="Times New Roman"/>
          <w:sz w:val="20"/>
          <w:szCs w:val="20"/>
          <w:lang w:val="kk-KZ" w:eastAsia="ru-RU"/>
        </w:rPr>
      </w:pPr>
    </w:p>
    <w:p w:rsidR="00AF7D1D" w:rsidRPr="0079741C" w:rsidRDefault="00AF7D1D" w:rsidP="00AF7D1D">
      <w:pPr>
        <w:shd w:val="clear" w:color="auto" w:fill="FFFFFF"/>
        <w:spacing w:after="0" w:line="240" w:lineRule="auto"/>
        <w:ind w:firstLine="709"/>
        <w:jc w:val="both"/>
        <w:rPr>
          <w:rFonts w:ascii="Times New Roman" w:hAnsi="Times New Roman"/>
          <w:color w:val="000000"/>
          <w:spacing w:val="-1"/>
          <w:sz w:val="20"/>
          <w:szCs w:val="20"/>
        </w:rPr>
      </w:pPr>
      <w:r w:rsidRPr="0079741C">
        <w:rPr>
          <w:rFonts w:ascii="Times New Roman" w:hAnsi="Times New Roman"/>
          <w:sz w:val="20"/>
          <w:szCs w:val="20"/>
          <w:lang w:val="kk-KZ"/>
        </w:rPr>
        <w:t>Преподаватель : Кусанова Б. Т.                              Дата:</w:t>
      </w:r>
      <w:r>
        <w:rPr>
          <w:rFonts w:ascii="Times New Roman" w:hAnsi="Times New Roman"/>
          <w:sz w:val="20"/>
          <w:szCs w:val="20"/>
          <w:lang w:val="kk-KZ"/>
        </w:rPr>
        <w:t xml:space="preserve"> 13.03.2019 г.</w:t>
      </w:r>
    </w:p>
    <w:p w:rsidR="00AF7D1D" w:rsidRPr="0079741C" w:rsidRDefault="00AF7D1D" w:rsidP="00AF7D1D">
      <w:pPr>
        <w:spacing w:after="0" w:line="240" w:lineRule="auto"/>
        <w:rPr>
          <w:rFonts w:ascii="Times New Roman" w:eastAsia="Times New Roman" w:hAnsi="Times New Roman"/>
          <w:sz w:val="20"/>
          <w:szCs w:val="20"/>
          <w:lang w:eastAsia="ru-RU"/>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Pr="00AF5BD3" w:rsidRDefault="00AF7D1D" w:rsidP="00AF7D1D">
      <w:pPr>
        <w:spacing w:after="0" w:line="240" w:lineRule="auto"/>
        <w:jc w:val="center"/>
        <w:rPr>
          <w:rFonts w:ascii="Times New Roman" w:hAnsi="Times New Roman"/>
          <w:b/>
          <w:sz w:val="20"/>
          <w:szCs w:val="20"/>
          <w:lang w:val="kk-KZ"/>
        </w:rPr>
      </w:pPr>
      <w:r w:rsidRPr="00AF5BD3">
        <w:rPr>
          <w:rFonts w:ascii="Times New Roman" w:hAnsi="Times New Roman"/>
          <w:b/>
          <w:color w:val="000000"/>
          <w:sz w:val="20"/>
          <w:szCs w:val="20"/>
        </w:rPr>
        <w:lastRenderedPageBreak/>
        <w:t>MSZHh 5303</w:t>
      </w:r>
      <w:r w:rsidRPr="00AF5BD3">
        <w:rPr>
          <w:rFonts w:ascii="Tahoma" w:hAnsi="Tahoma" w:cs="Tahoma"/>
          <w:b/>
          <w:color w:val="000000"/>
          <w:sz w:val="15"/>
          <w:szCs w:val="15"/>
          <w:shd w:val="clear" w:color="auto" w:fill="CCFFCC"/>
          <w:lang w:val="kk-KZ"/>
        </w:rPr>
        <w:t xml:space="preserve"> </w:t>
      </w:r>
      <w:r w:rsidRPr="00AF5BD3">
        <w:rPr>
          <w:rFonts w:ascii="Times New Roman" w:hAnsi="Times New Roman"/>
          <w:b/>
          <w:color w:val="000000"/>
          <w:sz w:val="20"/>
          <w:szCs w:val="20"/>
        </w:rPr>
        <w:t>Методы совершенствования животных (по направлению)</w:t>
      </w:r>
      <w:r w:rsidRPr="00AF5BD3">
        <w:rPr>
          <w:rFonts w:ascii="Times New Roman" w:hAnsi="Times New Roman"/>
          <w:b/>
          <w:sz w:val="20"/>
          <w:szCs w:val="20"/>
          <w:lang w:val="kk-KZ"/>
        </w:rPr>
        <w:t xml:space="preserve"> </w:t>
      </w:r>
    </w:p>
    <w:p w:rsidR="00AF7D1D" w:rsidRDefault="00AF7D1D" w:rsidP="00AF7D1D">
      <w:pPr>
        <w:spacing w:after="0" w:line="240" w:lineRule="auto"/>
        <w:jc w:val="center"/>
        <w:rPr>
          <w:rFonts w:ascii="Times New Roman" w:hAnsi="Times New Roman"/>
          <w:b/>
          <w:sz w:val="20"/>
          <w:szCs w:val="20"/>
          <w:lang w:val="kk-KZ"/>
        </w:rPr>
      </w:pPr>
      <w:r w:rsidRPr="00AF5BD3">
        <w:rPr>
          <w:rFonts w:ascii="Times New Roman" w:hAnsi="Times New Roman"/>
          <w:b/>
          <w:sz w:val="20"/>
          <w:szCs w:val="20"/>
          <w:lang w:val="kk-KZ"/>
        </w:rPr>
        <w:t>2</w:t>
      </w:r>
      <w:r w:rsidRPr="00AF5BD3">
        <w:rPr>
          <w:rFonts w:ascii="Times New Roman" w:hAnsi="Times New Roman"/>
          <w:b/>
          <w:sz w:val="20"/>
          <w:szCs w:val="20"/>
        </w:rPr>
        <w:t xml:space="preserve"> семестр 2018 год</w:t>
      </w:r>
    </w:p>
    <w:p w:rsidR="00AF7D1D" w:rsidRPr="00AF5BD3" w:rsidRDefault="00AF7D1D" w:rsidP="00AF7D1D">
      <w:pPr>
        <w:spacing w:after="0" w:line="240" w:lineRule="auto"/>
        <w:jc w:val="center"/>
        <w:rPr>
          <w:rFonts w:ascii="Times New Roman" w:hAnsi="Times New Roman"/>
          <w:b/>
          <w:sz w:val="20"/>
          <w:szCs w:val="20"/>
          <w:lang w:val="kk-KZ"/>
        </w:rPr>
      </w:pPr>
    </w:p>
    <w:p w:rsidR="00AF7D1D" w:rsidRPr="005C786C" w:rsidRDefault="00AF7D1D" w:rsidP="00AF7D1D">
      <w:pPr>
        <w:spacing w:after="0" w:line="240" w:lineRule="auto"/>
        <w:jc w:val="both"/>
        <w:rPr>
          <w:rFonts w:ascii="Times New Roman" w:eastAsia="Times New Roman" w:hAnsi="Times New Roman"/>
          <w:bCs/>
          <w:sz w:val="20"/>
          <w:szCs w:val="20"/>
          <w:lang w:eastAsia="ru-RU"/>
        </w:rPr>
      </w:pPr>
      <w:r w:rsidRPr="005C786C">
        <w:rPr>
          <w:rFonts w:ascii="Times New Roman" w:hAnsi="Times New Roman"/>
          <w:sz w:val="20"/>
          <w:szCs w:val="20"/>
        </w:rPr>
        <w:t xml:space="preserve">1) </w:t>
      </w:r>
      <w:r w:rsidRPr="005C786C">
        <w:rPr>
          <w:rFonts w:ascii="Times New Roman" w:eastAsia="Times New Roman" w:hAnsi="Times New Roman"/>
          <w:bCs/>
          <w:sz w:val="20"/>
          <w:szCs w:val="20"/>
          <w:lang w:val="kk-KZ" w:eastAsia="ru-RU"/>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p>
    <w:p w:rsidR="003034CC" w:rsidRPr="003034CC" w:rsidRDefault="00AF7D1D" w:rsidP="003034CC">
      <w:pPr>
        <w:spacing w:after="0" w:line="240" w:lineRule="auto"/>
        <w:jc w:val="both"/>
        <w:rPr>
          <w:rFonts w:ascii="Times New Roman" w:eastAsia="Times New Roman" w:hAnsi="Times New Roman"/>
          <w:sz w:val="20"/>
          <w:szCs w:val="20"/>
          <w:lang w:eastAsia="ru-RU"/>
        </w:rPr>
      </w:pPr>
      <w:r w:rsidRPr="005C786C">
        <w:rPr>
          <w:rFonts w:ascii="Times New Roman" w:hAnsi="Times New Roman"/>
          <w:sz w:val="20"/>
          <w:szCs w:val="20"/>
        </w:rPr>
        <w:t xml:space="preserve">2)  </w:t>
      </w:r>
      <w:r w:rsidRPr="005C786C">
        <w:rPr>
          <w:rFonts w:ascii="Times New Roman" w:hAnsi="Times New Roman"/>
          <w:sz w:val="20"/>
          <w:szCs w:val="20"/>
          <w:lang w:val="kk-KZ"/>
        </w:rPr>
        <w:t xml:space="preserve">Кредитная стоимость дисциплины: 4 кредита </w:t>
      </w:r>
      <w:r w:rsidRPr="005C786C">
        <w:rPr>
          <w:rFonts w:ascii="Times New Roman" w:eastAsia="Times New Roman" w:hAnsi="Times New Roman"/>
          <w:sz w:val="20"/>
          <w:szCs w:val="20"/>
          <w:lang w:eastAsia="ru-RU"/>
        </w:rPr>
        <w:t xml:space="preserve">Аудиторных </w:t>
      </w:r>
      <w:r w:rsidRPr="005C786C">
        <w:rPr>
          <w:rFonts w:ascii="Times New Roman" w:eastAsia="Times New Roman" w:hAnsi="Times New Roman"/>
          <w:sz w:val="20"/>
          <w:szCs w:val="20"/>
          <w:lang w:val="kk-KZ" w:eastAsia="ru-RU"/>
        </w:rPr>
        <w:t>часов</w:t>
      </w:r>
      <w:r w:rsidRPr="005C786C">
        <w:rPr>
          <w:rFonts w:ascii="Times New Roman" w:eastAsia="Times New Roman" w:hAnsi="Times New Roman"/>
          <w:sz w:val="20"/>
          <w:szCs w:val="20"/>
          <w:lang w:eastAsia="ru-RU"/>
        </w:rPr>
        <w:t xml:space="preserve"> </w:t>
      </w:r>
      <w:r w:rsidRPr="005C786C">
        <w:rPr>
          <w:rFonts w:ascii="Times New Roman" w:eastAsia="Times New Roman" w:hAnsi="Times New Roman"/>
          <w:sz w:val="20"/>
          <w:szCs w:val="20"/>
          <w:lang w:val="kk-KZ" w:eastAsia="ru-RU"/>
        </w:rPr>
        <w:t>60 часов (лекции - 30,</w:t>
      </w:r>
      <w:r w:rsidR="003034CC">
        <w:rPr>
          <w:rFonts w:ascii="Times New Roman" w:eastAsia="Times New Roman" w:hAnsi="Times New Roman"/>
          <w:sz w:val="20"/>
          <w:szCs w:val="20"/>
          <w:lang w:val="kk-KZ" w:eastAsia="ru-RU"/>
        </w:rPr>
        <w:t xml:space="preserve"> практические – 30</w:t>
      </w:r>
      <w:r w:rsidR="003034CC" w:rsidRPr="003034CC">
        <w:rPr>
          <w:rFonts w:ascii="Times New Roman" w:eastAsia="Times New Roman" w:hAnsi="Times New Roman"/>
          <w:sz w:val="20"/>
          <w:szCs w:val="20"/>
          <w:lang w:eastAsia="ru-RU"/>
        </w:rPr>
        <w:t>).</w:t>
      </w:r>
    </w:p>
    <w:p w:rsidR="00AF7D1D" w:rsidRPr="003034CC" w:rsidRDefault="00AF7D1D" w:rsidP="003034CC">
      <w:pPr>
        <w:spacing w:after="0" w:line="240" w:lineRule="auto"/>
        <w:jc w:val="both"/>
        <w:rPr>
          <w:rFonts w:ascii="Times New Roman" w:eastAsia="Times New Roman" w:hAnsi="Times New Roman"/>
          <w:sz w:val="20"/>
          <w:szCs w:val="20"/>
          <w:lang w:eastAsia="ru-RU"/>
        </w:rPr>
      </w:pPr>
      <w:r w:rsidRPr="005C786C">
        <w:rPr>
          <w:sz w:val="20"/>
          <w:szCs w:val="20"/>
        </w:rPr>
        <w:t xml:space="preserve">3) Цель: </w:t>
      </w:r>
      <w:r w:rsidRPr="005C786C">
        <w:rPr>
          <w:rFonts w:eastAsia="SimSun"/>
          <w:sz w:val="20"/>
          <w:szCs w:val="20"/>
        </w:rPr>
        <w:t xml:space="preserve">- </w:t>
      </w:r>
      <w:r w:rsidRPr="005C786C">
        <w:rPr>
          <w:sz w:val="20"/>
          <w:szCs w:val="20"/>
        </w:rPr>
        <w:t>Ознакомить магистрантов с достижениями в области селекции сельскохозяйственных животных.</w:t>
      </w:r>
    </w:p>
    <w:p w:rsidR="00AF7D1D" w:rsidRPr="005C786C" w:rsidRDefault="00AF7D1D" w:rsidP="003034CC">
      <w:pPr>
        <w:spacing w:after="0" w:line="240" w:lineRule="auto"/>
        <w:jc w:val="both"/>
        <w:rPr>
          <w:rFonts w:ascii="Times New Roman" w:hAnsi="Times New Roman"/>
          <w:sz w:val="20"/>
          <w:szCs w:val="20"/>
          <w:lang w:val="kk-KZ"/>
        </w:rPr>
      </w:pPr>
      <w:r w:rsidRPr="005C786C">
        <w:rPr>
          <w:rFonts w:ascii="Times New Roman" w:hAnsi="Times New Roman"/>
          <w:sz w:val="20"/>
          <w:szCs w:val="20"/>
        </w:rPr>
        <w:t xml:space="preserve">4) Результаты обучения: </w:t>
      </w:r>
      <w:r w:rsidRPr="005C786C">
        <w:rPr>
          <w:rFonts w:ascii="Times New Roman" w:eastAsia="Times New Roman" w:hAnsi="Times New Roman"/>
          <w:sz w:val="20"/>
          <w:szCs w:val="20"/>
          <w:lang w:eastAsia="ru-RU"/>
        </w:rPr>
        <w:t xml:space="preserve">– </w:t>
      </w:r>
      <w:r w:rsidRPr="005C786C">
        <w:rPr>
          <w:rFonts w:ascii="Times New Roman" w:hAnsi="Times New Roman"/>
          <w:sz w:val="20"/>
          <w:szCs w:val="20"/>
        </w:rPr>
        <w:t>Дать знания о классических и новейших современных методов технологий воспроизводства и выращивания молодняка, отбора и подбора животных, иммуногенетики, трансплантации эмбрионов и другие исследования в области селекции и разведения с/х животных</w:t>
      </w:r>
      <w:proofErr w:type="gramStart"/>
      <w:r w:rsidRPr="005C786C">
        <w:rPr>
          <w:rFonts w:ascii="Times New Roman" w:hAnsi="Times New Roman"/>
          <w:sz w:val="20"/>
          <w:szCs w:val="20"/>
        </w:rPr>
        <w:t xml:space="preserve"> ,</w:t>
      </w:r>
      <w:proofErr w:type="gramEnd"/>
      <w:r w:rsidRPr="005C786C">
        <w:rPr>
          <w:rFonts w:ascii="Times New Roman" w:hAnsi="Times New Roman"/>
          <w:sz w:val="20"/>
          <w:szCs w:val="20"/>
        </w:rPr>
        <w:t xml:space="preserve"> характеристики  основных  методов зоотехнических достижении.</w:t>
      </w:r>
    </w:p>
    <w:p w:rsidR="00AF7D1D" w:rsidRPr="005C786C" w:rsidRDefault="00AF7D1D" w:rsidP="00AF7D1D">
      <w:pPr>
        <w:spacing w:after="0" w:line="240" w:lineRule="auto"/>
        <w:jc w:val="both"/>
        <w:rPr>
          <w:rFonts w:ascii="Times New Roman" w:hAnsi="Times New Roman"/>
          <w:sz w:val="20"/>
          <w:szCs w:val="20"/>
        </w:rPr>
      </w:pPr>
      <w:r w:rsidRPr="005C786C">
        <w:rPr>
          <w:rFonts w:ascii="Times New Roman" w:hAnsi="Times New Roman"/>
          <w:sz w:val="20"/>
          <w:szCs w:val="20"/>
        </w:rPr>
        <w:t>Должен уметь</w:t>
      </w:r>
    </w:p>
    <w:p w:rsidR="00AF7D1D" w:rsidRPr="005C786C" w:rsidRDefault="00AF7D1D" w:rsidP="00AF7D1D">
      <w:pPr>
        <w:tabs>
          <w:tab w:val="left" w:pos="142"/>
        </w:tabs>
        <w:spacing w:after="0" w:line="240" w:lineRule="auto"/>
        <w:jc w:val="both"/>
        <w:rPr>
          <w:rFonts w:ascii="Times New Roman" w:hAnsi="Times New Roman"/>
          <w:sz w:val="20"/>
          <w:szCs w:val="20"/>
        </w:rPr>
      </w:pPr>
      <w:r w:rsidRPr="005C786C">
        <w:rPr>
          <w:rFonts w:ascii="Times New Roman" w:hAnsi="Times New Roman"/>
          <w:sz w:val="20"/>
          <w:szCs w:val="20"/>
        </w:rPr>
        <w:t>Делать анализ состояния стада, бонитировку его, оценку производителей по качеству потомства, составление планов племенной работы использовать те или иные научные исследования в зависимости от сложности решаемой проблемы и в реальных условиях практической работы;</w:t>
      </w:r>
    </w:p>
    <w:p w:rsidR="00AF7D1D" w:rsidRPr="005C786C" w:rsidRDefault="00AF7D1D" w:rsidP="00AF7D1D">
      <w:pPr>
        <w:tabs>
          <w:tab w:val="left" w:pos="0"/>
        </w:tabs>
        <w:spacing w:after="0" w:line="240" w:lineRule="auto"/>
        <w:jc w:val="both"/>
        <w:rPr>
          <w:rFonts w:ascii="Times New Roman" w:hAnsi="Times New Roman"/>
          <w:sz w:val="20"/>
          <w:szCs w:val="20"/>
        </w:rPr>
      </w:pPr>
      <w:r w:rsidRPr="005C786C">
        <w:rPr>
          <w:rFonts w:ascii="Times New Roman" w:hAnsi="Times New Roman"/>
          <w:sz w:val="20"/>
          <w:szCs w:val="20"/>
        </w:rPr>
        <w:t>уметь быстро использовать в своей работе все передовое, что рождается в области селекции и разведения, находить принципиально новые решения научных и производственных задач, уверенно ориентироваться в растущем потоке информации.</w:t>
      </w:r>
    </w:p>
    <w:p w:rsidR="00AF7D1D" w:rsidRPr="005C786C" w:rsidRDefault="00AF7D1D" w:rsidP="00AF7D1D">
      <w:pPr>
        <w:tabs>
          <w:tab w:val="left" w:pos="0"/>
        </w:tabs>
        <w:spacing w:after="0" w:line="240" w:lineRule="auto"/>
        <w:jc w:val="both"/>
        <w:rPr>
          <w:rFonts w:ascii="Times New Roman" w:hAnsi="Times New Roman"/>
          <w:sz w:val="20"/>
          <w:szCs w:val="20"/>
        </w:rPr>
      </w:pPr>
      <w:r w:rsidRPr="005C786C">
        <w:rPr>
          <w:rFonts w:ascii="Times New Roman" w:hAnsi="Times New Roman"/>
          <w:sz w:val="20"/>
          <w:szCs w:val="20"/>
        </w:rPr>
        <w:t>быть компетентным: при проведении работ с живыми объектами;  уметь решать задачи соответствующей квалификации</w:t>
      </w:r>
    </w:p>
    <w:p w:rsidR="00AF7D1D" w:rsidRPr="005C786C" w:rsidRDefault="00AF7D1D" w:rsidP="00AF7D1D">
      <w:pPr>
        <w:spacing w:after="0" w:line="240" w:lineRule="auto"/>
        <w:jc w:val="both"/>
        <w:rPr>
          <w:rFonts w:ascii="Times New Roman" w:hAnsi="Times New Roman"/>
          <w:sz w:val="20"/>
          <w:szCs w:val="20"/>
        </w:rPr>
      </w:pPr>
      <w:r w:rsidRPr="005C786C">
        <w:rPr>
          <w:rFonts w:ascii="Times New Roman" w:hAnsi="Times New Roman"/>
          <w:sz w:val="20"/>
          <w:szCs w:val="20"/>
        </w:rPr>
        <w:t>Формируемые компетенции:</w:t>
      </w:r>
    </w:p>
    <w:p w:rsidR="00AF7D1D" w:rsidRPr="005C786C" w:rsidRDefault="00AF7D1D" w:rsidP="00AF7D1D">
      <w:pPr>
        <w:tabs>
          <w:tab w:val="left" w:pos="284"/>
        </w:tabs>
        <w:spacing w:after="0" w:line="240" w:lineRule="auto"/>
        <w:jc w:val="both"/>
        <w:rPr>
          <w:rFonts w:ascii="Times New Roman" w:hAnsi="Times New Roman"/>
          <w:sz w:val="20"/>
          <w:szCs w:val="20"/>
        </w:rPr>
      </w:pPr>
      <w:r w:rsidRPr="005C786C">
        <w:rPr>
          <w:rFonts w:ascii="Times New Roman" w:hAnsi="Times New Roman"/>
          <w:sz w:val="20"/>
          <w:szCs w:val="20"/>
        </w:rPr>
        <w:t xml:space="preserve">-   знание и понимание: </w:t>
      </w:r>
      <w:r w:rsidRPr="005C786C">
        <w:rPr>
          <w:rFonts w:ascii="Times New Roman" w:hAnsi="Times New Roman"/>
          <w:bCs/>
          <w:iCs/>
          <w:color w:val="000000"/>
          <w:spacing w:val="-2"/>
          <w:sz w:val="20"/>
          <w:szCs w:val="20"/>
        </w:rPr>
        <w:t xml:space="preserve">организацию  проведения  бонитировке животных, научиться практическим навыком оценки конституции, продуктивных </w:t>
      </w:r>
      <w:r w:rsidRPr="005C786C">
        <w:rPr>
          <w:rFonts w:ascii="Times New Roman" w:hAnsi="Times New Roman"/>
          <w:color w:val="000000"/>
          <w:spacing w:val="-1"/>
          <w:sz w:val="20"/>
          <w:szCs w:val="20"/>
        </w:rPr>
        <w:t>экстерьерных качеств животных</w:t>
      </w:r>
      <w:r w:rsidRPr="005C786C">
        <w:rPr>
          <w:rFonts w:ascii="Times New Roman" w:hAnsi="Times New Roman"/>
          <w:sz w:val="20"/>
          <w:szCs w:val="20"/>
        </w:rPr>
        <w:t>;</w:t>
      </w:r>
    </w:p>
    <w:p w:rsidR="00AF7D1D" w:rsidRPr="005C786C" w:rsidRDefault="00AF7D1D" w:rsidP="00AF7D1D">
      <w:pPr>
        <w:tabs>
          <w:tab w:val="left" w:pos="284"/>
        </w:tabs>
        <w:spacing w:after="0" w:line="240" w:lineRule="auto"/>
        <w:jc w:val="both"/>
        <w:rPr>
          <w:rFonts w:ascii="Times New Roman" w:hAnsi="Times New Roman"/>
          <w:sz w:val="20"/>
          <w:szCs w:val="20"/>
        </w:rPr>
      </w:pPr>
      <w:r w:rsidRPr="005C786C">
        <w:rPr>
          <w:rFonts w:ascii="Times New Roman" w:hAnsi="Times New Roman"/>
          <w:sz w:val="20"/>
          <w:szCs w:val="20"/>
        </w:rPr>
        <w:t>-   применение знания и понимания: в</w:t>
      </w:r>
      <w:r w:rsidRPr="005C786C">
        <w:rPr>
          <w:rFonts w:ascii="Times New Roman" w:hAnsi="Times New Roman"/>
          <w:iCs/>
          <w:color w:val="000000"/>
          <w:spacing w:val="-2"/>
          <w:sz w:val="20"/>
          <w:szCs w:val="20"/>
        </w:rPr>
        <w:t xml:space="preserve"> процессе обучения применять практические занятия с животными и использовать техническими средства обучения</w:t>
      </w:r>
      <w:r w:rsidRPr="005C786C">
        <w:rPr>
          <w:rFonts w:ascii="Times New Roman" w:hAnsi="Times New Roman"/>
          <w:sz w:val="20"/>
          <w:szCs w:val="20"/>
        </w:rPr>
        <w:t>;</w:t>
      </w:r>
    </w:p>
    <w:p w:rsidR="00AF7D1D" w:rsidRPr="005C786C" w:rsidRDefault="00AF7D1D" w:rsidP="00AF7D1D">
      <w:pPr>
        <w:tabs>
          <w:tab w:val="left" w:pos="284"/>
        </w:tabs>
        <w:spacing w:after="0" w:line="240" w:lineRule="auto"/>
        <w:jc w:val="both"/>
        <w:rPr>
          <w:rFonts w:ascii="Times New Roman" w:hAnsi="Times New Roman"/>
          <w:sz w:val="20"/>
          <w:szCs w:val="20"/>
          <w:lang w:val="kk-KZ"/>
        </w:rPr>
      </w:pPr>
      <w:r w:rsidRPr="005C786C">
        <w:rPr>
          <w:rFonts w:ascii="Times New Roman" w:hAnsi="Times New Roman"/>
          <w:sz w:val="20"/>
          <w:szCs w:val="20"/>
        </w:rPr>
        <w:t>-  коммуникация при проведении работ с живыми объектами;  уметь решать задачи соответствующей квалификации;</w:t>
      </w:r>
    </w:p>
    <w:p w:rsidR="00AF7D1D" w:rsidRPr="005C786C" w:rsidRDefault="00AF7D1D" w:rsidP="00AF7D1D">
      <w:pPr>
        <w:tabs>
          <w:tab w:val="left" w:pos="284"/>
        </w:tabs>
        <w:spacing w:after="0" w:line="240" w:lineRule="auto"/>
        <w:jc w:val="both"/>
        <w:rPr>
          <w:rFonts w:ascii="Times New Roman" w:hAnsi="Times New Roman"/>
          <w:sz w:val="20"/>
          <w:szCs w:val="20"/>
        </w:rPr>
      </w:pPr>
      <w:r w:rsidRPr="005C786C">
        <w:rPr>
          <w:rFonts w:ascii="Times New Roman" w:hAnsi="Times New Roman"/>
          <w:sz w:val="20"/>
          <w:szCs w:val="20"/>
        </w:rPr>
        <w:t xml:space="preserve">навыки обучения: </w:t>
      </w:r>
      <w:r w:rsidRPr="005C786C">
        <w:rPr>
          <w:rFonts w:ascii="Times New Roman" w:hAnsi="Times New Roman"/>
          <w:iCs/>
          <w:color w:val="000000"/>
          <w:spacing w:val="-2"/>
          <w:sz w:val="20"/>
          <w:szCs w:val="20"/>
        </w:rPr>
        <w:t>проведение селекции животных</w:t>
      </w:r>
    </w:p>
    <w:p w:rsidR="00AF7D1D" w:rsidRPr="005F1CE4" w:rsidRDefault="00AF7D1D" w:rsidP="00AF7D1D">
      <w:pPr>
        <w:spacing w:after="0" w:line="240" w:lineRule="auto"/>
        <w:jc w:val="both"/>
        <w:rPr>
          <w:rFonts w:ascii="Times New Roman" w:hAnsi="Times New Roman"/>
          <w:sz w:val="20"/>
          <w:szCs w:val="20"/>
        </w:rPr>
      </w:pPr>
      <w:r w:rsidRPr="005F1CE4">
        <w:rPr>
          <w:rFonts w:ascii="Times New Roman" w:hAnsi="Times New Roman"/>
          <w:sz w:val="20"/>
          <w:szCs w:val="20"/>
        </w:rPr>
        <w:t>5) Содержание: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940"/>
        <w:gridCol w:w="1399"/>
        <w:gridCol w:w="1960"/>
        <w:gridCol w:w="840"/>
        <w:gridCol w:w="1085"/>
        <w:gridCol w:w="11"/>
      </w:tblGrid>
      <w:tr w:rsidR="00AF7D1D" w:rsidRPr="005C786C" w:rsidTr="00AF7D1D">
        <w:trPr>
          <w:gridAfter w:val="1"/>
          <w:wAfter w:w="11" w:type="dxa"/>
          <w:trHeight w:val="397"/>
        </w:trPr>
        <w:tc>
          <w:tcPr>
            <w:tcW w:w="696" w:type="dxa"/>
            <w:vMerge w:val="restart"/>
          </w:tcPr>
          <w:p w:rsidR="00AF7D1D" w:rsidRPr="00AF5BD3" w:rsidRDefault="00AF7D1D" w:rsidP="00AF7D1D">
            <w:pPr>
              <w:spacing w:after="0" w:line="240" w:lineRule="auto"/>
              <w:ind w:left="-99"/>
              <w:jc w:val="both"/>
              <w:rPr>
                <w:rFonts w:ascii="Times New Roman" w:hAnsi="Times New Roman"/>
                <w:bCs/>
                <w:sz w:val="20"/>
                <w:szCs w:val="20"/>
              </w:rPr>
            </w:pPr>
            <w:r w:rsidRPr="00AF5BD3">
              <w:rPr>
                <w:rFonts w:ascii="Times New Roman" w:hAnsi="Times New Roman"/>
                <w:bCs/>
                <w:sz w:val="20"/>
                <w:szCs w:val="20"/>
              </w:rPr>
              <w:t xml:space="preserve">№ </w:t>
            </w:r>
            <w:proofErr w:type="gramStart"/>
            <w:r w:rsidRPr="00AF5BD3">
              <w:rPr>
                <w:rFonts w:ascii="Times New Roman" w:hAnsi="Times New Roman"/>
                <w:bCs/>
                <w:sz w:val="20"/>
                <w:szCs w:val="20"/>
              </w:rPr>
              <w:t>п</w:t>
            </w:r>
            <w:proofErr w:type="gramEnd"/>
            <w:r w:rsidRPr="00AF5BD3">
              <w:rPr>
                <w:rFonts w:ascii="Times New Roman" w:hAnsi="Times New Roman"/>
                <w:bCs/>
                <w:sz w:val="20"/>
                <w:szCs w:val="20"/>
              </w:rPr>
              <w:t>/п</w:t>
            </w:r>
          </w:p>
        </w:tc>
        <w:tc>
          <w:tcPr>
            <w:tcW w:w="2940" w:type="dxa"/>
            <w:vMerge w:val="restart"/>
          </w:tcPr>
          <w:p w:rsidR="00AF7D1D" w:rsidRPr="00AF5BD3" w:rsidRDefault="00AF7D1D" w:rsidP="00AF7D1D">
            <w:pPr>
              <w:spacing w:after="0" w:line="240" w:lineRule="auto"/>
              <w:jc w:val="both"/>
              <w:rPr>
                <w:rFonts w:ascii="Times New Roman" w:hAnsi="Times New Roman"/>
                <w:bCs/>
                <w:sz w:val="20"/>
                <w:szCs w:val="20"/>
              </w:rPr>
            </w:pPr>
            <w:r w:rsidRPr="00AF5BD3">
              <w:rPr>
                <w:rFonts w:ascii="Times New Roman" w:hAnsi="Times New Roman"/>
                <w:bCs/>
                <w:sz w:val="20"/>
                <w:szCs w:val="20"/>
              </w:rPr>
              <w:t>Наименование тем</w:t>
            </w:r>
          </w:p>
        </w:tc>
        <w:tc>
          <w:tcPr>
            <w:tcW w:w="3359" w:type="dxa"/>
            <w:gridSpan w:val="2"/>
          </w:tcPr>
          <w:p w:rsidR="00AF7D1D" w:rsidRPr="00AF5BD3" w:rsidRDefault="00AF7D1D" w:rsidP="00AF7D1D">
            <w:pPr>
              <w:spacing w:after="0" w:line="240" w:lineRule="auto"/>
              <w:jc w:val="both"/>
              <w:rPr>
                <w:rFonts w:ascii="Times New Roman" w:hAnsi="Times New Roman"/>
                <w:sz w:val="20"/>
                <w:szCs w:val="20"/>
              </w:rPr>
            </w:pPr>
            <w:r w:rsidRPr="00AF5BD3">
              <w:rPr>
                <w:rFonts w:ascii="Times New Roman" w:hAnsi="Times New Roman"/>
                <w:bCs/>
                <w:sz w:val="20"/>
                <w:szCs w:val="20"/>
              </w:rPr>
              <w:t>Количество аудиторных часов по видам занятий</w:t>
            </w:r>
          </w:p>
        </w:tc>
        <w:tc>
          <w:tcPr>
            <w:tcW w:w="1925" w:type="dxa"/>
            <w:gridSpan w:val="2"/>
          </w:tcPr>
          <w:p w:rsidR="00AF7D1D" w:rsidRPr="00AF5BD3" w:rsidRDefault="00AF7D1D" w:rsidP="00AF7D1D">
            <w:pPr>
              <w:spacing w:after="0" w:line="240" w:lineRule="auto"/>
              <w:jc w:val="center"/>
              <w:rPr>
                <w:rFonts w:ascii="Times New Roman" w:hAnsi="Times New Roman"/>
                <w:sz w:val="20"/>
                <w:szCs w:val="20"/>
              </w:rPr>
            </w:pPr>
            <w:r w:rsidRPr="00AF5BD3">
              <w:rPr>
                <w:rFonts w:ascii="Times New Roman" w:hAnsi="Times New Roman"/>
                <w:sz w:val="20"/>
                <w:szCs w:val="20"/>
              </w:rPr>
              <w:t>СРО</w:t>
            </w:r>
          </w:p>
        </w:tc>
      </w:tr>
      <w:tr w:rsidR="00AF7D1D" w:rsidRPr="005C786C" w:rsidTr="00AF7D1D">
        <w:trPr>
          <w:gridAfter w:val="1"/>
          <w:wAfter w:w="11" w:type="dxa"/>
          <w:trHeight w:val="144"/>
        </w:trPr>
        <w:tc>
          <w:tcPr>
            <w:tcW w:w="696" w:type="dxa"/>
            <w:vMerge/>
            <w:vAlign w:val="center"/>
          </w:tcPr>
          <w:p w:rsidR="00AF7D1D" w:rsidRPr="00AF5BD3" w:rsidRDefault="00AF7D1D" w:rsidP="00AF7D1D">
            <w:pPr>
              <w:spacing w:after="0" w:line="240" w:lineRule="auto"/>
              <w:jc w:val="both"/>
              <w:rPr>
                <w:rFonts w:ascii="Times New Roman" w:hAnsi="Times New Roman"/>
                <w:sz w:val="20"/>
                <w:szCs w:val="20"/>
              </w:rPr>
            </w:pPr>
          </w:p>
        </w:tc>
        <w:tc>
          <w:tcPr>
            <w:tcW w:w="2940" w:type="dxa"/>
            <w:vMerge/>
          </w:tcPr>
          <w:p w:rsidR="00AF7D1D" w:rsidRPr="00AF5BD3" w:rsidRDefault="00AF7D1D" w:rsidP="00AF7D1D">
            <w:pPr>
              <w:spacing w:after="0" w:line="240" w:lineRule="auto"/>
              <w:jc w:val="both"/>
              <w:rPr>
                <w:rFonts w:ascii="Times New Roman" w:hAnsi="Times New Roman"/>
                <w:sz w:val="20"/>
                <w:szCs w:val="20"/>
              </w:rPr>
            </w:pPr>
          </w:p>
        </w:tc>
        <w:tc>
          <w:tcPr>
            <w:tcW w:w="1399" w:type="dxa"/>
          </w:tcPr>
          <w:p w:rsidR="00AF7D1D" w:rsidRPr="00AF5BD3" w:rsidRDefault="00AF7D1D" w:rsidP="00AF7D1D">
            <w:pPr>
              <w:spacing w:after="0" w:line="240" w:lineRule="auto"/>
              <w:jc w:val="both"/>
              <w:rPr>
                <w:rFonts w:ascii="Times New Roman" w:hAnsi="Times New Roman"/>
                <w:bCs/>
                <w:sz w:val="20"/>
                <w:szCs w:val="20"/>
              </w:rPr>
            </w:pPr>
            <w:r w:rsidRPr="00AF5BD3">
              <w:rPr>
                <w:rFonts w:ascii="Times New Roman" w:hAnsi="Times New Roman"/>
                <w:bCs/>
                <w:sz w:val="20"/>
                <w:szCs w:val="20"/>
              </w:rPr>
              <w:t>лекции</w:t>
            </w:r>
          </w:p>
        </w:tc>
        <w:tc>
          <w:tcPr>
            <w:tcW w:w="1960" w:type="dxa"/>
          </w:tcPr>
          <w:p w:rsidR="00AF7D1D" w:rsidRPr="00AF5BD3" w:rsidRDefault="00AF7D1D" w:rsidP="00AF7D1D">
            <w:pPr>
              <w:spacing w:after="0" w:line="240" w:lineRule="auto"/>
              <w:jc w:val="both"/>
              <w:rPr>
                <w:rFonts w:ascii="Times New Roman" w:hAnsi="Times New Roman"/>
                <w:bCs/>
                <w:sz w:val="20"/>
                <w:szCs w:val="20"/>
              </w:rPr>
            </w:pPr>
            <w:r w:rsidRPr="00AF5BD3">
              <w:rPr>
                <w:rFonts w:ascii="Times New Roman" w:hAnsi="Times New Roman"/>
                <w:bCs/>
                <w:sz w:val="20"/>
                <w:szCs w:val="20"/>
              </w:rPr>
              <w:t>практика</w:t>
            </w:r>
          </w:p>
        </w:tc>
        <w:tc>
          <w:tcPr>
            <w:tcW w:w="840" w:type="dxa"/>
          </w:tcPr>
          <w:p w:rsidR="00AF7D1D" w:rsidRPr="00AF5BD3" w:rsidRDefault="00AF7D1D" w:rsidP="00AF7D1D">
            <w:pPr>
              <w:suppressAutoHyphens/>
              <w:autoSpaceDE w:val="0"/>
              <w:autoSpaceDN w:val="0"/>
              <w:adjustRightInd w:val="0"/>
              <w:spacing w:after="0" w:line="240" w:lineRule="auto"/>
              <w:jc w:val="both"/>
              <w:rPr>
                <w:rFonts w:ascii="Times New Roman" w:hAnsi="Times New Roman"/>
                <w:sz w:val="20"/>
                <w:szCs w:val="20"/>
              </w:rPr>
            </w:pPr>
            <w:r w:rsidRPr="00AF5BD3">
              <w:rPr>
                <w:rFonts w:ascii="Times New Roman" w:hAnsi="Times New Roman"/>
                <w:sz w:val="20"/>
                <w:szCs w:val="20"/>
              </w:rPr>
              <w:t>Всего</w:t>
            </w:r>
          </w:p>
          <w:p w:rsidR="00AF7D1D" w:rsidRPr="00AF5BD3" w:rsidRDefault="00AF7D1D" w:rsidP="00AF7D1D">
            <w:pPr>
              <w:suppressAutoHyphens/>
              <w:autoSpaceDE w:val="0"/>
              <w:autoSpaceDN w:val="0"/>
              <w:adjustRightInd w:val="0"/>
              <w:spacing w:after="0" w:line="240" w:lineRule="auto"/>
              <w:jc w:val="both"/>
              <w:rPr>
                <w:rFonts w:ascii="Times New Roman" w:hAnsi="Times New Roman"/>
                <w:sz w:val="20"/>
                <w:szCs w:val="20"/>
              </w:rPr>
            </w:pPr>
          </w:p>
        </w:tc>
        <w:tc>
          <w:tcPr>
            <w:tcW w:w="1085" w:type="dxa"/>
          </w:tcPr>
          <w:p w:rsidR="00AF7D1D" w:rsidRPr="00AF5BD3" w:rsidRDefault="00AF7D1D" w:rsidP="00AF7D1D">
            <w:pPr>
              <w:suppressAutoHyphens/>
              <w:autoSpaceDE w:val="0"/>
              <w:autoSpaceDN w:val="0"/>
              <w:adjustRightInd w:val="0"/>
              <w:spacing w:after="0" w:line="240" w:lineRule="auto"/>
              <w:jc w:val="both"/>
              <w:rPr>
                <w:rFonts w:ascii="Times New Roman" w:hAnsi="Times New Roman"/>
                <w:sz w:val="20"/>
                <w:szCs w:val="20"/>
              </w:rPr>
            </w:pPr>
            <w:r w:rsidRPr="00AF5BD3">
              <w:rPr>
                <w:rFonts w:ascii="Times New Roman" w:hAnsi="Times New Roman"/>
                <w:sz w:val="20"/>
                <w:szCs w:val="20"/>
              </w:rPr>
              <w:t xml:space="preserve">в том числе СРОП </w:t>
            </w:r>
          </w:p>
        </w:tc>
      </w:tr>
      <w:tr w:rsidR="00AF7D1D" w:rsidRPr="005C786C" w:rsidTr="00AF7D1D">
        <w:trPr>
          <w:gridAfter w:val="1"/>
          <w:wAfter w:w="11" w:type="dxa"/>
          <w:trHeight w:val="144"/>
        </w:trPr>
        <w:tc>
          <w:tcPr>
            <w:tcW w:w="696" w:type="dxa"/>
            <w:vAlign w:val="center"/>
          </w:tcPr>
          <w:p w:rsidR="00AF7D1D" w:rsidRPr="00AF5BD3" w:rsidRDefault="00AF7D1D" w:rsidP="00AF7D1D">
            <w:pPr>
              <w:spacing w:after="0" w:line="240" w:lineRule="auto"/>
              <w:jc w:val="center"/>
              <w:rPr>
                <w:rFonts w:ascii="Times New Roman" w:hAnsi="Times New Roman"/>
                <w:sz w:val="20"/>
                <w:szCs w:val="20"/>
              </w:rPr>
            </w:pPr>
            <w:r w:rsidRPr="00AF5BD3">
              <w:rPr>
                <w:rFonts w:ascii="Times New Roman" w:hAnsi="Times New Roman"/>
                <w:sz w:val="20"/>
                <w:szCs w:val="20"/>
              </w:rPr>
              <w:t>1</w:t>
            </w:r>
          </w:p>
        </w:tc>
        <w:tc>
          <w:tcPr>
            <w:tcW w:w="2940" w:type="dxa"/>
          </w:tcPr>
          <w:p w:rsidR="00AF7D1D" w:rsidRPr="00AF5BD3" w:rsidRDefault="00AF7D1D" w:rsidP="00AF7D1D">
            <w:pPr>
              <w:spacing w:after="0" w:line="240" w:lineRule="auto"/>
              <w:jc w:val="center"/>
              <w:rPr>
                <w:rFonts w:ascii="Times New Roman" w:hAnsi="Times New Roman"/>
                <w:sz w:val="20"/>
                <w:szCs w:val="20"/>
              </w:rPr>
            </w:pPr>
            <w:r w:rsidRPr="00AF5BD3">
              <w:rPr>
                <w:rFonts w:ascii="Times New Roman" w:hAnsi="Times New Roman"/>
                <w:sz w:val="20"/>
                <w:szCs w:val="20"/>
              </w:rPr>
              <w:t>2</w:t>
            </w:r>
          </w:p>
        </w:tc>
        <w:tc>
          <w:tcPr>
            <w:tcW w:w="1399" w:type="dxa"/>
          </w:tcPr>
          <w:p w:rsidR="00AF7D1D" w:rsidRPr="00AF5BD3" w:rsidRDefault="00AF7D1D" w:rsidP="00AF7D1D">
            <w:pPr>
              <w:spacing w:after="0" w:line="240" w:lineRule="auto"/>
              <w:jc w:val="center"/>
              <w:rPr>
                <w:rFonts w:ascii="Times New Roman" w:hAnsi="Times New Roman"/>
                <w:bCs/>
                <w:sz w:val="20"/>
                <w:szCs w:val="20"/>
              </w:rPr>
            </w:pPr>
            <w:r w:rsidRPr="00AF5BD3">
              <w:rPr>
                <w:rFonts w:ascii="Times New Roman" w:hAnsi="Times New Roman"/>
                <w:bCs/>
                <w:sz w:val="20"/>
                <w:szCs w:val="20"/>
              </w:rPr>
              <w:t>3</w:t>
            </w:r>
          </w:p>
        </w:tc>
        <w:tc>
          <w:tcPr>
            <w:tcW w:w="1960" w:type="dxa"/>
          </w:tcPr>
          <w:p w:rsidR="00AF7D1D" w:rsidRPr="00AF5BD3" w:rsidRDefault="00AF7D1D" w:rsidP="00AF7D1D">
            <w:pPr>
              <w:spacing w:after="0" w:line="240" w:lineRule="auto"/>
              <w:jc w:val="center"/>
              <w:rPr>
                <w:rFonts w:ascii="Times New Roman" w:hAnsi="Times New Roman"/>
                <w:bCs/>
                <w:sz w:val="20"/>
                <w:szCs w:val="20"/>
              </w:rPr>
            </w:pPr>
            <w:r w:rsidRPr="00AF5BD3">
              <w:rPr>
                <w:rFonts w:ascii="Times New Roman" w:hAnsi="Times New Roman"/>
                <w:bCs/>
                <w:sz w:val="20"/>
                <w:szCs w:val="20"/>
              </w:rPr>
              <w:t>4</w:t>
            </w:r>
          </w:p>
        </w:tc>
        <w:tc>
          <w:tcPr>
            <w:tcW w:w="840" w:type="dxa"/>
          </w:tcPr>
          <w:p w:rsidR="00AF7D1D" w:rsidRPr="00AF5BD3" w:rsidRDefault="00AF7D1D" w:rsidP="00AF7D1D">
            <w:pPr>
              <w:suppressAutoHyphens/>
              <w:autoSpaceDE w:val="0"/>
              <w:autoSpaceDN w:val="0"/>
              <w:adjustRightInd w:val="0"/>
              <w:spacing w:after="0" w:line="240" w:lineRule="auto"/>
              <w:jc w:val="center"/>
              <w:rPr>
                <w:rFonts w:ascii="Times New Roman" w:hAnsi="Times New Roman"/>
                <w:sz w:val="20"/>
                <w:szCs w:val="20"/>
              </w:rPr>
            </w:pPr>
            <w:r w:rsidRPr="00AF5BD3">
              <w:rPr>
                <w:rFonts w:ascii="Times New Roman" w:hAnsi="Times New Roman"/>
                <w:sz w:val="20"/>
                <w:szCs w:val="20"/>
              </w:rPr>
              <w:t>5</w:t>
            </w:r>
          </w:p>
        </w:tc>
        <w:tc>
          <w:tcPr>
            <w:tcW w:w="1085" w:type="dxa"/>
          </w:tcPr>
          <w:p w:rsidR="00AF7D1D" w:rsidRPr="00AF5BD3" w:rsidRDefault="00AF7D1D" w:rsidP="00AF7D1D">
            <w:pPr>
              <w:suppressAutoHyphens/>
              <w:autoSpaceDE w:val="0"/>
              <w:autoSpaceDN w:val="0"/>
              <w:adjustRightInd w:val="0"/>
              <w:spacing w:after="0" w:line="240" w:lineRule="auto"/>
              <w:jc w:val="center"/>
              <w:rPr>
                <w:rFonts w:ascii="Times New Roman" w:hAnsi="Times New Roman"/>
                <w:sz w:val="20"/>
                <w:szCs w:val="20"/>
              </w:rPr>
            </w:pPr>
            <w:r w:rsidRPr="00AF5BD3">
              <w:rPr>
                <w:rFonts w:ascii="Times New Roman" w:hAnsi="Times New Roman"/>
                <w:sz w:val="20"/>
                <w:szCs w:val="20"/>
              </w:rPr>
              <w:t>6</w:t>
            </w:r>
          </w:p>
        </w:tc>
      </w:tr>
      <w:tr w:rsidR="00AF7D1D" w:rsidRPr="005C786C" w:rsidTr="00AF7D1D">
        <w:trPr>
          <w:gridAfter w:val="1"/>
          <w:wAfter w:w="11" w:type="dxa"/>
          <w:trHeight w:val="267"/>
        </w:trPr>
        <w:tc>
          <w:tcPr>
            <w:tcW w:w="696" w:type="dxa"/>
          </w:tcPr>
          <w:p w:rsidR="00AF7D1D" w:rsidRPr="005C786C" w:rsidRDefault="00AF7D1D" w:rsidP="00AF7D1D">
            <w:pPr>
              <w:numPr>
                <w:ilvl w:val="0"/>
                <w:numId w:val="38"/>
              </w:numPr>
              <w:spacing w:after="0" w:line="240" w:lineRule="auto"/>
              <w:rPr>
                <w:rFonts w:ascii="Times New Roman" w:hAnsi="Times New Roman"/>
                <w:sz w:val="20"/>
                <w:szCs w:val="20"/>
              </w:rPr>
            </w:pPr>
          </w:p>
        </w:tc>
        <w:tc>
          <w:tcPr>
            <w:tcW w:w="2940" w:type="dxa"/>
          </w:tcPr>
          <w:p w:rsidR="00AF7D1D" w:rsidRPr="005C786C" w:rsidRDefault="00AF7D1D" w:rsidP="00AF7D1D">
            <w:pPr>
              <w:spacing w:after="0" w:line="240" w:lineRule="auto"/>
              <w:rPr>
                <w:rFonts w:ascii="Times New Roman" w:hAnsi="Times New Roman"/>
                <w:sz w:val="20"/>
                <w:szCs w:val="20"/>
              </w:rPr>
            </w:pPr>
            <w:r w:rsidRPr="005C786C">
              <w:rPr>
                <w:rFonts w:ascii="Times New Roman" w:hAnsi="Times New Roman"/>
                <w:sz w:val="20"/>
                <w:szCs w:val="20"/>
              </w:rPr>
              <w:t>Основные породы животных и методы их совершенствования</w:t>
            </w:r>
          </w:p>
        </w:tc>
        <w:tc>
          <w:tcPr>
            <w:tcW w:w="1399" w:type="dxa"/>
          </w:tcPr>
          <w:p w:rsidR="00AF7D1D" w:rsidRPr="005C786C" w:rsidRDefault="00AF7D1D" w:rsidP="00AF7D1D">
            <w:pPr>
              <w:spacing w:after="0" w:line="240" w:lineRule="auto"/>
              <w:jc w:val="center"/>
              <w:rPr>
                <w:rFonts w:ascii="Times New Roman" w:hAnsi="Times New Roman"/>
                <w:sz w:val="20"/>
                <w:szCs w:val="20"/>
              </w:rPr>
            </w:pPr>
          </w:p>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8</w:t>
            </w:r>
          </w:p>
        </w:tc>
        <w:tc>
          <w:tcPr>
            <w:tcW w:w="1960" w:type="dxa"/>
          </w:tcPr>
          <w:p w:rsidR="00AF7D1D" w:rsidRPr="005C786C" w:rsidRDefault="00AF7D1D" w:rsidP="00AF7D1D">
            <w:pPr>
              <w:spacing w:after="0" w:line="240" w:lineRule="auto"/>
              <w:jc w:val="center"/>
              <w:rPr>
                <w:rFonts w:ascii="Times New Roman" w:hAnsi="Times New Roman"/>
                <w:sz w:val="20"/>
                <w:szCs w:val="20"/>
              </w:rPr>
            </w:pPr>
          </w:p>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6</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085" w:type="dxa"/>
          </w:tcPr>
          <w:p w:rsidR="00AF7D1D" w:rsidRPr="005C786C" w:rsidRDefault="00AF7D1D" w:rsidP="00AF7D1D">
            <w:pPr>
              <w:spacing w:after="0" w:line="240" w:lineRule="auto"/>
              <w:jc w:val="center"/>
              <w:rPr>
                <w:rFonts w:ascii="Times New Roman" w:hAnsi="Times New Roman"/>
                <w:sz w:val="20"/>
                <w:szCs w:val="20"/>
              </w:rPr>
            </w:pPr>
          </w:p>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w:t>
            </w:r>
          </w:p>
        </w:tc>
      </w:tr>
      <w:tr w:rsidR="00AF7D1D" w:rsidRPr="005C786C" w:rsidTr="00AF7D1D">
        <w:trPr>
          <w:gridAfter w:val="1"/>
          <w:wAfter w:w="11" w:type="dxa"/>
          <w:trHeight w:val="411"/>
        </w:trPr>
        <w:tc>
          <w:tcPr>
            <w:tcW w:w="696" w:type="dxa"/>
          </w:tcPr>
          <w:p w:rsidR="00AF7D1D" w:rsidRPr="005C786C" w:rsidRDefault="00AF7D1D" w:rsidP="00AF7D1D">
            <w:pPr>
              <w:numPr>
                <w:ilvl w:val="0"/>
                <w:numId w:val="38"/>
              </w:numPr>
              <w:tabs>
                <w:tab w:val="num" w:pos="360"/>
              </w:tabs>
              <w:spacing w:after="0" w:line="240" w:lineRule="auto"/>
              <w:rPr>
                <w:rFonts w:ascii="Times New Roman" w:hAnsi="Times New Roman"/>
                <w:sz w:val="20"/>
                <w:szCs w:val="20"/>
              </w:rPr>
            </w:pPr>
          </w:p>
        </w:tc>
        <w:tc>
          <w:tcPr>
            <w:tcW w:w="2940" w:type="dxa"/>
          </w:tcPr>
          <w:p w:rsidR="00AF7D1D" w:rsidRPr="00AF5BD3" w:rsidRDefault="00AF7D1D" w:rsidP="00AF7D1D">
            <w:pPr>
              <w:spacing w:after="0" w:line="240" w:lineRule="auto"/>
              <w:rPr>
                <w:rFonts w:ascii="Times New Roman" w:hAnsi="Times New Roman"/>
                <w:sz w:val="20"/>
                <w:szCs w:val="20"/>
                <w:lang w:val="kk-KZ"/>
              </w:rPr>
            </w:pPr>
            <w:r w:rsidRPr="005C786C">
              <w:rPr>
                <w:rFonts w:ascii="Times New Roman" w:hAnsi="Times New Roman"/>
                <w:sz w:val="20"/>
                <w:szCs w:val="20"/>
              </w:rPr>
              <w:t>Методы отбора и подбора животных</w:t>
            </w:r>
          </w:p>
        </w:tc>
        <w:tc>
          <w:tcPr>
            <w:tcW w:w="1399"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p w:rsidR="00AF7D1D" w:rsidRPr="005C786C" w:rsidRDefault="00AF7D1D" w:rsidP="00AF7D1D">
            <w:pPr>
              <w:spacing w:after="0" w:line="240" w:lineRule="auto"/>
              <w:jc w:val="center"/>
              <w:rPr>
                <w:rFonts w:ascii="Times New Roman" w:hAnsi="Times New Roman"/>
                <w:sz w:val="20"/>
                <w:szCs w:val="20"/>
              </w:rPr>
            </w:pP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124"/>
        </w:trPr>
        <w:tc>
          <w:tcPr>
            <w:tcW w:w="696" w:type="dxa"/>
          </w:tcPr>
          <w:p w:rsidR="00AF7D1D" w:rsidRPr="005C786C" w:rsidRDefault="00AF7D1D" w:rsidP="00AF7D1D">
            <w:pPr>
              <w:numPr>
                <w:ilvl w:val="0"/>
                <w:numId w:val="38"/>
              </w:numPr>
              <w:spacing w:after="0" w:line="240" w:lineRule="auto"/>
              <w:rPr>
                <w:rFonts w:ascii="Times New Roman" w:hAnsi="Times New Roman"/>
                <w:sz w:val="20"/>
                <w:szCs w:val="20"/>
              </w:rPr>
            </w:pPr>
          </w:p>
        </w:tc>
        <w:tc>
          <w:tcPr>
            <w:tcW w:w="2940" w:type="dxa"/>
          </w:tcPr>
          <w:p w:rsidR="00AF7D1D" w:rsidRPr="005C786C" w:rsidRDefault="00AF7D1D" w:rsidP="00AF7D1D">
            <w:pPr>
              <w:spacing w:after="0" w:line="240" w:lineRule="auto"/>
              <w:rPr>
                <w:rFonts w:ascii="Times New Roman" w:hAnsi="Times New Roman"/>
                <w:sz w:val="20"/>
                <w:szCs w:val="20"/>
              </w:rPr>
            </w:pPr>
            <w:r w:rsidRPr="005C786C">
              <w:rPr>
                <w:rFonts w:ascii="Times New Roman" w:hAnsi="Times New Roman"/>
                <w:sz w:val="20"/>
                <w:szCs w:val="20"/>
              </w:rPr>
              <w:t>Разведение по линиям</w:t>
            </w:r>
          </w:p>
        </w:tc>
        <w:tc>
          <w:tcPr>
            <w:tcW w:w="1399" w:type="dxa"/>
          </w:tcPr>
          <w:p w:rsidR="00AF7D1D" w:rsidRPr="005C786C" w:rsidRDefault="00AF7D1D" w:rsidP="00AF7D1D">
            <w:pPr>
              <w:spacing w:after="0" w:line="240" w:lineRule="auto"/>
              <w:jc w:val="center"/>
              <w:rPr>
                <w:rFonts w:ascii="Times New Roman" w:hAnsi="Times New Roman"/>
                <w:sz w:val="20"/>
                <w:szCs w:val="20"/>
                <w:lang w:val="en-US"/>
              </w:rPr>
            </w:pPr>
            <w:r w:rsidRPr="005C786C">
              <w:rPr>
                <w:rFonts w:ascii="Times New Roman" w:hAnsi="Times New Roman"/>
                <w:sz w:val="20"/>
                <w:szCs w:val="20"/>
              </w:rPr>
              <w:t>2</w:t>
            </w:r>
          </w:p>
          <w:p w:rsidR="00AF7D1D" w:rsidRPr="005C786C" w:rsidRDefault="00AF7D1D" w:rsidP="00AF7D1D">
            <w:pPr>
              <w:spacing w:after="0" w:line="240" w:lineRule="auto"/>
              <w:jc w:val="center"/>
              <w:rPr>
                <w:rFonts w:ascii="Times New Roman" w:hAnsi="Times New Roman"/>
                <w:sz w:val="20"/>
                <w:szCs w:val="20"/>
                <w:lang w:val="en-US"/>
              </w:rPr>
            </w:pP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267"/>
        </w:trPr>
        <w:tc>
          <w:tcPr>
            <w:tcW w:w="696"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 xml:space="preserve"> 4.</w:t>
            </w:r>
          </w:p>
        </w:tc>
        <w:tc>
          <w:tcPr>
            <w:tcW w:w="2940" w:type="dxa"/>
          </w:tcPr>
          <w:p w:rsidR="00AF7D1D" w:rsidRPr="005C786C" w:rsidRDefault="00AF7D1D" w:rsidP="00AF7D1D">
            <w:pPr>
              <w:spacing w:after="0" w:line="240" w:lineRule="auto"/>
              <w:rPr>
                <w:rFonts w:ascii="Times New Roman" w:hAnsi="Times New Roman"/>
                <w:sz w:val="20"/>
                <w:szCs w:val="20"/>
              </w:rPr>
            </w:pPr>
            <w:r w:rsidRPr="005C786C">
              <w:rPr>
                <w:rFonts w:ascii="Times New Roman" w:hAnsi="Times New Roman"/>
                <w:sz w:val="20"/>
                <w:szCs w:val="20"/>
              </w:rPr>
              <w:t xml:space="preserve">Апробация новых линий и семейств   </w:t>
            </w:r>
          </w:p>
        </w:tc>
        <w:tc>
          <w:tcPr>
            <w:tcW w:w="1399"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258"/>
        </w:trPr>
        <w:tc>
          <w:tcPr>
            <w:tcW w:w="696" w:type="dxa"/>
          </w:tcPr>
          <w:p w:rsidR="00AF7D1D" w:rsidRPr="005C786C" w:rsidRDefault="00AF7D1D" w:rsidP="00AF7D1D">
            <w:pPr>
              <w:spacing w:after="0" w:line="240" w:lineRule="auto"/>
              <w:ind w:left="284"/>
              <w:rPr>
                <w:rFonts w:ascii="Times New Roman" w:hAnsi="Times New Roman"/>
                <w:sz w:val="20"/>
                <w:szCs w:val="20"/>
              </w:rPr>
            </w:pPr>
            <w:r w:rsidRPr="005C786C">
              <w:rPr>
                <w:rFonts w:ascii="Times New Roman" w:hAnsi="Times New Roman"/>
                <w:sz w:val="20"/>
                <w:szCs w:val="20"/>
              </w:rPr>
              <w:t>5.</w:t>
            </w:r>
          </w:p>
        </w:tc>
        <w:tc>
          <w:tcPr>
            <w:tcW w:w="2940" w:type="dxa"/>
          </w:tcPr>
          <w:p w:rsidR="00AF7D1D" w:rsidRPr="005C786C" w:rsidRDefault="00AF7D1D" w:rsidP="00AF7D1D">
            <w:pPr>
              <w:spacing w:after="0" w:line="240" w:lineRule="auto"/>
              <w:ind w:left="-7"/>
              <w:rPr>
                <w:rFonts w:ascii="Times New Roman" w:hAnsi="Times New Roman"/>
                <w:sz w:val="20"/>
                <w:szCs w:val="20"/>
              </w:rPr>
            </w:pPr>
            <w:r w:rsidRPr="005C786C">
              <w:rPr>
                <w:rFonts w:ascii="Times New Roman" w:hAnsi="Times New Roman"/>
                <w:sz w:val="20"/>
                <w:szCs w:val="20"/>
              </w:rPr>
              <w:t>Биотехнологические методы селекции</w:t>
            </w:r>
          </w:p>
        </w:tc>
        <w:tc>
          <w:tcPr>
            <w:tcW w:w="1399"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285"/>
        </w:trPr>
        <w:tc>
          <w:tcPr>
            <w:tcW w:w="696" w:type="dxa"/>
          </w:tcPr>
          <w:p w:rsidR="00AF7D1D" w:rsidRPr="005C786C" w:rsidRDefault="00AF7D1D" w:rsidP="00AF7D1D">
            <w:pPr>
              <w:spacing w:after="0" w:line="240" w:lineRule="auto"/>
              <w:ind w:left="284"/>
              <w:rPr>
                <w:rFonts w:ascii="Times New Roman" w:hAnsi="Times New Roman"/>
                <w:sz w:val="20"/>
                <w:szCs w:val="20"/>
              </w:rPr>
            </w:pPr>
            <w:r w:rsidRPr="005C786C">
              <w:rPr>
                <w:rFonts w:ascii="Times New Roman" w:hAnsi="Times New Roman"/>
                <w:sz w:val="20"/>
                <w:szCs w:val="20"/>
              </w:rPr>
              <w:t>6.</w:t>
            </w:r>
          </w:p>
        </w:tc>
        <w:tc>
          <w:tcPr>
            <w:tcW w:w="2940" w:type="dxa"/>
          </w:tcPr>
          <w:p w:rsidR="00AF7D1D" w:rsidRPr="005C786C" w:rsidRDefault="00AF7D1D" w:rsidP="00AF7D1D">
            <w:pPr>
              <w:spacing w:after="0" w:line="240" w:lineRule="auto"/>
              <w:ind w:left="-7"/>
              <w:rPr>
                <w:rFonts w:ascii="Times New Roman" w:hAnsi="Times New Roman"/>
                <w:sz w:val="20"/>
                <w:szCs w:val="20"/>
              </w:rPr>
            </w:pPr>
            <w:r w:rsidRPr="005C786C">
              <w:rPr>
                <w:rFonts w:ascii="Times New Roman" w:hAnsi="Times New Roman"/>
                <w:sz w:val="20"/>
                <w:szCs w:val="20"/>
              </w:rPr>
              <w:t>Трансплантация эмбрионов</w:t>
            </w:r>
          </w:p>
        </w:tc>
        <w:tc>
          <w:tcPr>
            <w:tcW w:w="1399" w:type="dxa"/>
          </w:tcPr>
          <w:p w:rsidR="00AF7D1D" w:rsidRPr="005C786C" w:rsidRDefault="00AF7D1D" w:rsidP="00AF7D1D">
            <w:pPr>
              <w:spacing w:after="0" w:line="240" w:lineRule="auto"/>
              <w:jc w:val="center"/>
              <w:rPr>
                <w:rFonts w:ascii="Times New Roman" w:hAnsi="Times New Roman"/>
                <w:sz w:val="20"/>
                <w:szCs w:val="20"/>
                <w:lang w:val="en-US"/>
              </w:rPr>
            </w:pPr>
            <w:r w:rsidRPr="005C786C">
              <w:rPr>
                <w:rFonts w:ascii="Times New Roman" w:hAnsi="Times New Roman"/>
                <w:sz w:val="20"/>
                <w:szCs w:val="20"/>
              </w:rPr>
              <w:t>2</w:t>
            </w:r>
          </w:p>
          <w:p w:rsidR="00AF7D1D" w:rsidRPr="005C786C" w:rsidRDefault="00AF7D1D" w:rsidP="00AF7D1D">
            <w:pPr>
              <w:spacing w:after="0" w:line="240" w:lineRule="auto"/>
              <w:jc w:val="center"/>
              <w:rPr>
                <w:rFonts w:ascii="Times New Roman" w:hAnsi="Times New Roman"/>
                <w:sz w:val="20"/>
                <w:szCs w:val="20"/>
                <w:lang w:val="en-US"/>
              </w:rPr>
            </w:pP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235"/>
        </w:trPr>
        <w:tc>
          <w:tcPr>
            <w:tcW w:w="696"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 xml:space="preserve">  7.</w:t>
            </w:r>
          </w:p>
        </w:tc>
        <w:tc>
          <w:tcPr>
            <w:tcW w:w="2940" w:type="dxa"/>
          </w:tcPr>
          <w:p w:rsidR="00AF7D1D" w:rsidRPr="005C786C" w:rsidRDefault="00AF7D1D" w:rsidP="00AF7D1D">
            <w:pPr>
              <w:spacing w:after="0" w:line="240" w:lineRule="auto"/>
              <w:ind w:left="-7"/>
              <w:rPr>
                <w:rFonts w:ascii="Times New Roman" w:hAnsi="Times New Roman"/>
                <w:sz w:val="20"/>
                <w:szCs w:val="20"/>
              </w:rPr>
            </w:pPr>
            <w:r w:rsidRPr="005C786C">
              <w:rPr>
                <w:rFonts w:ascii="Times New Roman" w:hAnsi="Times New Roman"/>
                <w:sz w:val="20"/>
                <w:szCs w:val="20"/>
              </w:rPr>
              <w:t>Рост и развитие молодняка</w:t>
            </w:r>
          </w:p>
        </w:tc>
        <w:tc>
          <w:tcPr>
            <w:tcW w:w="1399"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5C786C" w:rsidTr="00AF7D1D">
        <w:trPr>
          <w:gridAfter w:val="1"/>
          <w:wAfter w:w="11" w:type="dxa"/>
          <w:trHeight w:val="287"/>
        </w:trPr>
        <w:tc>
          <w:tcPr>
            <w:tcW w:w="696" w:type="dxa"/>
          </w:tcPr>
          <w:p w:rsidR="00AF7D1D" w:rsidRPr="00AF5BD3" w:rsidRDefault="00AF7D1D" w:rsidP="00AF7D1D">
            <w:pPr>
              <w:spacing w:after="0" w:line="240" w:lineRule="auto"/>
              <w:ind w:left="284"/>
              <w:rPr>
                <w:rFonts w:ascii="Times New Roman" w:hAnsi="Times New Roman"/>
                <w:sz w:val="20"/>
                <w:szCs w:val="20"/>
                <w:lang w:val="kk-KZ"/>
              </w:rPr>
            </w:pPr>
            <w:r w:rsidRPr="005C786C">
              <w:rPr>
                <w:rFonts w:ascii="Times New Roman" w:hAnsi="Times New Roman"/>
                <w:sz w:val="20"/>
                <w:szCs w:val="20"/>
              </w:rPr>
              <w:t>8</w:t>
            </w:r>
            <w:r>
              <w:rPr>
                <w:rFonts w:ascii="Times New Roman" w:hAnsi="Times New Roman"/>
                <w:sz w:val="20"/>
                <w:szCs w:val="20"/>
                <w:lang w:val="kk-KZ"/>
              </w:rPr>
              <w:t>.</w:t>
            </w:r>
          </w:p>
        </w:tc>
        <w:tc>
          <w:tcPr>
            <w:tcW w:w="2940" w:type="dxa"/>
          </w:tcPr>
          <w:p w:rsidR="00AF7D1D" w:rsidRPr="005C786C" w:rsidRDefault="00AF7D1D" w:rsidP="00AF7D1D">
            <w:pPr>
              <w:spacing w:after="0" w:line="240" w:lineRule="auto"/>
              <w:ind w:left="-7"/>
              <w:rPr>
                <w:rFonts w:ascii="Times New Roman" w:hAnsi="Times New Roman"/>
                <w:sz w:val="20"/>
                <w:szCs w:val="20"/>
              </w:rPr>
            </w:pPr>
            <w:r w:rsidRPr="005C786C">
              <w:rPr>
                <w:rFonts w:ascii="Times New Roman" w:hAnsi="Times New Roman"/>
                <w:sz w:val="20"/>
                <w:szCs w:val="20"/>
              </w:rPr>
              <w:t>Кормление и содержание молодняка</w:t>
            </w:r>
          </w:p>
        </w:tc>
        <w:tc>
          <w:tcPr>
            <w:tcW w:w="1399"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10</w:t>
            </w:r>
          </w:p>
        </w:tc>
        <w:tc>
          <w:tcPr>
            <w:tcW w:w="196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12</w:t>
            </w:r>
          </w:p>
        </w:tc>
        <w:tc>
          <w:tcPr>
            <w:tcW w:w="840" w:type="dxa"/>
          </w:tcPr>
          <w:p w:rsidR="00AF7D1D" w:rsidRPr="005C786C" w:rsidRDefault="00AF7D1D" w:rsidP="00AF7D1D">
            <w:pPr>
              <w:spacing w:after="0" w:line="240" w:lineRule="auto"/>
              <w:jc w:val="center"/>
              <w:rPr>
                <w:rFonts w:ascii="Times New Roman" w:hAnsi="Times New Roman"/>
                <w:sz w:val="20"/>
                <w:szCs w:val="20"/>
              </w:rPr>
            </w:pPr>
            <w:r w:rsidRPr="005C786C">
              <w:rPr>
                <w:rFonts w:ascii="Times New Roman" w:hAnsi="Times New Roman"/>
                <w:sz w:val="20"/>
                <w:szCs w:val="20"/>
              </w:rPr>
              <w:t>20</w:t>
            </w:r>
          </w:p>
        </w:tc>
        <w:tc>
          <w:tcPr>
            <w:tcW w:w="1085" w:type="dxa"/>
          </w:tcPr>
          <w:p w:rsidR="00AF7D1D" w:rsidRPr="005C786C" w:rsidRDefault="00AF7D1D" w:rsidP="00AF7D1D">
            <w:pPr>
              <w:spacing w:after="0" w:line="240" w:lineRule="auto"/>
              <w:jc w:val="center"/>
              <w:rPr>
                <w:rFonts w:ascii="Times New Roman" w:hAnsi="Times New Roman"/>
                <w:sz w:val="20"/>
                <w:szCs w:val="20"/>
                <w:lang w:val="kk-KZ"/>
              </w:rPr>
            </w:pPr>
            <w:r w:rsidRPr="005C786C">
              <w:rPr>
                <w:rFonts w:ascii="Times New Roman" w:hAnsi="Times New Roman"/>
                <w:sz w:val="20"/>
                <w:szCs w:val="20"/>
                <w:lang w:val="kk-KZ"/>
              </w:rPr>
              <w:t>2</w:t>
            </w:r>
          </w:p>
        </w:tc>
      </w:tr>
      <w:tr w:rsidR="00AF7D1D" w:rsidRPr="004E05AD" w:rsidTr="00AF7D1D">
        <w:trPr>
          <w:trHeight w:val="453"/>
        </w:trPr>
        <w:tc>
          <w:tcPr>
            <w:tcW w:w="3636" w:type="dxa"/>
            <w:gridSpan w:val="2"/>
          </w:tcPr>
          <w:p w:rsidR="00AF7D1D" w:rsidRPr="00AF5BD3" w:rsidRDefault="00AF7D1D" w:rsidP="00AF7D1D">
            <w:pPr>
              <w:spacing w:after="0" w:line="240" w:lineRule="auto"/>
              <w:rPr>
                <w:rFonts w:ascii="Times New Roman" w:hAnsi="Times New Roman"/>
                <w:sz w:val="20"/>
                <w:szCs w:val="20"/>
              </w:rPr>
            </w:pPr>
            <w:r w:rsidRPr="00AF5BD3">
              <w:rPr>
                <w:rFonts w:ascii="Times New Roman" w:hAnsi="Times New Roman"/>
                <w:sz w:val="20"/>
                <w:szCs w:val="20"/>
              </w:rPr>
              <w:t>Всего по дисциплине    180  час (4 кредита)</w:t>
            </w:r>
          </w:p>
        </w:tc>
        <w:tc>
          <w:tcPr>
            <w:tcW w:w="1399" w:type="dxa"/>
            <w:vAlign w:val="center"/>
          </w:tcPr>
          <w:p w:rsidR="00AF7D1D" w:rsidRPr="00AF5BD3" w:rsidRDefault="00AF7D1D" w:rsidP="00AF7D1D">
            <w:pPr>
              <w:tabs>
                <w:tab w:val="left" w:pos="452"/>
              </w:tabs>
              <w:spacing w:after="0" w:line="240" w:lineRule="auto"/>
              <w:jc w:val="center"/>
              <w:rPr>
                <w:rFonts w:ascii="Times New Roman" w:hAnsi="Times New Roman"/>
                <w:sz w:val="20"/>
                <w:szCs w:val="20"/>
              </w:rPr>
            </w:pPr>
            <w:r w:rsidRPr="00AF5BD3">
              <w:rPr>
                <w:rFonts w:ascii="Times New Roman" w:hAnsi="Times New Roman"/>
                <w:sz w:val="20"/>
                <w:szCs w:val="20"/>
              </w:rPr>
              <w:t>30</w:t>
            </w:r>
          </w:p>
        </w:tc>
        <w:tc>
          <w:tcPr>
            <w:tcW w:w="1960" w:type="dxa"/>
            <w:vAlign w:val="center"/>
          </w:tcPr>
          <w:p w:rsidR="00AF7D1D" w:rsidRPr="00AF5BD3" w:rsidRDefault="00AF7D1D" w:rsidP="00AF7D1D">
            <w:pPr>
              <w:spacing w:after="0" w:line="240" w:lineRule="auto"/>
              <w:jc w:val="center"/>
              <w:rPr>
                <w:rFonts w:ascii="Times New Roman" w:hAnsi="Times New Roman"/>
                <w:sz w:val="20"/>
                <w:szCs w:val="20"/>
                <w:lang w:val="kk-KZ"/>
              </w:rPr>
            </w:pPr>
            <w:r w:rsidRPr="00AF5BD3">
              <w:rPr>
                <w:rFonts w:ascii="Times New Roman" w:hAnsi="Times New Roman"/>
                <w:sz w:val="20"/>
                <w:szCs w:val="20"/>
                <w:lang w:val="kk-KZ"/>
              </w:rPr>
              <w:t>30</w:t>
            </w:r>
          </w:p>
        </w:tc>
        <w:tc>
          <w:tcPr>
            <w:tcW w:w="840" w:type="dxa"/>
            <w:vAlign w:val="center"/>
          </w:tcPr>
          <w:p w:rsidR="00AF7D1D" w:rsidRPr="00AF5BD3" w:rsidRDefault="00AF7D1D" w:rsidP="00AF7D1D">
            <w:pPr>
              <w:spacing w:after="0" w:line="240" w:lineRule="auto"/>
              <w:jc w:val="center"/>
              <w:rPr>
                <w:rFonts w:ascii="Times New Roman" w:hAnsi="Times New Roman"/>
                <w:sz w:val="20"/>
                <w:szCs w:val="20"/>
              </w:rPr>
            </w:pPr>
            <w:r w:rsidRPr="00AF5BD3">
              <w:rPr>
                <w:rFonts w:ascii="Times New Roman" w:hAnsi="Times New Roman"/>
                <w:sz w:val="20"/>
                <w:szCs w:val="20"/>
              </w:rPr>
              <w:t>120</w:t>
            </w:r>
          </w:p>
        </w:tc>
        <w:tc>
          <w:tcPr>
            <w:tcW w:w="1096" w:type="dxa"/>
            <w:gridSpan w:val="2"/>
            <w:vAlign w:val="center"/>
          </w:tcPr>
          <w:p w:rsidR="00AF7D1D" w:rsidRPr="00AF5BD3" w:rsidRDefault="00AF7D1D" w:rsidP="00AF7D1D">
            <w:pPr>
              <w:spacing w:after="0" w:line="240" w:lineRule="auto"/>
              <w:jc w:val="center"/>
              <w:rPr>
                <w:rFonts w:ascii="Times New Roman" w:hAnsi="Times New Roman"/>
                <w:sz w:val="20"/>
                <w:szCs w:val="20"/>
              </w:rPr>
            </w:pPr>
            <w:r w:rsidRPr="00AF5BD3">
              <w:rPr>
                <w:rFonts w:ascii="Times New Roman" w:hAnsi="Times New Roman"/>
                <w:sz w:val="20"/>
                <w:szCs w:val="20"/>
              </w:rPr>
              <w:t>15</w:t>
            </w:r>
          </w:p>
        </w:tc>
      </w:tr>
    </w:tbl>
    <w:p w:rsidR="00AF7D1D" w:rsidRPr="005C786C" w:rsidRDefault="00AF7D1D" w:rsidP="00AF7D1D">
      <w:pPr>
        <w:spacing w:after="0" w:line="240" w:lineRule="auto"/>
        <w:jc w:val="both"/>
        <w:rPr>
          <w:rFonts w:ascii="Times New Roman" w:eastAsia="Times New Roman" w:hAnsi="Times New Roman"/>
          <w:sz w:val="20"/>
          <w:szCs w:val="20"/>
          <w:lang w:eastAsia="ru-RU"/>
        </w:rPr>
      </w:pPr>
      <w:r w:rsidRPr="005C786C">
        <w:rPr>
          <w:rFonts w:ascii="Times New Roman" w:hAnsi="Times New Roman"/>
          <w:sz w:val="20"/>
          <w:szCs w:val="20"/>
        </w:rPr>
        <w:t xml:space="preserve">6) Пререквизиты: </w:t>
      </w:r>
      <w:r w:rsidRPr="005C786C">
        <w:rPr>
          <w:rFonts w:ascii="Times New Roman" w:eastAsia="Times New Roman" w:hAnsi="Times New Roman"/>
          <w:sz w:val="20"/>
          <w:szCs w:val="20"/>
          <w:lang w:eastAsia="ru-RU"/>
        </w:rPr>
        <w:t xml:space="preserve">- </w:t>
      </w:r>
      <w:r w:rsidRPr="005C786C">
        <w:rPr>
          <w:rFonts w:ascii="Times New Roman" w:hAnsi="Times New Roman"/>
          <w:sz w:val="20"/>
          <w:szCs w:val="20"/>
          <w:lang w:val="kk-KZ"/>
        </w:rPr>
        <w:t>Оценка по фенотипу и генотипу, особенности кормления высокопродуктивных животных.</w:t>
      </w:r>
    </w:p>
    <w:p w:rsidR="00AF7D1D" w:rsidRPr="005C786C" w:rsidRDefault="00AF7D1D" w:rsidP="00AF7D1D">
      <w:pPr>
        <w:spacing w:after="0" w:line="240" w:lineRule="auto"/>
        <w:jc w:val="both"/>
        <w:rPr>
          <w:rFonts w:ascii="Times New Roman" w:hAnsi="Times New Roman"/>
          <w:sz w:val="20"/>
          <w:szCs w:val="20"/>
          <w:lang w:val="kk-KZ"/>
        </w:rPr>
      </w:pPr>
      <w:r w:rsidRPr="005C786C">
        <w:rPr>
          <w:rFonts w:ascii="Times New Roman" w:hAnsi="Times New Roman"/>
          <w:sz w:val="20"/>
          <w:szCs w:val="20"/>
        </w:rPr>
        <w:t xml:space="preserve">7) Основной учебник: </w:t>
      </w:r>
    </w:p>
    <w:p w:rsidR="00AF7D1D" w:rsidRPr="005C786C" w:rsidRDefault="00AF7D1D" w:rsidP="00AF7D1D">
      <w:pPr>
        <w:spacing w:after="0" w:line="240" w:lineRule="auto"/>
        <w:jc w:val="both"/>
        <w:rPr>
          <w:rFonts w:ascii="Times New Roman" w:eastAsia="Times New Roman" w:hAnsi="Times New Roman"/>
          <w:sz w:val="20"/>
          <w:szCs w:val="20"/>
          <w:lang w:val="kk-KZ" w:eastAsia="ru-RU"/>
        </w:rPr>
      </w:pPr>
      <w:r w:rsidRPr="005C786C">
        <w:rPr>
          <w:rFonts w:ascii="Times New Roman" w:eastAsia="Arial,Bold" w:hAnsi="Times New Roman"/>
          <w:bCs/>
          <w:sz w:val="20"/>
          <w:szCs w:val="20"/>
          <w:lang w:val="kk-KZ"/>
        </w:rPr>
        <w:t>1.</w:t>
      </w:r>
      <w:r w:rsidRPr="005C786C">
        <w:rPr>
          <w:rFonts w:ascii="Times New Roman" w:eastAsia="Times New Roman" w:hAnsi="Times New Roman"/>
          <w:sz w:val="20"/>
          <w:szCs w:val="20"/>
          <w:lang w:eastAsia="ru-RU"/>
        </w:rPr>
        <w:t>Спандияров,Е. Основы научных исследований и инноваций</w:t>
      </w:r>
      <w:proofErr w:type="gramStart"/>
      <w:r w:rsidRPr="005C786C">
        <w:rPr>
          <w:rFonts w:ascii="Times New Roman" w:eastAsia="Times New Roman" w:hAnsi="Times New Roman"/>
          <w:sz w:val="20"/>
          <w:szCs w:val="20"/>
          <w:lang w:eastAsia="ru-RU"/>
        </w:rPr>
        <w:t xml:space="preserve"> :</w:t>
      </w:r>
      <w:proofErr w:type="gramEnd"/>
      <w:r w:rsidRPr="005C786C">
        <w:rPr>
          <w:rFonts w:ascii="Times New Roman" w:eastAsia="Times New Roman" w:hAnsi="Times New Roman"/>
          <w:sz w:val="20"/>
          <w:szCs w:val="20"/>
          <w:lang w:eastAsia="ru-RU"/>
        </w:rPr>
        <w:t xml:space="preserve"> практическое пособие / Е. Спандияров. - Алматы</w:t>
      </w:r>
      <w:proofErr w:type="gramStart"/>
      <w:r w:rsidRPr="005C786C">
        <w:rPr>
          <w:rFonts w:ascii="Times New Roman" w:eastAsia="Times New Roman" w:hAnsi="Times New Roman"/>
          <w:sz w:val="20"/>
          <w:szCs w:val="20"/>
          <w:lang w:eastAsia="ru-RU"/>
        </w:rPr>
        <w:t xml:space="preserve"> :</w:t>
      </w:r>
      <w:proofErr w:type="gramEnd"/>
      <w:r w:rsidRPr="005C786C">
        <w:rPr>
          <w:rFonts w:ascii="Times New Roman" w:eastAsia="Times New Roman" w:hAnsi="Times New Roman"/>
          <w:sz w:val="20"/>
          <w:szCs w:val="20"/>
          <w:lang w:eastAsia="ru-RU"/>
        </w:rPr>
        <w:t xml:space="preserve"> Эверо, 2015. - 144 с.</w:t>
      </w:r>
    </w:p>
    <w:p w:rsidR="00AF7D1D" w:rsidRPr="005C786C" w:rsidRDefault="00AF7D1D" w:rsidP="00AF7D1D">
      <w:pPr>
        <w:spacing w:after="0" w:line="240" w:lineRule="auto"/>
        <w:jc w:val="both"/>
        <w:rPr>
          <w:rFonts w:ascii="Times New Roman" w:eastAsia="Times New Roman" w:hAnsi="Times New Roman"/>
          <w:sz w:val="20"/>
          <w:szCs w:val="20"/>
          <w:lang w:val="kk-KZ" w:eastAsia="ru-RU"/>
        </w:rPr>
      </w:pPr>
      <w:r w:rsidRPr="005C786C">
        <w:rPr>
          <w:rFonts w:ascii="Times New Roman" w:eastAsia="Times New Roman" w:hAnsi="Times New Roman"/>
          <w:sz w:val="20"/>
          <w:szCs w:val="20"/>
          <w:lang w:eastAsia="ru-RU"/>
        </w:rPr>
        <w:lastRenderedPageBreak/>
        <w:t>Разведение и содержание лошадей : [учебное пособие] / Б. Р. Акимбеков [и др.]; под общ</w:t>
      </w:r>
      <w:proofErr w:type="gramStart"/>
      <w:r w:rsidRPr="005C786C">
        <w:rPr>
          <w:rFonts w:ascii="Times New Roman" w:eastAsia="Times New Roman" w:hAnsi="Times New Roman"/>
          <w:sz w:val="20"/>
          <w:szCs w:val="20"/>
          <w:lang w:eastAsia="ru-RU"/>
        </w:rPr>
        <w:t>.</w:t>
      </w:r>
      <w:proofErr w:type="gramEnd"/>
      <w:r w:rsidRPr="005C786C">
        <w:rPr>
          <w:rFonts w:ascii="Times New Roman" w:eastAsia="Times New Roman" w:hAnsi="Times New Roman"/>
          <w:sz w:val="20"/>
          <w:szCs w:val="20"/>
          <w:lang w:eastAsia="ru-RU"/>
        </w:rPr>
        <w:t xml:space="preserve"> </w:t>
      </w:r>
      <w:proofErr w:type="gramStart"/>
      <w:r w:rsidRPr="005C786C">
        <w:rPr>
          <w:rFonts w:ascii="Times New Roman" w:eastAsia="Times New Roman" w:hAnsi="Times New Roman"/>
          <w:sz w:val="20"/>
          <w:szCs w:val="20"/>
          <w:lang w:eastAsia="ru-RU"/>
        </w:rPr>
        <w:t>р</w:t>
      </w:r>
      <w:proofErr w:type="gramEnd"/>
      <w:r w:rsidRPr="005C786C">
        <w:rPr>
          <w:rFonts w:ascii="Times New Roman" w:eastAsia="Times New Roman" w:hAnsi="Times New Roman"/>
          <w:sz w:val="20"/>
          <w:szCs w:val="20"/>
          <w:lang w:eastAsia="ru-RU"/>
        </w:rPr>
        <w:t>ед. Б. Р. Акимбекова. - Алматы</w:t>
      </w:r>
      <w:proofErr w:type="gramStart"/>
      <w:r w:rsidRPr="005C786C">
        <w:rPr>
          <w:rFonts w:ascii="Times New Roman" w:eastAsia="Times New Roman" w:hAnsi="Times New Roman"/>
          <w:sz w:val="20"/>
          <w:szCs w:val="20"/>
          <w:lang w:eastAsia="ru-RU"/>
        </w:rPr>
        <w:t xml:space="preserve"> :</w:t>
      </w:r>
      <w:proofErr w:type="gramEnd"/>
      <w:r w:rsidRPr="005C786C">
        <w:rPr>
          <w:rFonts w:ascii="Times New Roman" w:eastAsia="Times New Roman" w:hAnsi="Times New Roman"/>
          <w:sz w:val="20"/>
          <w:szCs w:val="20"/>
          <w:lang w:eastAsia="ru-RU"/>
        </w:rPr>
        <w:t xml:space="preserve"> Нур-Принт, 2012. - 222 с.</w:t>
      </w:r>
    </w:p>
    <w:p w:rsidR="00AF7D1D" w:rsidRPr="005C786C" w:rsidRDefault="00AF7D1D" w:rsidP="00AF7D1D">
      <w:pPr>
        <w:spacing w:after="0" w:line="240" w:lineRule="auto"/>
        <w:jc w:val="both"/>
        <w:rPr>
          <w:rFonts w:ascii="Times New Roman" w:hAnsi="Times New Roman"/>
          <w:sz w:val="20"/>
          <w:szCs w:val="20"/>
          <w:lang w:val="kk-KZ"/>
        </w:rPr>
      </w:pPr>
      <w:r w:rsidRPr="005C786C">
        <w:rPr>
          <w:rFonts w:ascii="Times New Roman" w:hAnsi="Times New Roman"/>
          <w:sz w:val="20"/>
          <w:szCs w:val="20"/>
          <w:lang w:val="kk-KZ"/>
        </w:rPr>
        <w:t>8</w:t>
      </w:r>
      <w:r w:rsidRPr="005C786C">
        <w:rPr>
          <w:rFonts w:ascii="Times New Roman" w:hAnsi="Times New Roman"/>
          <w:sz w:val="20"/>
          <w:szCs w:val="20"/>
        </w:rPr>
        <w:t>) Дополнительная литература:</w:t>
      </w:r>
      <w:r w:rsidRPr="005C786C">
        <w:rPr>
          <w:rFonts w:ascii="Times New Roman" w:hAnsi="Times New Roman"/>
          <w:spacing w:val="-5"/>
          <w:sz w:val="20"/>
          <w:szCs w:val="20"/>
          <w:lang w:val="kk-KZ"/>
        </w:rPr>
        <w:t xml:space="preserve"> </w:t>
      </w:r>
    </w:p>
    <w:p w:rsidR="00AF7D1D" w:rsidRPr="005C786C" w:rsidRDefault="00AF7D1D" w:rsidP="00AF7D1D">
      <w:pPr>
        <w:spacing w:after="0" w:line="240" w:lineRule="auto"/>
        <w:jc w:val="both"/>
        <w:rPr>
          <w:rFonts w:ascii="Times New Roman" w:hAnsi="Times New Roman"/>
          <w:sz w:val="20"/>
          <w:szCs w:val="20"/>
          <w:lang w:val="kk-KZ"/>
        </w:rPr>
      </w:pPr>
      <w:r w:rsidRPr="005C786C">
        <w:rPr>
          <w:rFonts w:ascii="Times New Roman" w:hAnsi="Times New Roman"/>
          <w:sz w:val="20"/>
          <w:szCs w:val="20"/>
          <w:lang w:val="kk-KZ"/>
        </w:rPr>
        <w:t xml:space="preserve">1. </w:t>
      </w:r>
      <w:hyperlink r:id="rId9" w:history="1">
        <w:r w:rsidRPr="005C786C">
          <w:rPr>
            <w:rFonts w:ascii="Times New Roman" w:hAnsi="Times New Roman"/>
            <w:sz w:val="20"/>
            <w:szCs w:val="20"/>
          </w:rPr>
          <w:t>М. А. Кинеев</w:t>
        </w:r>
      </w:hyperlink>
      <w:r w:rsidRPr="005C786C">
        <w:rPr>
          <w:rFonts w:ascii="Times New Roman" w:hAnsi="Times New Roman"/>
          <w:sz w:val="20"/>
          <w:szCs w:val="20"/>
        </w:rPr>
        <w:t xml:space="preserve">  Индексная оценка племенной ценности молочного скота.</w:t>
      </w:r>
      <w:r w:rsidRPr="005C786C">
        <w:rPr>
          <w:rFonts w:ascii="Times New Roman" w:hAnsi="Times New Roman"/>
          <w:sz w:val="20"/>
          <w:szCs w:val="20"/>
        </w:rPr>
        <w:br/>
        <w:t xml:space="preserve">AgroӘлем, 2012. - № 4, ПГУ им. С. Торайгырова  - 30 </w:t>
      </w:r>
      <w:proofErr w:type="gramStart"/>
      <w:r w:rsidRPr="005C786C">
        <w:rPr>
          <w:rFonts w:ascii="Times New Roman" w:hAnsi="Times New Roman"/>
          <w:sz w:val="20"/>
          <w:szCs w:val="20"/>
        </w:rPr>
        <w:t>с</w:t>
      </w:r>
      <w:proofErr w:type="gramEnd"/>
      <w:r w:rsidRPr="005C786C">
        <w:rPr>
          <w:rFonts w:ascii="Times New Roman" w:hAnsi="Times New Roman"/>
          <w:sz w:val="20"/>
          <w:szCs w:val="20"/>
        </w:rPr>
        <w:t>.</w:t>
      </w:r>
    </w:p>
    <w:p w:rsidR="00AF7D1D" w:rsidRPr="005C786C" w:rsidRDefault="00AF7D1D" w:rsidP="00AF7D1D">
      <w:pPr>
        <w:spacing w:after="0" w:line="240" w:lineRule="auto"/>
        <w:jc w:val="both"/>
        <w:rPr>
          <w:rFonts w:ascii="Times New Roman" w:hAnsi="Times New Roman"/>
          <w:sz w:val="20"/>
          <w:szCs w:val="20"/>
        </w:rPr>
      </w:pPr>
      <w:r w:rsidRPr="005C786C">
        <w:rPr>
          <w:rFonts w:ascii="Times New Roman" w:hAnsi="Times New Roman"/>
          <w:sz w:val="20"/>
          <w:szCs w:val="20"/>
        </w:rPr>
        <w:t>В. Л. Медведский Фермерское животноводство / Медведский В. Л., Капитонова Е. А./ - Минск: ИВЦ 2012. – 304с</w:t>
      </w:r>
    </w:p>
    <w:p w:rsidR="00AF7D1D" w:rsidRPr="005C786C" w:rsidRDefault="00AF7D1D" w:rsidP="00AF7D1D">
      <w:pPr>
        <w:spacing w:after="0" w:line="240" w:lineRule="auto"/>
        <w:jc w:val="both"/>
        <w:rPr>
          <w:rFonts w:ascii="Times New Roman" w:eastAsia="Times New Roman" w:hAnsi="Times New Roman"/>
          <w:sz w:val="20"/>
          <w:szCs w:val="20"/>
          <w:lang w:val="kk-KZ" w:eastAsia="ru-RU"/>
        </w:rPr>
      </w:pPr>
      <w:r w:rsidRPr="005C786C">
        <w:rPr>
          <w:rFonts w:ascii="Times New Roman" w:hAnsi="Times New Roman"/>
          <w:sz w:val="20"/>
          <w:szCs w:val="20"/>
        </w:rPr>
        <w:t xml:space="preserve">9) Координатор: </w:t>
      </w:r>
      <w:r w:rsidRPr="005C786C">
        <w:rPr>
          <w:rFonts w:ascii="Times New Roman" w:hAnsi="Times New Roman"/>
          <w:sz w:val="20"/>
          <w:szCs w:val="20"/>
          <w:lang w:val="kk-KZ"/>
        </w:rPr>
        <w:t>Ахажанов К.К.</w:t>
      </w:r>
    </w:p>
    <w:p w:rsidR="00AF7D1D" w:rsidRPr="005C786C" w:rsidRDefault="00AF7D1D" w:rsidP="00AF7D1D">
      <w:pPr>
        <w:spacing w:after="0" w:line="240" w:lineRule="auto"/>
        <w:jc w:val="both"/>
        <w:rPr>
          <w:rFonts w:ascii="Times New Roman" w:hAnsi="Times New Roman"/>
          <w:b/>
          <w:sz w:val="20"/>
          <w:szCs w:val="20"/>
          <w:lang w:val="kk-KZ"/>
        </w:rPr>
      </w:pPr>
      <w:r w:rsidRPr="005C786C">
        <w:rPr>
          <w:rFonts w:ascii="Times New Roman" w:hAnsi="Times New Roman"/>
          <w:sz w:val="20"/>
          <w:szCs w:val="20"/>
        </w:rPr>
        <w:t>10) Использование интерактивной доски (компьютера):</w:t>
      </w:r>
      <w:r w:rsidRPr="005C786C">
        <w:rPr>
          <w:rFonts w:ascii="Times New Roman" w:hAnsi="Times New Roman"/>
          <w:b/>
          <w:sz w:val="20"/>
          <w:szCs w:val="20"/>
        </w:rPr>
        <w:t xml:space="preserve"> </w:t>
      </w:r>
      <w:r w:rsidRPr="005C786C">
        <w:rPr>
          <w:rFonts w:ascii="Times New Roman" w:hAnsi="Times New Roman"/>
          <w:sz w:val="20"/>
          <w:szCs w:val="20"/>
          <w:lang w:val="kk-KZ"/>
        </w:rPr>
        <w:t>-</w:t>
      </w:r>
    </w:p>
    <w:p w:rsidR="00AF7D1D" w:rsidRPr="005F1CE4" w:rsidRDefault="00AF7D1D" w:rsidP="00AF7D1D">
      <w:pPr>
        <w:spacing w:line="240" w:lineRule="auto"/>
        <w:rPr>
          <w:sz w:val="20"/>
          <w:szCs w:val="20"/>
        </w:rPr>
      </w:pPr>
      <w:r w:rsidRPr="005F1CE4">
        <w:rPr>
          <w:rFonts w:ascii="Times New Roman" w:hAnsi="Times New Roman"/>
          <w:sz w:val="20"/>
          <w:szCs w:val="20"/>
        </w:rPr>
        <w:t>11) Лабораторные работы:  не предусмотрены</w:t>
      </w:r>
    </w:p>
    <w:p w:rsidR="00AF7D1D" w:rsidRPr="005F1CE4" w:rsidRDefault="00AF7D1D" w:rsidP="00AF7D1D">
      <w:pPr>
        <w:spacing w:after="0" w:line="240" w:lineRule="auto"/>
        <w:rPr>
          <w:rFonts w:ascii="Times New Roman" w:hAnsi="Times New Roman"/>
          <w:sz w:val="20"/>
          <w:szCs w:val="20"/>
        </w:rPr>
      </w:pPr>
    </w:p>
    <w:p w:rsidR="00AF7D1D" w:rsidRPr="005F1CE4" w:rsidRDefault="00AF7D1D" w:rsidP="00AF7D1D">
      <w:pPr>
        <w:spacing w:after="0" w:line="240" w:lineRule="auto"/>
        <w:jc w:val="both"/>
        <w:rPr>
          <w:rFonts w:ascii="Times New Roman" w:hAnsi="Times New Roman"/>
          <w:sz w:val="20"/>
          <w:szCs w:val="20"/>
        </w:rPr>
      </w:pPr>
    </w:p>
    <w:p w:rsidR="00AF7D1D" w:rsidRPr="005C786C" w:rsidRDefault="00AF7D1D" w:rsidP="00AF7D1D">
      <w:pPr>
        <w:spacing w:after="0" w:line="240" w:lineRule="auto"/>
        <w:jc w:val="both"/>
        <w:rPr>
          <w:rFonts w:ascii="Times New Roman" w:eastAsia="Times New Roman" w:hAnsi="Times New Roman"/>
          <w:sz w:val="20"/>
          <w:szCs w:val="20"/>
          <w:lang w:val="kk-KZ" w:eastAsia="ru-RU"/>
        </w:rPr>
      </w:pPr>
      <w:r>
        <w:rPr>
          <w:rFonts w:ascii="Times New Roman" w:hAnsi="Times New Roman"/>
          <w:sz w:val="20"/>
          <w:szCs w:val="20"/>
          <w:lang w:val="kk-KZ"/>
        </w:rPr>
        <w:t xml:space="preserve">Преподаватель: </w:t>
      </w:r>
      <w:r w:rsidRPr="005C786C">
        <w:rPr>
          <w:rFonts w:ascii="Times New Roman" w:hAnsi="Times New Roman"/>
          <w:sz w:val="20"/>
          <w:szCs w:val="20"/>
          <w:lang w:val="kk-KZ"/>
        </w:rPr>
        <w:t>Ахажанов К.К.</w:t>
      </w:r>
      <w:r w:rsidRPr="005F1CE4">
        <w:rPr>
          <w:rFonts w:ascii="Times New Roman" w:hAnsi="Times New Roman"/>
          <w:sz w:val="20"/>
          <w:szCs w:val="20"/>
        </w:rPr>
        <w:t>.                                                                             Дата:</w:t>
      </w:r>
      <w:r>
        <w:rPr>
          <w:rFonts w:ascii="Times New Roman" w:hAnsi="Times New Roman"/>
          <w:sz w:val="20"/>
          <w:szCs w:val="20"/>
          <w:lang w:val="kk-KZ"/>
        </w:rPr>
        <w:t xml:space="preserve"> 13.03.2019 г.</w:t>
      </w:r>
      <w:r w:rsidRPr="005F1CE4">
        <w:rPr>
          <w:rFonts w:ascii="Times New Roman" w:hAnsi="Times New Roman"/>
          <w:sz w:val="20"/>
          <w:szCs w:val="20"/>
        </w:rPr>
        <w:t xml:space="preserve"> </w:t>
      </w: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AF7D1D" w:rsidRDefault="00AF7D1D" w:rsidP="00000CEE">
      <w:pPr>
        <w:rPr>
          <w:rFonts w:ascii="Times New Roman" w:hAnsi="Times New Roman"/>
          <w:sz w:val="20"/>
          <w:szCs w:val="20"/>
          <w:lang w:val="kk-KZ"/>
        </w:rPr>
      </w:pPr>
    </w:p>
    <w:p w:rsidR="003034CC" w:rsidRDefault="003034CC" w:rsidP="00000CEE">
      <w:pPr>
        <w:rPr>
          <w:rFonts w:ascii="Times New Roman" w:hAnsi="Times New Roman"/>
          <w:sz w:val="20"/>
          <w:szCs w:val="20"/>
          <w:lang w:val="kk-KZ"/>
        </w:rPr>
      </w:pPr>
    </w:p>
    <w:p w:rsidR="00AF7D1D" w:rsidRPr="008A2670" w:rsidRDefault="00AF7D1D" w:rsidP="00AF7D1D">
      <w:pPr>
        <w:spacing w:after="0" w:line="240" w:lineRule="auto"/>
        <w:ind w:firstLine="709"/>
        <w:jc w:val="center"/>
        <w:rPr>
          <w:rFonts w:ascii="Times New Roman" w:hAnsi="Times New Roman"/>
          <w:b/>
          <w:sz w:val="20"/>
          <w:szCs w:val="20"/>
          <w:lang w:val="kk-KZ"/>
        </w:rPr>
      </w:pPr>
      <w:r w:rsidRPr="0026600A">
        <w:rPr>
          <w:rFonts w:ascii="Times New Roman" w:hAnsi="Times New Roman"/>
          <w:b/>
          <w:color w:val="000000"/>
          <w:sz w:val="20"/>
          <w:szCs w:val="20"/>
        </w:rPr>
        <w:lastRenderedPageBreak/>
        <w:t>MUOZhF 5301</w:t>
      </w:r>
      <w:r>
        <w:rPr>
          <w:rFonts w:ascii="Tahoma" w:hAnsi="Tahoma" w:cs="Tahoma"/>
          <w:color w:val="000000"/>
          <w:sz w:val="18"/>
          <w:szCs w:val="18"/>
          <w:shd w:val="clear" w:color="auto" w:fill="CCFFCC"/>
          <w:lang w:val="kk-KZ"/>
        </w:rPr>
        <w:t xml:space="preserve"> </w:t>
      </w:r>
      <w:r w:rsidRPr="008A2670">
        <w:rPr>
          <w:rFonts w:ascii="Times New Roman" w:hAnsi="Times New Roman"/>
          <w:b/>
          <w:sz w:val="20"/>
          <w:szCs w:val="20"/>
        </w:rPr>
        <w:t>Методы учета и оценки животных по фенотипу</w:t>
      </w:r>
      <w:r w:rsidRPr="008A2670">
        <w:rPr>
          <w:rFonts w:ascii="Times New Roman" w:hAnsi="Times New Roman"/>
          <w:b/>
          <w:sz w:val="20"/>
          <w:szCs w:val="20"/>
          <w:lang w:val="kk-KZ"/>
        </w:rPr>
        <w:t xml:space="preserve"> (магистратура)</w:t>
      </w:r>
    </w:p>
    <w:p w:rsidR="00AF7D1D" w:rsidRDefault="00AF7D1D" w:rsidP="00AF7D1D">
      <w:pPr>
        <w:pStyle w:val="a3"/>
        <w:spacing w:after="0" w:line="240" w:lineRule="auto"/>
        <w:ind w:left="1789" w:firstLine="1046"/>
        <w:rPr>
          <w:rFonts w:ascii="Times New Roman" w:hAnsi="Times New Roman"/>
          <w:b/>
          <w:sz w:val="20"/>
          <w:szCs w:val="20"/>
          <w:lang w:val="kk-KZ"/>
        </w:rPr>
      </w:pPr>
      <w:r w:rsidRPr="0026600A">
        <w:rPr>
          <w:rFonts w:ascii="Times New Roman" w:hAnsi="Times New Roman"/>
          <w:b/>
          <w:sz w:val="20"/>
          <w:szCs w:val="20"/>
          <w:lang w:val="kk-KZ"/>
        </w:rPr>
        <w:t xml:space="preserve">1,2 </w:t>
      </w:r>
      <w:r w:rsidRPr="0026600A">
        <w:rPr>
          <w:rFonts w:ascii="Times New Roman" w:hAnsi="Times New Roman"/>
          <w:b/>
          <w:sz w:val="20"/>
          <w:szCs w:val="20"/>
        </w:rPr>
        <w:t>семестр 201</w:t>
      </w:r>
      <w:r w:rsidRPr="0026600A">
        <w:rPr>
          <w:rFonts w:ascii="Times New Roman" w:hAnsi="Times New Roman"/>
          <w:b/>
          <w:sz w:val="20"/>
          <w:szCs w:val="20"/>
          <w:lang w:val="kk-KZ"/>
        </w:rPr>
        <w:t>9</w:t>
      </w:r>
      <w:r w:rsidRPr="0026600A">
        <w:rPr>
          <w:rFonts w:ascii="Times New Roman" w:hAnsi="Times New Roman"/>
          <w:b/>
          <w:sz w:val="20"/>
          <w:szCs w:val="20"/>
        </w:rPr>
        <w:t xml:space="preserve"> год</w:t>
      </w:r>
    </w:p>
    <w:p w:rsidR="00AF7D1D" w:rsidRPr="0026600A" w:rsidRDefault="00AF7D1D" w:rsidP="00AF7D1D">
      <w:pPr>
        <w:pStyle w:val="a3"/>
        <w:spacing w:after="0" w:line="240" w:lineRule="auto"/>
        <w:ind w:left="1789" w:firstLine="1046"/>
        <w:rPr>
          <w:rFonts w:ascii="Times New Roman" w:hAnsi="Times New Roman"/>
          <w:b/>
          <w:sz w:val="20"/>
          <w:szCs w:val="20"/>
          <w:lang w:val="kk-KZ"/>
        </w:rPr>
      </w:pPr>
    </w:p>
    <w:p w:rsidR="00AF7D1D" w:rsidRPr="008A2670" w:rsidRDefault="00AF7D1D" w:rsidP="00AF7D1D">
      <w:pPr>
        <w:spacing w:after="0" w:line="240" w:lineRule="auto"/>
        <w:jc w:val="both"/>
        <w:rPr>
          <w:rFonts w:ascii="Times New Roman" w:hAnsi="Times New Roman"/>
          <w:color w:val="3B3B3B"/>
          <w:sz w:val="20"/>
          <w:szCs w:val="20"/>
          <w:lang w:val="kk-KZ"/>
        </w:rPr>
      </w:pPr>
      <w:r w:rsidRPr="008A2670">
        <w:rPr>
          <w:rFonts w:ascii="Times New Roman" w:hAnsi="Times New Roman"/>
          <w:iCs/>
          <w:color w:val="000000"/>
          <w:spacing w:val="-2"/>
          <w:sz w:val="20"/>
          <w:szCs w:val="20"/>
          <w:lang w:val="kk-KZ"/>
        </w:rPr>
        <w:t>1.</w:t>
      </w:r>
      <w:r w:rsidRPr="008A2670">
        <w:rPr>
          <w:rFonts w:ascii="Times New Roman" w:hAnsi="Times New Roman"/>
          <w:iCs/>
          <w:color w:val="000000"/>
          <w:spacing w:val="-2"/>
          <w:sz w:val="20"/>
          <w:szCs w:val="20"/>
        </w:rPr>
        <w:t xml:space="preserve">Дисциплина </w:t>
      </w:r>
      <w:r w:rsidRPr="008A2670">
        <w:rPr>
          <w:rFonts w:ascii="Times New Roman" w:hAnsi="Times New Roman"/>
          <w:sz w:val="20"/>
          <w:szCs w:val="20"/>
        </w:rPr>
        <w:t>Оценка и отбор животных по комплексу признаков</w:t>
      </w:r>
      <w:r w:rsidRPr="008A2670">
        <w:rPr>
          <w:rFonts w:ascii="Times New Roman" w:hAnsi="Times New Roman"/>
          <w:color w:val="3B3B3B"/>
          <w:sz w:val="20"/>
          <w:szCs w:val="20"/>
          <w:lang w:val="kk-KZ"/>
        </w:rPr>
        <w:t xml:space="preserve">. </w:t>
      </w:r>
      <w:r w:rsidRPr="008A2670">
        <w:rPr>
          <w:rFonts w:ascii="Times New Roman" w:hAnsi="Times New Roman"/>
          <w:color w:val="3B3B3B"/>
          <w:sz w:val="20"/>
          <w:szCs w:val="20"/>
        </w:rPr>
        <w:t>Различают следующие методы оценки и отбора: по происхождению, по фенотипу (собственной продуктивности) и по качеству потомства.</w:t>
      </w:r>
      <w:r w:rsidRPr="008A2670">
        <w:rPr>
          <w:rFonts w:ascii="Times New Roman" w:hAnsi="Times New Roman"/>
          <w:color w:val="3B3B3B"/>
          <w:sz w:val="20"/>
          <w:szCs w:val="20"/>
          <w:lang w:val="kk-KZ"/>
        </w:rPr>
        <w:t xml:space="preserve"> </w:t>
      </w:r>
      <w:r w:rsidRPr="008A2670">
        <w:rPr>
          <w:rFonts w:ascii="Times New Roman" w:hAnsi="Times New Roman"/>
          <w:color w:val="3B3B3B"/>
          <w:sz w:val="20"/>
          <w:szCs w:val="20"/>
        </w:rPr>
        <w:t>О</w:t>
      </w:r>
      <w:r w:rsidRPr="008A2670">
        <w:rPr>
          <w:rFonts w:ascii="Times New Roman" w:hAnsi="Times New Roman"/>
          <w:color w:val="3B3B3B"/>
          <w:sz w:val="20"/>
          <w:szCs w:val="20"/>
          <w:lang w:val="kk-KZ"/>
        </w:rPr>
        <w:t>ц</w:t>
      </w:r>
      <w:r w:rsidRPr="008A2670">
        <w:rPr>
          <w:rFonts w:ascii="Times New Roman" w:hAnsi="Times New Roman"/>
          <w:color w:val="3B3B3B"/>
          <w:sz w:val="20"/>
          <w:szCs w:val="20"/>
        </w:rPr>
        <w:t xml:space="preserve">енка </w:t>
      </w:r>
      <w:r w:rsidRPr="008A2670">
        <w:rPr>
          <w:rFonts w:ascii="Times New Roman" w:hAnsi="Times New Roman"/>
          <w:color w:val="3B3B3B"/>
          <w:sz w:val="20"/>
          <w:szCs w:val="20"/>
          <w:lang w:val="kk-KZ"/>
        </w:rPr>
        <w:t>и</w:t>
      </w:r>
      <w:r w:rsidRPr="008A2670">
        <w:rPr>
          <w:rFonts w:ascii="Times New Roman" w:hAnsi="Times New Roman"/>
          <w:color w:val="3B3B3B"/>
          <w:sz w:val="20"/>
          <w:szCs w:val="20"/>
        </w:rPr>
        <w:t xml:space="preserve"> отбор по происхождению (генотипу). Особенность этой оценки состоит в том, что ее можно проводить еще до рождения животного по продуктивности</w:t>
      </w:r>
      <w:proofErr w:type="gramStart"/>
      <w:r w:rsidRPr="008A2670">
        <w:rPr>
          <w:rFonts w:ascii="Times New Roman" w:hAnsi="Times New Roman"/>
          <w:color w:val="3B3B3B"/>
          <w:sz w:val="20"/>
          <w:szCs w:val="20"/>
        </w:rPr>
        <w:t>.</w:t>
      </w:r>
      <w:proofErr w:type="gramEnd"/>
      <w:r w:rsidRPr="008A2670">
        <w:rPr>
          <w:rFonts w:ascii="Times New Roman" w:hAnsi="Times New Roman"/>
          <w:color w:val="3B3B3B"/>
          <w:sz w:val="20"/>
          <w:szCs w:val="20"/>
        </w:rPr>
        <w:t xml:space="preserve"> </w:t>
      </w:r>
      <w:proofErr w:type="gramStart"/>
      <w:r w:rsidRPr="008A2670">
        <w:rPr>
          <w:rFonts w:ascii="Times New Roman" w:hAnsi="Times New Roman"/>
          <w:color w:val="3B3B3B"/>
          <w:sz w:val="20"/>
          <w:szCs w:val="20"/>
        </w:rPr>
        <w:t>ж</w:t>
      </w:r>
      <w:proofErr w:type="gramEnd"/>
      <w:r w:rsidRPr="008A2670">
        <w:rPr>
          <w:rFonts w:ascii="Times New Roman" w:hAnsi="Times New Roman"/>
          <w:color w:val="3B3B3B"/>
          <w:sz w:val="20"/>
          <w:szCs w:val="20"/>
        </w:rPr>
        <w:t>ивой массе и племенной ценности предков (родителей, бабок и дедов по отцу и матери и т. д.), то есть по родословной.</w:t>
      </w:r>
    </w:p>
    <w:p w:rsidR="00AF7D1D" w:rsidRPr="008A2670" w:rsidRDefault="00AF7D1D" w:rsidP="00AF7D1D">
      <w:pPr>
        <w:spacing w:after="0" w:line="240" w:lineRule="auto"/>
        <w:jc w:val="both"/>
        <w:rPr>
          <w:rFonts w:ascii="Times New Roman" w:hAnsi="Times New Roman"/>
          <w:sz w:val="20"/>
          <w:szCs w:val="20"/>
        </w:rPr>
      </w:pPr>
      <w:r w:rsidRPr="008A2670">
        <w:rPr>
          <w:rFonts w:ascii="Times New Roman" w:hAnsi="Times New Roman"/>
          <w:sz w:val="20"/>
          <w:szCs w:val="20"/>
          <w:lang w:val="kk-KZ"/>
        </w:rPr>
        <w:t>2.Кредитная стоимость дисциплины : 5</w:t>
      </w:r>
      <w:r w:rsidRPr="008A2670">
        <w:rPr>
          <w:rFonts w:ascii="Times New Roman" w:hAnsi="Times New Roman"/>
          <w:sz w:val="20"/>
          <w:szCs w:val="20"/>
        </w:rPr>
        <w:t xml:space="preserve"> кредита </w:t>
      </w:r>
      <w:r w:rsidRPr="008A2670">
        <w:rPr>
          <w:rFonts w:ascii="Times New Roman" w:hAnsi="Times New Roman"/>
          <w:sz w:val="20"/>
          <w:szCs w:val="20"/>
          <w:lang w:val="kk-KZ"/>
        </w:rPr>
        <w:t>(225 ч.)</w:t>
      </w:r>
      <w:r w:rsidRPr="008A2670">
        <w:rPr>
          <w:rFonts w:ascii="Times New Roman" w:hAnsi="Times New Roman"/>
          <w:sz w:val="20"/>
          <w:szCs w:val="20"/>
        </w:rPr>
        <w:t>:</w:t>
      </w:r>
      <w:r w:rsidRPr="008A2670">
        <w:rPr>
          <w:rFonts w:ascii="Times New Roman" w:hAnsi="Times New Roman"/>
          <w:sz w:val="20"/>
          <w:szCs w:val="20"/>
          <w:lang w:val="kk-KZ"/>
        </w:rPr>
        <w:t xml:space="preserve"> а</w:t>
      </w:r>
      <w:r w:rsidRPr="008A2670">
        <w:rPr>
          <w:rFonts w:ascii="Times New Roman" w:hAnsi="Times New Roman"/>
          <w:sz w:val="20"/>
          <w:szCs w:val="20"/>
        </w:rPr>
        <w:t xml:space="preserve">удиторных занятий – </w:t>
      </w:r>
      <w:r w:rsidRPr="008A2670">
        <w:rPr>
          <w:rFonts w:ascii="Times New Roman" w:hAnsi="Times New Roman"/>
          <w:sz w:val="20"/>
          <w:szCs w:val="20"/>
          <w:lang w:val="kk-KZ"/>
        </w:rPr>
        <w:t>75</w:t>
      </w:r>
      <w:r w:rsidRPr="008A2670">
        <w:rPr>
          <w:rFonts w:ascii="Times New Roman" w:hAnsi="Times New Roman"/>
          <w:sz w:val="20"/>
          <w:szCs w:val="20"/>
        </w:rPr>
        <w:t xml:space="preserve"> часов (лекции - </w:t>
      </w:r>
      <w:r w:rsidRPr="008A2670">
        <w:rPr>
          <w:rFonts w:ascii="Times New Roman" w:hAnsi="Times New Roman"/>
          <w:sz w:val="20"/>
          <w:szCs w:val="20"/>
          <w:lang w:val="kk-KZ"/>
        </w:rPr>
        <w:t>30</w:t>
      </w:r>
      <w:r w:rsidRPr="008A2670">
        <w:rPr>
          <w:rFonts w:ascii="Times New Roman" w:hAnsi="Times New Roman"/>
          <w:sz w:val="20"/>
          <w:szCs w:val="20"/>
        </w:rPr>
        <w:t xml:space="preserve"> часов; практические/семинарские – </w:t>
      </w:r>
      <w:r w:rsidRPr="008A2670">
        <w:rPr>
          <w:rFonts w:ascii="Times New Roman" w:hAnsi="Times New Roman"/>
          <w:sz w:val="20"/>
          <w:szCs w:val="20"/>
          <w:lang w:val="kk-KZ"/>
        </w:rPr>
        <w:t>45 часов);</w:t>
      </w:r>
    </w:p>
    <w:p w:rsidR="00AF7D1D" w:rsidRPr="008A2670" w:rsidRDefault="00AF7D1D" w:rsidP="00AF7D1D">
      <w:pPr>
        <w:spacing w:after="0" w:line="240" w:lineRule="auto"/>
        <w:jc w:val="both"/>
        <w:rPr>
          <w:rFonts w:ascii="Times New Roman" w:hAnsi="Times New Roman"/>
          <w:bCs/>
          <w:iCs/>
          <w:color w:val="000000"/>
          <w:spacing w:val="-2"/>
          <w:sz w:val="20"/>
          <w:szCs w:val="20"/>
        </w:rPr>
      </w:pPr>
      <w:r w:rsidRPr="008A2670">
        <w:rPr>
          <w:rFonts w:ascii="Times New Roman" w:hAnsi="Times New Roman"/>
          <w:sz w:val="20"/>
          <w:szCs w:val="20"/>
          <w:lang w:val="kk-KZ"/>
        </w:rPr>
        <w:t>3.</w:t>
      </w:r>
      <w:r w:rsidRPr="008A2670">
        <w:rPr>
          <w:rFonts w:ascii="Times New Roman" w:hAnsi="Times New Roman"/>
          <w:sz w:val="20"/>
          <w:szCs w:val="20"/>
        </w:rPr>
        <w:t>Цель:</w:t>
      </w:r>
      <w:r w:rsidRPr="008A2670">
        <w:rPr>
          <w:rFonts w:ascii="Times New Roman" w:hAnsi="Times New Roman"/>
          <w:bCs/>
          <w:iCs/>
          <w:color w:val="000000"/>
          <w:spacing w:val="-2"/>
          <w:sz w:val="20"/>
          <w:szCs w:val="20"/>
        </w:rPr>
        <w:t xml:space="preserve"> Ознакомить студентов с основами оценки животных по фенотипу и генотипу.  </w:t>
      </w:r>
      <w:r w:rsidRPr="008A2670">
        <w:rPr>
          <w:rFonts w:ascii="Times New Roman" w:hAnsi="Times New Roman"/>
          <w:bCs/>
          <w:iCs/>
          <w:color w:val="000000"/>
          <w:spacing w:val="-2"/>
          <w:sz w:val="20"/>
          <w:szCs w:val="20"/>
          <w:lang w:val="kk-KZ"/>
        </w:rPr>
        <w:t xml:space="preserve">Оценку и отбор животных приводят по фенотипу и генотипу. Оценка по фенотипу это оценка по индивидуальному развитию, конституции, </w:t>
      </w:r>
      <w:r w:rsidRPr="008A2670">
        <w:rPr>
          <w:rFonts w:ascii="Times New Roman" w:hAnsi="Times New Roman"/>
          <w:bCs/>
          <w:iCs/>
          <w:color w:val="000000"/>
          <w:spacing w:val="-2"/>
          <w:sz w:val="20"/>
          <w:szCs w:val="20"/>
        </w:rPr>
        <w:t>экстерьеру, интерьеру и продуктивности животных. Оценку по генотипу производят по родословным, боковым родственникам и качеству потомства. Каждое животное  в течение жизни проходит через несколько зоотехнических оценок, на их основе могут меняться его назначение и место.</w:t>
      </w:r>
    </w:p>
    <w:p w:rsidR="00AF7D1D" w:rsidRPr="008A2670" w:rsidRDefault="00AF7D1D" w:rsidP="00AF7D1D">
      <w:pPr>
        <w:shd w:val="clear" w:color="auto" w:fill="FFFFFF"/>
        <w:spacing w:after="0" w:line="240" w:lineRule="auto"/>
        <w:ind w:right="11"/>
        <w:jc w:val="both"/>
        <w:rPr>
          <w:rFonts w:ascii="Times New Roman" w:hAnsi="Times New Roman"/>
          <w:sz w:val="20"/>
          <w:szCs w:val="20"/>
          <w:lang w:val="kk-KZ"/>
        </w:rPr>
      </w:pPr>
      <w:r w:rsidRPr="008A2670">
        <w:rPr>
          <w:rFonts w:ascii="Times New Roman" w:hAnsi="Times New Roman"/>
          <w:bCs/>
          <w:iCs/>
          <w:color w:val="000000"/>
          <w:spacing w:val="-2"/>
          <w:sz w:val="20"/>
          <w:szCs w:val="20"/>
          <w:lang w:val="kk-KZ"/>
        </w:rPr>
        <w:t>4.</w:t>
      </w:r>
      <w:r w:rsidRPr="008A2670">
        <w:rPr>
          <w:rFonts w:ascii="Times New Roman" w:hAnsi="Times New Roman"/>
          <w:bCs/>
          <w:iCs/>
          <w:color w:val="000000"/>
          <w:spacing w:val="-2"/>
          <w:sz w:val="20"/>
          <w:szCs w:val="20"/>
        </w:rPr>
        <w:t>Результаты обучения:</w:t>
      </w:r>
      <w:r w:rsidRPr="008A2670">
        <w:rPr>
          <w:rFonts w:ascii="Times New Roman" w:hAnsi="Times New Roman"/>
          <w:sz w:val="20"/>
          <w:szCs w:val="20"/>
        </w:rPr>
        <w:t xml:space="preserve"> </w:t>
      </w:r>
      <w:r w:rsidRPr="008A2670">
        <w:rPr>
          <w:rFonts w:ascii="Times New Roman" w:hAnsi="Times New Roman"/>
          <w:iCs/>
          <w:color w:val="000000"/>
          <w:spacing w:val="-2"/>
          <w:sz w:val="20"/>
          <w:szCs w:val="20"/>
        </w:rPr>
        <w:t xml:space="preserve">Обучение студентов основам оценки животных по фенотипу и генотипу в скотоводстве, овцеводстве, коневодстве, свиноводстве, птицеводстве. Дать студентам полные знания по основам разведения с/х животных. </w:t>
      </w:r>
    </w:p>
    <w:p w:rsidR="00AF7D1D" w:rsidRPr="008A2670" w:rsidRDefault="00AF7D1D" w:rsidP="00AF7D1D">
      <w:pPr>
        <w:shd w:val="clear" w:color="auto" w:fill="FFFFFF"/>
        <w:spacing w:after="0" w:line="240" w:lineRule="auto"/>
        <w:ind w:right="10"/>
        <w:jc w:val="both"/>
        <w:rPr>
          <w:rFonts w:ascii="Times New Roman" w:hAnsi="Times New Roman"/>
          <w:b/>
          <w:iCs/>
          <w:color w:val="000000"/>
          <w:spacing w:val="-2"/>
          <w:sz w:val="20"/>
          <w:szCs w:val="20"/>
        </w:rPr>
      </w:pPr>
      <w:r w:rsidRPr="008A2670">
        <w:rPr>
          <w:rFonts w:ascii="Times New Roman" w:hAnsi="Times New Roman"/>
          <w:iCs/>
          <w:color w:val="000000"/>
          <w:spacing w:val="-2"/>
          <w:sz w:val="20"/>
          <w:szCs w:val="20"/>
        </w:rPr>
        <w:t>Должен уметь</w:t>
      </w:r>
      <w:r w:rsidRPr="008A2670">
        <w:rPr>
          <w:rFonts w:ascii="Times New Roman" w:hAnsi="Times New Roman"/>
          <w:b/>
          <w:iCs/>
          <w:color w:val="000000"/>
          <w:spacing w:val="-2"/>
          <w:sz w:val="20"/>
          <w:szCs w:val="20"/>
        </w:rPr>
        <w:t>:</w:t>
      </w:r>
      <w:r w:rsidRPr="008A2670">
        <w:rPr>
          <w:rFonts w:ascii="Times New Roman" w:hAnsi="Times New Roman"/>
          <w:b/>
          <w:iCs/>
          <w:color w:val="000000"/>
          <w:spacing w:val="-2"/>
          <w:sz w:val="20"/>
          <w:szCs w:val="20"/>
          <w:lang w:val="kk-KZ"/>
        </w:rPr>
        <w:t xml:space="preserve"> </w:t>
      </w:r>
      <w:r w:rsidRPr="008A2670">
        <w:rPr>
          <w:rFonts w:ascii="Times New Roman" w:hAnsi="Times New Roman"/>
          <w:color w:val="000000"/>
          <w:sz w:val="20"/>
          <w:szCs w:val="20"/>
        </w:rPr>
        <w:t xml:space="preserve">Студент должен четко представлять характер наследования количественных </w:t>
      </w:r>
      <w:r w:rsidRPr="008A2670">
        <w:rPr>
          <w:rFonts w:ascii="Times New Roman" w:hAnsi="Times New Roman"/>
          <w:color w:val="000000"/>
          <w:spacing w:val="6"/>
          <w:sz w:val="20"/>
          <w:szCs w:val="20"/>
        </w:rPr>
        <w:t xml:space="preserve">и качественных признаков у сельскохозяйственных животных, знать, как </w:t>
      </w:r>
      <w:r w:rsidRPr="008A2670">
        <w:rPr>
          <w:rFonts w:ascii="Times New Roman" w:hAnsi="Times New Roman"/>
          <w:color w:val="000000"/>
          <w:spacing w:val="1"/>
          <w:sz w:val="20"/>
          <w:szCs w:val="20"/>
        </w:rPr>
        <w:t xml:space="preserve">учитывают происхождение животных, как оценивают их по происхождению и качеству потомства, какие при этом применяют методы оценки, от каких условий </w:t>
      </w:r>
      <w:r w:rsidRPr="008A2670">
        <w:rPr>
          <w:rFonts w:ascii="Times New Roman" w:hAnsi="Times New Roman"/>
          <w:color w:val="000000"/>
          <w:spacing w:val="-1"/>
          <w:sz w:val="20"/>
          <w:szCs w:val="20"/>
        </w:rPr>
        <w:t>зависит точность оценки и какие существуют пути ускорения оценки животных по фенотипу</w:t>
      </w:r>
      <w:proofErr w:type="gramStart"/>
      <w:r w:rsidRPr="008A2670">
        <w:rPr>
          <w:rFonts w:ascii="Times New Roman" w:hAnsi="Times New Roman"/>
          <w:color w:val="000000"/>
          <w:spacing w:val="-1"/>
          <w:sz w:val="20"/>
          <w:szCs w:val="20"/>
        </w:rPr>
        <w:t>.</w:t>
      </w:r>
      <w:r w:rsidRPr="008A2670">
        <w:rPr>
          <w:rFonts w:ascii="Times New Roman" w:hAnsi="Times New Roman"/>
          <w:iCs/>
          <w:color w:val="000000"/>
          <w:spacing w:val="-2"/>
          <w:sz w:val="20"/>
          <w:szCs w:val="20"/>
        </w:rPr>
        <w:t>о</w:t>
      </w:r>
      <w:proofErr w:type="gramEnd"/>
      <w:r w:rsidRPr="008A2670">
        <w:rPr>
          <w:rFonts w:ascii="Times New Roman" w:hAnsi="Times New Roman"/>
          <w:iCs/>
          <w:color w:val="000000"/>
          <w:spacing w:val="-2"/>
          <w:sz w:val="20"/>
          <w:szCs w:val="20"/>
        </w:rPr>
        <w:t xml:space="preserve">сновные </w:t>
      </w:r>
      <w:r w:rsidRPr="008A2670">
        <w:rPr>
          <w:rFonts w:ascii="Times New Roman" w:hAnsi="Times New Roman"/>
          <w:sz w:val="20"/>
          <w:szCs w:val="20"/>
        </w:rPr>
        <w:t>принципы оценки животных по фенотипу и генотипу.</w:t>
      </w:r>
      <w:r w:rsidRPr="008A2670">
        <w:rPr>
          <w:rFonts w:ascii="Times New Roman" w:hAnsi="Times New Roman"/>
          <w:iCs/>
          <w:spacing w:val="-2"/>
          <w:sz w:val="20"/>
          <w:szCs w:val="20"/>
          <w:lang w:val="kk-KZ"/>
        </w:rPr>
        <w:t xml:space="preserve"> </w:t>
      </w:r>
    </w:p>
    <w:p w:rsidR="00AF7D1D" w:rsidRPr="008A2670" w:rsidRDefault="00AF7D1D" w:rsidP="00AF7D1D">
      <w:pPr>
        <w:spacing w:after="0" w:line="240" w:lineRule="auto"/>
        <w:jc w:val="both"/>
        <w:rPr>
          <w:rFonts w:ascii="Times New Roman" w:hAnsi="Times New Roman"/>
          <w:sz w:val="20"/>
          <w:szCs w:val="20"/>
        </w:rPr>
      </w:pPr>
      <w:r w:rsidRPr="008A2670">
        <w:rPr>
          <w:rFonts w:ascii="Times New Roman" w:hAnsi="Times New Roman"/>
          <w:sz w:val="20"/>
          <w:szCs w:val="20"/>
        </w:rPr>
        <w:t>Навыки обучения:</w:t>
      </w:r>
    </w:p>
    <w:p w:rsidR="00AF7D1D" w:rsidRPr="008A2670" w:rsidRDefault="00AF7D1D" w:rsidP="00AF7D1D">
      <w:pPr>
        <w:spacing w:after="0" w:line="240" w:lineRule="auto"/>
        <w:jc w:val="both"/>
        <w:rPr>
          <w:rFonts w:ascii="Times New Roman" w:hAnsi="Times New Roman"/>
          <w:sz w:val="20"/>
          <w:szCs w:val="20"/>
          <w:lang w:val="kk-KZ"/>
        </w:rPr>
      </w:pPr>
      <w:r w:rsidRPr="0026600A">
        <w:rPr>
          <w:rFonts w:ascii="Times New Roman" w:hAnsi="Times New Roman"/>
          <w:iCs/>
          <w:color w:val="000000"/>
          <w:spacing w:val="-2"/>
          <w:sz w:val="20"/>
          <w:szCs w:val="20"/>
          <w:lang w:val="kk-KZ"/>
        </w:rPr>
        <w:t>П</w:t>
      </w:r>
      <w:r w:rsidRPr="008A2670">
        <w:rPr>
          <w:rFonts w:ascii="Times New Roman" w:hAnsi="Times New Roman"/>
          <w:iCs/>
          <w:spacing w:val="-2"/>
          <w:sz w:val="20"/>
          <w:szCs w:val="20"/>
          <w:lang w:val="kk-KZ"/>
        </w:rPr>
        <w:t>рименять полученные теоретические знания и практические навыки в практике собственных исследований.</w:t>
      </w:r>
      <w:r w:rsidRPr="008A2670">
        <w:rPr>
          <w:rFonts w:ascii="Times New Roman" w:hAnsi="Times New Roman"/>
          <w:iCs/>
          <w:color w:val="000000"/>
          <w:spacing w:val="-2"/>
          <w:sz w:val="20"/>
          <w:szCs w:val="20"/>
        </w:rPr>
        <w:t xml:space="preserve"> </w:t>
      </w:r>
      <w:r w:rsidRPr="008A2670">
        <w:rPr>
          <w:rFonts w:ascii="Times New Roman" w:hAnsi="Times New Roman"/>
          <w:iCs/>
          <w:color w:val="000000"/>
          <w:spacing w:val="-2"/>
          <w:sz w:val="20"/>
          <w:szCs w:val="20"/>
          <w:lang w:val="kk-KZ"/>
        </w:rPr>
        <w:t>Р</w:t>
      </w:r>
      <w:r w:rsidRPr="008A2670">
        <w:rPr>
          <w:rFonts w:ascii="Times New Roman" w:hAnsi="Times New Roman"/>
          <w:iCs/>
          <w:color w:val="000000"/>
          <w:spacing w:val="-2"/>
          <w:sz w:val="20"/>
          <w:szCs w:val="20"/>
        </w:rPr>
        <w:t>азрабатывать и внедрять  методы введения животноводства.</w:t>
      </w:r>
    </w:p>
    <w:p w:rsidR="00AF7D1D" w:rsidRPr="008A2670" w:rsidRDefault="00AF7D1D" w:rsidP="00AF7D1D">
      <w:pPr>
        <w:shd w:val="clear" w:color="auto" w:fill="FFFFFF"/>
        <w:spacing w:after="0" w:line="240" w:lineRule="auto"/>
        <w:jc w:val="both"/>
        <w:rPr>
          <w:rFonts w:ascii="Times New Roman" w:hAnsi="Times New Roman"/>
          <w:iCs/>
          <w:color w:val="000000"/>
          <w:spacing w:val="-2"/>
          <w:sz w:val="20"/>
          <w:szCs w:val="20"/>
        </w:rPr>
      </w:pPr>
      <w:r w:rsidRPr="008A2670">
        <w:rPr>
          <w:rFonts w:ascii="Times New Roman" w:hAnsi="Times New Roman"/>
          <w:sz w:val="20"/>
          <w:szCs w:val="20"/>
          <w:lang w:val="kk-KZ"/>
        </w:rPr>
        <w:t>Б</w:t>
      </w:r>
      <w:r w:rsidRPr="008A2670">
        <w:rPr>
          <w:rFonts w:ascii="Times New Roman" w:hAnsi="Times New Roman"/>
          <w:sz w:val="20"/>
          <w:szCs w:val="20"/>
        </w:rPr>
        <w:t>ыть компетентным:</w:t>
      </w:r>
      <w:r w:rsidRPr="008A2670">
        <w:rPr>
          <w:rFonts w:ascii="Times New Roman" w:hAnsi="Times New Roman"/>
          <w:sz w:val="20"/>
          <w:szCs w:val="20"/>
          <w:lang w:val="kk-KZ"/>
        </w:rPr>
        <w:t xml:space="preserve"> </w:t>
      </w:r>
      <w:r w:rsidRPr="008A2670">
        <w:rPr>
          <w:rFonts w:ascii="Times New Roman" w:hAnsi="Times New Roman"/>
          <w:sz w:val="20"/>
          <w:szCs w:val="20"/>
        </w:rPr>
        <w:t>при проведении работ с живыми объектами; уметь решать задачи соответствующей квалификации.</w:t>
      </w:r>
      <w:r w:rsidRPr="008A2670">
        <w:rPr>
          <w:rFonts w:ascii="Times New Roman" w:hAnsi="Times New Roman"/>
          <w:color w:val="000000"/>
          <w:sz w:val="20"/>
          <w:szCs w:val="20"/>
        </w:rPr>
        <w:t xml:space="preserve"> </w:t>
      </w:r>
    </w:p>
    <w:p w:rsidR="00AF7D1D" w:rsidRPr="008A2670" w:rsidRDefault="00AF7D1D" w:rsidP="00AF7D1D">
      <w:pPr>
        <w:pStyle w:val="a3"/>
        <w:tabs>
          <w:tab w:val="left" w:pos="0"/>
          <w:tab w:val="center" w:pos="284"/>
        </w:tabs>
        <w:spacing w:after="0" w:line="240" w:lineRule="auto"/>
        <w:ind w:left="0"/>
        <w:rPr>
          <w:rFonts w:ascii="Times New Roman" w:hAnsi="Times New Roman"/>
          <w:b/>
          <w:sz w:val="20"/>
          <w:szCs w:val="20"/>
        </w:rPr>
      </w:pPr>
      <w:r w:rsidRPr="00AF7D1D">
        <w:rPr>
          <w:rFonts w:ascii="Times New Roman" w:hAnsi="Times New Roman"/>
          <w:sz w:val="20"/>
          <w:szCs w:val="20"/>
        </w:rPr>
        <w:t xml:space="preserve">5) </w:t>
      </w:r>
      <w:r w:rsidRPr="008A2670">
        <w:rPr>
          <w:rFonts w:ascii="Times New Roman" w:hAnsi="Times New Roman"/>
          <w:sz w:val="20"/>
          <w:szCs w:val="20"/>
        </w:rPr>
        <w:t>Содержание: Распределение академических часов по видам занятий</w:t>
      </w:r>
    </w:p>
    <w:tbl>
      <w:tblPr>
        <w:tblW w:w="0" w:type="auto"/>
        <w:jc w:val="center"/>
        <w:tblInd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111"/>
        <w:gridCol w:w="1134"/>
        <w:gridCol w:w="1187"/>
        <w:gridCol w:w="971"/>
        <w:gridCol w:w="1013"/>
      </w:tblGrid>
      <w:tr w:rsidR="00AF7D1D" w:rsidRPr="008A2670" w:rsidTr="00AF7D1D">
        <w:trPr>
          <w:cantSplit/>
          <w:trHeight w:val="271"/>
          <w:jc w:val="center"/>
        </w:trPr>
        <w:tc>
          <w:tcPr>
            <w:tcW w:w="623" w:type="dxa"/>
            <w:vMerge w:val="restart"/>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 xml:space="preserve">№ </w:t>
            </w:r>
          </w:p>
          <w:p w:rsidR="00AF7D1D" w:rsidRPr="008A2670" w:rsidRDefault="00AF7D1D" w:rsidP="00AF7D1D">
            <w:pPr>
              <w:spacing w:after="0" w:line="240" w:lineRule="auto"/>
              <w:jc w:val="center"/>
              <w:rPr>
                <w:rFonts w:ascii="Times New Roman" w:hAnsi="Times New Roman"/>
                <w:bCs/>
                <w:sz w:val="20"/>
                <w:szCs w:val="20"/>
              </w:rPr>
            </w:pPr>
            <w:proofErr w:type="gramStart"/>
            <w:r w:rsidRPr="008A2670">
              <w:rPr>
                <w:rFonts w:ascii="Times New Roman" w:hAnsi="Times New Roman"/>
                <w:bCs/>
                <w:sz w:val="20"/>
                <w:szCs w:val="20"/>
              </w:rPr>
              <w:t>п</w:t>
            </w:r>
            <w:proofErr w:type="gramEnd"/>
            <w:r w:rsidRPr="008A2670">
              <w:rPr>
                <w:rFonts w:ascii="Times New Roman" w:hAnsi="Times New Roman"/>
                <w:bCs/>
                <w:sz w:val="20"/>
                <w:szCs w:val="20"/>
              </w:rPr>
              <w:t>/п</w:t>
            </w:r>
          </w:p>
        </w:tc>
        <w:tc>
          <w:tcPr>
            <w:tcW w:w="4111" w:type="dxa"/>
            <w:vMerge w:val="restart"/>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Наименование тем</w:t>
            </w:r>
          </w:p>
        </w:tc>
        <w:tc>
          <w:tcPr>
            <w:tcW w:w="2321" w:type="dxa"/>
            <w:gridSpan w:val="2"/>
            <w:tcBorders>
              <w:left w:val="nil"/>
            </w:tcBorders>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Количество аудиторных часов по видам занятий</w:t>
            </w:r>
          </w:p>
        </w:tc>
        <w:tc>
          <w:tcPr>
            <w:tcW w:w="1984" w:type="dxa"/>
            <w:gridSpan w:val="2"/>
            <w:tcBorders>
              <w:left w:val="nil"/>
            </w:tcBorders>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СРО</w:t>
            </w:r>
          </w:p>
        </w:tc>
      </w:tr>
      <w:tr w:rsidR="00AF7D1D" w:rsidRPr="008A2670" w:rsidTr="00AF7D1D">
        <w:trPr>
          <w:cantSplit/>
          <w:trHeight w:val="144"/>
          <w:jc w:val="center"/>
        </w:trPr>
        <w:tc>
          <w:tcPr>
            <w:tcW w:w="623" w:type="dxa"/>
            <w:vMerge/>
            <w:vAlign w:val="center"/>
          </w:tcPr>
          <w:p w:rsidR="00AF7D1D" w:rsidRPr="008A2670" w:rsidRDefault="00AF7D1D" w:rsidP="00AF7D1D">
            <w:pPr>
              <w:spacing w:after="0" w:line="240" w:lineRule="auto"/>
              <w:rPr>
                <w:rFonts w:ascii="Times New Roman" w:hAnsi="Times New Roman"/>
                <w:bCs/>
                <w:sz w:val="20"/>
                <w:szCs w:val="20"/>
              </w:rPr>
            </w:pPr>
          </w:p>
        </w:tc>
        <w:tc>
          <w:tcPr>
            <w:tcW w:w="4111" w:type="dxa"/>
            <w:vMerge/>
            <w:vAlign w:val="center"/>
          </w:tcPr>
          <w:p w:rsidR="00AF7D1D" w:rsidRPr="008A2670" w:rsidRDefault="00AF7D1D" w:rsidP="00AF7D1D">
            <w:pPr>
              <w:spacing w:after="0" w:line="240" w:lineRule="auto"/>
              <w:rPr>
                <w:rFonts w:ascii="Times New Roman" w:hAnsi="Times New Roman"/>
                <w:bCs/>
                <w:sz w:val="20"/>
                <w:szCs w:val="20"/>
              </w:rPr>
            </w:pPr>
          </w:p>
        </w:tc>
        <w:tc>
          <w:tcPr>
            <w:tcW w:w="1134" w:type="dxa"/>
            <w:tcBorders>
              <w:left w:val="nil"/>
            </w:tcBorders>
          </w:tcPr>
          <w:p w:rsidR="00AF7D1D" w:rsidRPr="008A2670" w:rsidRDefault="00AF7D1D" w:rsidP="00AF7D1D">
            <w:pPr>
              <w:spacing w:after="0" w:line="240" w:lineRule="auto"/>
              <w:jc w:val="center"/>
              <w:rPr>
                <w:rFonts w:ascii="Times New Roman" w:hAnsi="Times New Roman"/>
                <w:bCs/>
                <w:sz w:val="20"/>
                <w:szCs w:val="20"/>
                <w:lang w:val="kk-KZ"/>
              </w:rPr>
            </w:pPr>
            <w:r w:rsidRPr="008A2670">
              <w:rPr>
                <w:rFonts w:ascii="Times New Roman" w:hAnsi="Times New Roman"/>
                <w:bCs/>
                <w:sz w:val="20"/>
                <w:szCs w:val="20"/>
                <w:lang w:val="kk-KZ"/>
              </w:rPr>
              <w:t>Л</w:t>
            </w:r>
            <w:r w:rsidRPr="008A2670">
              <w:rPr>
                <w:rFonts w:ascii="Times New Roman" w:hAnsi="Times New Roman"/>
                <w:bCs/>
                <w:sz w:val="20"/>
                <w:szCs w:val="20"/>
              </w:rPr>
              <w:t>екц</w:t>
            </w:r>
            <w:r w:rsidRPr="008A2670">
              <w:rPr>
                <w:rFonts w:ascii="Times New Roman" w:hAnsi="Times New Roman"/>
                <w:bCs/>
                <w:sz w:val="20"/>
                <w:szCs w:val="20"/>
                <w:lang w:val="kk-KZ"/>
              </w:rPr>
              <w:t>ии</w:t>
            </w:r>
          </w:p>
        </w:tc>
        <w:tc>
          <w:tcPr>
            <w:tcW w:w="1187" w:type="dxa"/>
          </w:tcPr>
          <w:p w:rsidR="00AF7D1D" w:rsidRPr="008A2670" w:rsidRDefault="00AF7D1D" w:rsidP="00AF7D1D">
            <w:pPr>
              <w:spacing w:after="0" w:line="240" w:lineRule="auto"/>
              <w:jc w:val="center"/>
              <w:rPr>
                <w:rFonts w:ascii="Times New Roman" w:hAnsi="Times New Roman"/>
                <w:bCs/>
                <w:sz w:val="20"/>
                <w:szCs w:val="20"/>
                <w:lang w:val="kk-KZ"/>
              </w:rPr>
            </w:pPr>
            <w:r w:rsidRPr="008A2670">
              <w:rPr>
                <w:rFonts w:ascii="Times New Roman" w:hAnsi="Times New Roman"/>
                <w:bCs/>
                <w:sz w:val="20"/>
                <w:szCs w:val="20"/>
                <w:lang w:val="kk-KZ"/>
              </w:rPr>
              <w:t>п</w:t>
            </w:r>
            <w:r w:rsidRPr="008A2670">
              <w:rPr>
                <w:rFonts w:ascii="Times New Roman" w:hAnsi="Times New Roman"/>
                <w:bCs/>
                <w:sz w:val="20"/>
                <w:szCs w:val="20"/>
              </w:rPr>
              <w:t>рак</w:t>
            </w:r>
            <w:r w:rsidRPr="008A2670">
              <w:rPr>
                <w:rFonts w:ascii="Times New Roman" w:hAnsi="Times New Roman"/>
                <w:bCs/>
                <w:sz w:val="20"/>
                <w:szCs w:val="20"/>
                <w:lang w:val="kk-KZ"/>
              </w:rPr>
              <w:t>тические</w:t>
            </w:r>
          </w:p>
        </w:tc>
        <w:tc>
          <w:tcPr>
            <w:tcW w:w="971" w:type="dxa"/>
          </w:tcPr>
          <w:p w:rsidR="00AF7D1D" w:rsidRPr="008A2670" w:rsidRDefault="00AF7D1D" w:rsidP="00AF7D1D">
            <w:pPr>
              <w:spacing w:after="0" w:line="240" w:lineRule="auto"/>
              <w:jc w:val="center"/>
              <w:rPr>
                <w:rFonts w:ascii="Times New Roman" w:hAnsi="Times New Roman"/>
                <w:bCs/>
                <w:sz w:val="20"/>
                <w:szCs w:val="20"/>
                <w:lang w:val="kk-KZ"/>
              </w:rPr>
            </w:pPr>
            <w:r w:rsidRPr="008A2670">
              <w:rPr>
                <w:rFonts w:ascii="Times New Roman" w:hAnsi="Times New Roman"/>
                <w:bCs/>
                <w:sz w:val="20"/>
                <w:szCs w:val="20"/>
                <w:lang w:val="kk-KZ"/>
              </w:rPr>
              <w:t>всего</w:t>
            </w:r>
          </w:p>
        </w:tc>
        <w:tc>
          <w:tcPr>
            <w:tcW w:w="1013" w:type="dxa"/>
          </w:tcPr>
          <w:p w:rsidR="00AF7D1D" w:rsidRPr="008A2670" w:rsidRDefault="00AF7D1D" w:rsidP="00AF7D1D">
            <w:pPr>
              <w:spacing w:after="0" w:line="240" w:lineRule="auto"/>
              <w:jc w:val="center"/>
              <w:rPr>
                <w:rFonts w:ascii="Times New Roman" w:hAnsi="Times New Roman"/>
                <w:bCs/>
                <w:sz w:val="20"/>
                <w:szCs w:val="20"/>
                <w:lang w:val="kk-KZ"/>
              </w:rPr>
            </w:pPr>
            <w:r w:rsidRPr="008A2670">
              <w:rPr>
                <w:rFonts w:ascii="Times New Roman" w:hAnsi="Times New Roman"/>
                <w:bCs/>
                <w:sz w:val="20"/>
                <w:szCs w:val="20"/>
                <w:lang w:val="kk-KZ"/>
              </w:rPr>
              <w:t>в том числе СРОП</w:t>
            </w:r>
          </w:p>
        </w:tc>
      </w:tr>
      <w:tr w:rsidR="00AF7D1D" w:rsidRPr="008A2670" w:rsidTr="00AF7D1D">
        <w:trPr>
          <w:cantSplit/>
          <w:trHeight w:val="251"/>
          <w:jc w:val="center"/>
        </w:trPr>
        <w:tc>
          <w:tcPr>
            <w:tcW w:w="623" w:type="dxa"/>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1</w:t>
            </w:r>
          </w:p>
        </w:tc>
        <w:tc>
          <w:tcPr>
            <w:tcW w:w="4111" w:type="dxa"/>
          </w:tcPr>
          <w:p w:rsidR="00AF7D1D" w:rsidRPr="008A2670" w:rsidRDefault="00AF7D1D" w:rsidP="00AF7D1D">
            <w:pPr>
              <w:pStyle w:val="Style4"/>
              <w:widowControl/>
              <w:jc w:val="left"/>
              <w:rPr>
                <w:rStyle w:val="FontStyle37"/>
                <w:sz w:val="20"/>
                <w:szCs w:val="20"/>
                <w:lang w:val="kk-KZ"/>
              </w:rPr>
            </w:pPr>
            <w:r w:rsidRPr="008A2670">
              <w:rPr>
                <w:rStyle w:val="FontStyle37"/>
                <w:sz w:val="20"/>
                <w:szCs w:val="20"/>
              </w:rPr>
              <w:t xml:space="preserve"> </w:t>
            </w:r>
            <w:r w:rsidRPr="008A2670">
              <w:rPr>
                <w:rStyle w:val="FontStyle37"/>
                <w:sz w:val="20"/>
                <w:szCs w:val="20"/>
                <w:lang w:val="kk-KZ"/>
              </w:rPr>
              <w:t>Ведение</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3</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10</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3,5</w:t>
            </w:r>
          </w:p>
        </w:tc>
      </w:tr>
      <w:tr w:rsidR="00AF7D1D" w:rsidRPr="008A2670" w:rsidTr="00AF7D1D">
        <w:trPr>
          <w:cantSplit/>
          <w:trHeight w:val="271"/>
          <w:jc w:val="center"/>
        </w:trPr>
        <w:tc>
          <w:tcPr>
            <w:tcW w:w="623" w:type="dxa"/>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2</w:t>
            </w:r>
          </w:p>
        </w:tc>
        <w:tc>
          <w:tcPr>
            <w:tcW w:w="4111" w:type="dxa"/>
          </w:tcPr>
          <w:p w:rsidR="00AF7D1D" w:rsidRPr="008A2670" w:rsidRDefault="00AF7D1D" w:rsidP="00AF7D1D">
            <w:pPr>
              <w:spacing w:after="0" w:line="240" w:lineRule="auto"/>
              <w:rPr>
                <w:rStyle w:val="FontStyle37"/>
                <w:sz w:val="20"/>
                <w:szCs w:val="20"/>
                <w:lang w:val="kk-KZ"/>
              </w:rPr>
            </w:pPr>
            <w:r w:rsidRPr="008A2670">
              <w:rPr>
                <w:rStyle w:val="FontStyle37"/>
                <w:sz w:val="20"/>
                <w:szCs w:val="20"/>
              </w:rPr>
              <w:t>Современная классификация признаков отбора</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20</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r>
      <w:tr w:rsidR="00AF7D1D" w:rsidRPr="008A2670" w:rsidTr="00AF7D1D">
        <w:trPr>
          <w:cantSplit/>
          <w:trHeight w:val="287"/>
          <w:jc w:val="center"/>
        </w:trPr>
        <w:tc>
          <w:tcPr>
            <w:tcW w:w="623" w:type="dxa"/>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3</w:t>
            </w:r>
          </w:p>
        </w:tc>
        <w:tc>
          <w:tcPr>
            <w:tcW w:w="4111" w:type="dxa"/>
          </w:tcPr>
          <w:p w:rsidR="00AF7D1D" w:rsidRPr="008A2670" w:rsidRDefault="00AF7D1D" w:rsidP="00AF7D1D">
            <w:pPr>
              <w:spacing w:after="0" w:line="240" w:lineRule="auto"/>
              <w:rPr>
                <w:rStyle w:val="FontStyle37"/>
                <w:sz w:val="20"/>
                <w:szCs w:val="20"/>
                <w:lang w:val="kk-KZ"/>
              </w:rPr>
            </w:pPr>
            <w:r w:rsidRPr="008A2670">
              <w:rPr>
                <w:rStyle w:val="FontStyle37"/>
                <w:sz w:val="20"/>
                <w:szCs w:val="20"/>
              </w:rPr>
              <w:t>Факторы, влияющие на эффективность отбора</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20</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r>
      <w:tr w:rsidR="00AF7D1D" w:rsidRPr="008A2670" w:rsidTr="00AF7D1D">
        <w:trPr>
          <w:cantSplit/>
          <w:trHeight w:val="271"/>
          <w:jc w:val="center"/>
        </w:trPr>
        <w:tc>
          <w:tcPr>
            <w:tcW w:w="623" w:type="dxa"/>
          </w:tcPr>
          <w:p w:rsidR="00AF7D1D" w:rsidRPr="008A2670" w:rsidRDefault="00AF7D1D" w:rsidP="00AF7D1D">
            <w:pPr>
              <w:spacing w:after="0" w:line="240" w:lineRule="auto"/>
              <w:jc w:val="center"/>
              <w:rPr>
                <w:rFonts w:ascii="Times New Roman" w:hAnsi="Times New Roman"/>
                <w:bCs/>
                <w:sz w:val="20"/>
                <w:szCs w:val="20"/>
              </w:rPr>
            </w:pPr>
            <w:r w:rsidRPr="008A2670">
              <w:rPr>
                <w:rFonts w:ascii="Times New Roman" w:hAnsi="Times New Roman"/>
                <w:bCs/>
                <w:sz w:val="20"/>
                <w:szCs w:val="20"/>
              </w:rPr>
              <w:t>4</w:t>
            </w:r>
          </w:p>
        </w:tc>
        <w:tc>
          <w:tcPr>
            <w:tcW w:w="4111" w:type="dxa"/>
          </w:tcPr>
          <w:p w:rsidR="00AF7D1D" w:rsidRPr="008A2670" w:rsidRDefault="00AF7D1D" w:rsidP="00AF7D1D">
            <w:pPr>
              <w:pStyle w:val="Style4"/>
              <w:widowControl/>
              <w:jc w:val="left"/>
              <w:rPr>
                <w:rStyle w:val="FontStyle37"/>
                <w:sz w:val="20"/>
                <w:szCs w:val="20"/>
              </w:rPr>
            </w:pPr>
            <w:r w:rsidRPr="008A2670">
              <w:rPr>
                <w:rStyle w:val="FontStyle37"/>
                <w:sz w:val="20"/>
                <w:szCs w:val="20"/>
              </w:rPr>
              <w:t>Понятие фенотипического значения признака и его составляющие. Селекционные признаки.</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r>
      <w:tr w:rsidR="00AF7D1D" w:rsidRPr="008A2670" w:rsidTr="00AF7D1D">
        <w:trPr>
          <w:cantSplit/>
          <w:trHeight w:val="556"/>
          <w:jc w:val="center"/>
        </w:trPr>
        <w:tc>
          <w:tcPr>
            <w:tcW w:w="623" w:type="dxa"/>
          </w:tcPr>
          <w:p w:rsidR="00AF7D1D" w:rsidRPr="008A2670" w:rsidRDefault="00AF7D1D" w:rsidP="00AF7D1D">
            <w:pPr>
              <w:spacing w:after="0" w:line="240" w:lineRule="auto"/>
              <w:jc w:val="center"/>
              <w:rPr>
                <w:rFonts w:ascii="Times New Roman" w:hAnsi="Times New Roman"/>
                <w:bCs/>
                <w:sz w:val="20"/>
                <w:szCs w:val="20"/>
                <w:lang w:val="ru-MO"/>
              </w:rPr>
            </w:pPr>
            <w:r w:rsidRPr="008A2670">
              <w:rPr>
                <w:rFonts w:ascii="Times New Roman" w:hAnsi="Times New Roman"/>
                <w:bCs/>
                <w:sz w:val="20"/>
                <w:szCs w:val="20"/>
                <w:lang w:val="ru-MO"/>
              </w:rPr>
              <w:t>5</w:t>
            </w:r>
          </w:p>
        </w:tc>
        <w:tc>
          <w:tcPr>
            <w:tcW w:w="4111" w:type="dxa"/>
            <w:vAlign w:val="center"/>
          </w:tcPr>
          <w:p w:rsidR="00AF7D1D" w:rsidRPr="008A2670" w:rsidRDefault="00AF7D1D" w:rsidP="00AF7D1D">
            <w:pPr>
              <w:pStyle w:val="Style4"/>
              <w:widowControl/>
              <w:jc w:val="left"/>
              <w:rPr>
                <w:rStyle w:val="FontStyle37"/>
                <w:sz w:val="20"/>
                <w:szCs w:val="20"/>
              </w:rPr>
            </w:pPr>
            <w:r w:rsidRPr="008A2670">
              <w:rPr>
                <w:rStyle w:val="FontStyle37"/>
                <w:sz w:val="20"/>
                <w:szCs w:val="20"/>
              </w:rPr>
              <w:t>Оценка и отбор животных по конституции, экстерьеру, интерьеру и продуктивности</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5</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r>
      <w:tr w:rsidR="00AF7D1D" w:rsidRPr="008A2670" w:rsidTr="00AF7D1D">
        <w:trPr>
          <w:cantSplit/>
          <w:trHeight w:val="388"/>
          <w:jc w:val="center"/>
        </w:trPr>
        <w:tc>
          <w:tcPr>
            <w:tcW w:w="623" w:type="dxa"/>
          </w:tcPr>
          <w:p w:rsidR="00AF7D1D" w:rsidRPr="008A2670" w:rsidRDefault="00AF7D1D" w:rsidP="00AF7D1D">
            <w:pPr>
              <w:spacing w:after="0" w:line="240" w:lineRule="auto"/>
              <w:jc w:val="center"/>
              <w:rPr>
                <w:rFonts w:ascii="Times New Roman" w:hAnsi="Times New Roman"/>
                <w:bCs/>
                <w:sz w:val="20"/>
                <w:szCs w:val="20"/>
                <w:lang w:val="ru-MO"/>
              </w:rPr>
            </w:pPr>
            <w:r w:rsidRPr="008A2670">
              <w:rPr>
                <w:rFonts w:ascii="Times New Roman" w:hAnsi="Times New Roman"/>
                <w:bCs/>
                <w:sz w:val="20"/>
                <w:szCs w:val="20"/>
                <w:lang w:val="ru-MO"/>
              </w:rPr>
              <w:t>6</w:t>
            </w:r>
          </w:p>
        </w:tc>
        <w:tc>
          <w:tcPr>
            <w:tcW w:w="4111" w:type="dxa"/>
          </w:tcPr>
          <w:p w:rsidR="00AF7D1D" w:rsidRPr="008A2670" w:rsidRDefault="00AF7D1D" w:rsidP="00AF7D1D">
            <w:pPr>
              <w:pStyle w:val="Style4"/>
              <w:widowControl/>
              <w:jc w:val="left"/>
              <w:rPr>
                <w:rStyle w:val="FontStyle37"/>
                <w:sz w:val="20"/>
                <w:szCs w:val="20"/>
              </w:rPr>
            </w:pPr>
            <w:r w:rsidRPr="008A2670">
              <w:rPr>
                <w:rStyle w:val="FontStyle37"/>
                <w:sz w:val="20"/>
                <w:szCs w:val="20"/>
              </w:rPr>
              <w:t>Виды сельскохозяйственной продукции. Понятие продуктивности с.-х. животных. Молочная продуктвность. Другие виды продуктивности с.-х. животных.</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4</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6</w:t>
            </w:r>
          </w:p>
        </w:tc>
      </w:tr>
      <w:tr w:rsidR="00AF7D1D" w:rsidRPr="008A2670" w:rsidTr="00AF7D1D">
        <w:trPr>
          <w:cantSplit/>
          <w:trHeight w:val="294"/>
          <w:jc w:val="center"/>
        </w:trPr>
        <w:tc>
          <w:tcPr>
            <w:tcW w:w="623" w:type="dxa"/>
          </w:tcPr>
          <w:p w:rsidR="00AF7D1D" w:rsidRPr="008A2670" w:rsidRDefault="00AF7D1D" w:rsidP="00AF7D1D">
            <w:pPr>
              <w:spacing w:after="0" w:line="240" w:lineRule="auto"/>
              <w:jc w:val="center"/>
              <w:rPr>
                <w:rFonts w:ascii="Times New Roman" w:hAnsi="Times New Roman"/>
                <w:bCs/>
                <w:sz w:val="20"/>
                <w:szCs w:val="20"/>
                <w:lang w:val="ru-MO"/>
              </w:rPr>
            </w:pPr>
            <w:r w:rsidRPr="008A2670">
              <w:rPr>
                <w:rFonts w:ascii="Times New Roman" w:hAnsi="Times New Roman"/>
                <w:bCs/>
                <w:sz w:val="20"/>
                <w:szCs w:val="20"/>
                <w:lang w:val="ru-MO"/>
              </w:rPr>
              <w:t>7</w:t>
            </w:r>
          </w:p>
        </w:tc>
        <w:tc>
          <w:tcPr>
            <w:tcW w:w="4111" w:type="dxa"/>
            <w:vAlign w:val="center"/>
          </w:tcPr>
          <w:p w:rsidR="00AF7D1D" w:rsidRPr="008A2670" w:rsidRDefault="00AF7D1D" w:rsidP="00AF7D1D">
            <w:pPr>
              <w:pStyle w:val="Style4"/>
              <w:widowControl/>
              <w:jc w:val="left"/>
              <w:rPr>
                <w:rStyle w:val="FontStyle37"/>
                <w:sz w:val="20"/>
                <w:szCs w:val="20"/>
              </w:rPr>
            </w:pPr>
            <w:r w:rsidRPr="008A2670">
              <w:rPr>
                <w:rStyle w:val="FontStyle37"/>
                <w:sz w:val="20"/>
                <w:szCs w:val="20"/>
              </w:rPr>
              <w:t xml:space="preserve"> Организационные мероприятия по отбору.</w:t>
            </w:r>
          </w:p>
        </w:tc>
        <w:tc>
          <w:tcPr>
            <w:tcW w:w="1134"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4</w:t>
            </w:r>
          </w:p>
        </w:tc>
        <w:tc>
          <w:tcPr>
            <w:tcW w:w="1187"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7</w:t>
            </w:r>
          </w:p>
        </w:tc>
        <w:tc>
          <w:tcPr>
            <w:tcW w:w="971"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25</w:t>
            </w:r>
          </w:p>
        </w:tc>
        <w:tc>
          <w:tcPr>
            <w:tcW w:w="1013" w:type="dxa"/>
            <w:vAlign w:val="center"/>
          </w:tcPr>
          <w:p w:rsidR="00AF7D1D" w:rsidRPr="008A2670" w:rsidRDefault="00AF7D1D" w:rsidP="00AF7D1D">
            <w:pPr>
              <w:pStyle w:val="Style4"/>
              <w:widowControl/>
              <w:rPr>
                <w:rStyle w:val="FontStyle37"/>
                <w:sz w:val="20"/>
                <w:szCs w:val="20"/>
                <w:lang w:val="kk-KZ"/>
              </w:rPr>
            </w:pPr>
            <w:r w:rsidRPr="008A2670">
              <w:rPr>
                <w:rStyle w:val="FontStyle37"/>
                <w:sz w:val="20"/>
                <w:szCs w:val="20"/>
                <w:lang w:val="kk-KZ"/>
              </w:rPr>
              <w:t>6</w:t>
            </w:r>
          </w:p>
        </w:tc>
      </w:tr>
      <w:tr w:rsidR="00AF7D1D" w:rsidRPr="008A2670" w:rsidTr="00AF7D1D">
        <w:trPr>
          <w:cantSplit/>
          <w:trHeight w:val="271"/>
          <w:jc w:val="center"/>
        </w:trPr>
        <w:tc>
          <w:tcPr>
            <w:tcW w:w="4734" w:type="dxa"/>
            <w:gridSpan w:val="2"/>
          </w:tcPr>
          <w:p w:rsidR="00AF7D1D" w:rsidRPr="008A2670" w:rsidRDefault="00AF7D1D" w:rsidP="00AF7D1D">
            <w:pPr>
              <w:spacing w:after="0" w:line="240" w:lineRule="auto"/>
              <w:rPr>
                <w:rFonts w:ascii="Times New Roman" w:hAnsi="Times New Roman"/>
                <w:sz w:val="20"/>
                <w:szCs w:val="20"/>
              </w:rPr>
            </w:pPr>
            <w:r w:rsidRPr="008A2670">
              <w:rPr>
                <w:rFonts w:ascii="Times New Roman" w:hAnsi="Times New Roman"/>
                <w:sz w:val="20"/>
                <w:szCs w:val="20"/>
              </w:rPr>
              <w:t>Всего 225 (5кредит)</w:t>
            </w:r>
          </w:p>
        </w:tc>
        <w:tc>
          <w:tcPr>
            <w:tcW w:w="1134" w:type="dxa"/>
          </w:tcPr>
          <w:p w:rsidR="00AF7D1D" w:rsidRPr="008A2670" w:rsidRDefault="00AF7D1D" w:rsidP="00AF7D1D">
            <w:pPr>
              <w:spacing w:after="0" w:line="240" w:lineRule="auto"/>
              <w:jc w:val="center"/>
              <w:rPr>
                <w:rFonts w:ascii="Times New Roman" w:hAnsi="Times New Roman"/>
                <w:sz w:val="20"/>
                <w:szCs w:val="20"/>
                <w:lang w:val="kk-KZ"/>
              </w:rPr>
            </w:pPr>
            <w:r w:rsidRPr="008A2670">
              <w:rPr>
                <w:rFonts w:ascii="Times New Roman" w:hAnsi="Times New Roman"/>
                <w:sz w:val="20"/>
                <w:szCs w:val="20"/>
                <w:lang w:val="kk-KZ"/>
              </w:rPr>
              <w:t>30</w:t>
            </w:r>
          </w:p>
        </w:tc>
        <w:tc>
          <w:tcPr>
            <w:tcW w:w="1187" w:type="dxa"/>
          </w:tcPr>
          <w:p w:rsidR="00AF7D1D" w:rsidRPr="008A2670" w:rsidRDefault="00AF7D1D" w:rsidP="00AF7D1D">
            <w:pPr>
              <w:spacing w:after="0" w:line="240" w:lineRule="auto"/>
              <w:jc w:val="center"/>
              <w:rPr>
                <w:rFonts w:ascii="Times New Roman" w:hAnsi="Times New Roman"/>
                <w:sz w:val="20"/>
                <w:szCs w:val="20"/>
                <w:lang w:val="kk-KZ"/>
              </w:rPr>
            </w:pPr>
            <w:r w:rsidRPr="008A2670">
              <w:rPr>
                <w:rFonts w:ascii="Times New Roman" w:hAnsi="Times New Roman"/>
                <w:sz w:val="20"/>
                <w:szCs w:val="20"/>
                <w:lang w:val="kk-KZ"/>
              </w:rPr>
              <w:t>45</w:t>
            </w:r>
          </w:p>
        </w:tc>
        <w:tc>
          <w:tcPr>
            <w:tcW w:w="971" w:type="dxa"/>
          </w:tcPr>
          <w:p w:rsidR="00AF7D1D" w:rsidRPr="008A2670" w:rsidRDefault="00AF7D1D" w:rsidP="00AF7D1D">
            <w:pPr>
              <w:pStyle w:val="Style4"/>
              <w:widowControl/>
              <w:rPr>
                <w:rStyle w:val="FontStyle37"/>
                <w:sz w:val="20"/>
                <w:szCs w:val="20"/>
              </w:rPr>
            </w:pPr>
            <w:r w:rsidRPr="008A2670">
              <w:rPr>
                <w:rStyle w:val="FontStyle37"/>
                <w:sz w:val="20"/>
                <w:szCs w:val="20"/>
              </w:rPr>
              <w:t>150</w:t>
            </w:r>
          </w:p>
        </w:tc>
        <w:tc>
          <w:tcPr>
            <w:tcW w:w="1013" w:type="dxa"/>
          </w:tcPr>
          <w:p w:rsidR="00AF7D1D" w:rsidRPr="008A2670" w:rsidRDefault="00AF7D1D" w:rsidP="00AF7D1D">
            <w:pPr>
              <w:pStyle w:val="Style4"/>
              <w:widowControl/>
              <w:rPr>
                <w:rStyle w:val="FontStyle37"/>
                <w:sz w:val="20"/>
                <w:szCs w:val="20"/>
              </w:rPr>
            </w:pPr>
            <w:r w:rsidRPr="008A2670">
              <w:rPr>
                <w:rStyle w:val="FontStyle37"/>
                <w:sz w:val="20"/>
                <w:szCs w:val="20"/>
              </w:rPr>
              <w:t>37,5</w:t>
            </w:r>
          </w:p>
        </w:tc>
      </w:tr>
    </w:tbl>
    <w:p w:rsidR="00AF7D1D" w:rsidRPr="008A2670" w:rsidRDefault="00AF7D1D" w:rsidP="00AF7D1D">
      <w:pPr>
        <w:pStyle w:val="a3"/>
        <w:shd w:val="clear" w:color="auto" w:fill="FFFFFF"/>
        <w:tabs>
          <w:tab w:val="left" w:pos="426"/>
        </w:tabs>
        <w:spacing w:after="0" w:line="240" w:lineRule="auto"/>
        <w:ind w:left="0"/>
        <w:jc w:val="both"/>
        <w:rPr>
          <w:rFonts w:ascii="Times New Roman" w:hAnsi="Times New Roman"/>
          <w:sz w:val="20"/>
          <w:szCs w:val="20"/>
          <w:lang w:val="kk-KZ"/>
        </w:rPr>
      </w:pPr>
      <w:r w:rsidRPr="00AF7D1D">
        <w:rPr>
          <w:rFonts w:ascii="Times New Roman" w:hAnsi="Times New Roman"/>
          <w:sz w:val="20"/>
          <w:szCs w:val="20"/>
        </w:rPr>
        <w:t xml:space="preserve">6) </w:t>
      </w:r>
      <w:r w:rsidRPr="008A2670">
        <w:rPr>
          <w:rFonts w:ascii="Times New Roman" w:hAnsi="Times New Roman"/>
          <w:sz w:val="20"/>
          <w:szCs w:val="20"/>
        </w:rPr>
        <w:t>Пререквизиты</w:t>
      </w:r>
      <w:r w:rsidRPr="008A2670">
        <w:rPr>
          <w:rFonts w:ascii="Times New Roman" w:hAnsi="Times New Roman"/>
          <w:sz w:val="20"/>
          <w:szCs w:val="20"/>
          <w:lang w:val="kk-KZ"/>
        </w:rPr>
        <w:t xml:space="preserve">: </w:t>
      </w:r>
      <w:r w:rsidRPr="008A2670">
        <w:rPr>
          <w:rFonts w:ascii="Times New Roman" w:hAnsi="Times New Roman"/>
          <w:color w:val="000000"/>
          <w:spacing w:val="-1"/>
          <w:sz w:val="20"/>
          <w:szCs w:val="20"/>
        </w:rPr>
        <w:t>Генетика с биометрией</w:t>
      </w:r>
      <w:r w:rsidRPr="008A2670">
        <w:rPr>
          <w:rFonts w:ascii="Times New Roman" w:hAnsi="Times New Roman"/>
          <w:color w:val="000000"/>
          <w:spacing w:val="-1"/>
          <w:sz w:val="20"/>
          <w:szCs w:val="20"/>
          <w:lang w:val="kk-KZ"/>
        </w:rPr>
        <w:t xml:space="preserve">, </w:t>
      </w:r>
      <w:r w:rsidRPr="008A2670">
        <w:rPr>
          <w:rFonts w:ascii="Times New Roman" w:hAnsi="Times New Roman"/>
          <w:color w:val="000000"/>
          <w:spacing w:val="-1"/>
          <w:sz w:val="20"/>
          <w:szCs w:val="20"/>
        </w:rPr>
        <w:t>морфология с/х животных</w:t>
      </w:r>
      <w:r w:rsidRPr="008A2670">
        <w:rPr>
          <w:rFonts w:ascii="Times New Roman" w:hAnsi="Times New Roman"/>
          <w:color w:val="000000"/>
          <w:spacing w:val="-1"/>
          <w:sz w:val="20"/>
          <w:szCs w:val="20"/>
          <w:lang w:val="kk-KZ"/>
        </w:rPr>
        <w:t xml:space="preserve">, </w:t>
      </w:r>
      <w:r w:rsidRPr="008A2670">
        <w:rPr>
          <w:rFonts w:ascii="Times New Roman" w:hAnsi="Times New Roman"/>
          <w:color w:val="000000"/>
          <w:spacing w:val="-1"/>
          <w:sz w:val="20"/>
          <w:szCs w:val="20"/>
        </w:rPr>
        <w:t>физиология с/х животных</w:t>
      </w:r>
      <w:r w:rsidRPr="008A2670">
        <w:rPr>
          <w:rFonts w:ascii="Times New Roman" w:hAnsi="Times New Roman"/>
          <w:color w:val="000000"/>
          <w:spacing w:val="-1"/>
          <w:sz w:val="20"/>
          <w:szCs w:val="20"/>
          <w:lang w:val="kk-KZ"/>
        </w:rPr>
        <w:t>, история зоотехнической науки</w:t>
      </w:r>
      <w:r w:rsidRPr="008A2670">
        <w:rPr>
          <w:rFonts w:ascii="Times New Roman" w:hAnsi="Times New Roman"/>
          <w:sz w:val="20"/>
          <w:szCs w:val="20"/>
          <w:lang w:val="kk-KZ"/>
        </w:rPr>
        <w:t xml:space="preserve"> </w:t>
      </w:r>
    </w:p>
    <w:p w:rsidR="00AF7D1D" w:rsidRPr="008A2670" w:rsidRDefault="00AF7D1D" w:rsidP="00AF7D1D">
      <w:pPr>
        <w:pStyle w:val="a3"/>
        <w:shd w:val="clear" w:color="auto" w:fill="FFFFFF"/>
        <w:tabs>
          <w:tab w:val="left" w:pos="284"/>
        </w:tabs>
        <w:spacing w:after="0" w:line="240" w:lineRule="auto"/>
        <w:ind w:left="0"/>
        <w:jc w:val="both"/>
        <w:rPr>
          <w:rFonts w:ascii="Times New Roman" w:hAnsi="Times New Roman"/>
          <w:sz w:val="20"/>
          <w:szCs w:val="20"/>
          <w:lang w:val="kk-KZ"/>
        </w:rPr>
      </w:pPr>
      <w:r>
        <w:rPr>
          <w:rFonts w:ascii="Times New Roman" w:hAnsi="Times New Roman"/>
          <w:sz w:val="20"/>
          <w:szCs w:val="20"/>
          <w:lang w:val="en-US"/>
        </w:rPr>
        <w:t xml:space="preserve">7) </w:t>
      </w:r>
      <w:r w:rsidRPr="008A2670">
        <w:rPr>
          <w:rFonts w:ascii="Times New Roman" w:hAnsi="Times New Roman"/>
          <w:sz w:val="20"/>
          <w:szCs w:val="20"/>
          <w:lang w:val="kk-KZ"/>
        </w:rPr>
        <w:t xml:space="preserve">Основной учебник: </w:t>
      </w:r>
    </w:p>
    <w:p w:rsidR="00AF7D1D" w:rsidRPr="008A2670" w:rsidRDefault="00AF7D1D" w:rsidP="00AF7D1D">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Тореханов, А. А.Современная система племенного дела в скотоводстве</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учебное пособие / А. А. Тореханов.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2016. - 292 с.</w:t>
      </w:r>
    </w:p>
    <w:p w:rsidR="00AF7D1D" w:rsidRPr="008A2670" w:rsidRDefault="00AF7D1D" w:rsidP="00AF7D1D">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Никольский, В. И. Генетика [Электронный ресурс]</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учебное пособие / В. И. Никольский. - Электрон</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т</w:t>
      </w:r>
      <w:proofErr w:type="gramEnd"/>
      <w:r w:rsidRPr="008A2670">
        <w:rPr>
          <w:rFonts w:ascii="Times New Roman" w:eastAsia="Times New Roman" w:hAnsi="Times New Roman"/>
          <w:sz w:val="20"/>
          <w:szCs w:val="20"/>
          <w:lang w:eastAsia="ru-RU"/>
        </w:rPr>
        <w:t>екстовые дан. (31,2 Мб.). - М.</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Академия, 2014.</w:t>
      </w:r>
    </w:p>
    <w:p w:rsidR="00AF7D1D" w:rsidRPr="008A2670" w:rsidRDefault="00AF7D1D" w:rsidP="00AF7D1D">
      <w:pPr>
        <w:pStyle w:val="a3"/>
        <w:numPr>
          <w:ilvl w:val="0"/>
          <w:numId w:val="23"/>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val="kk-KZ" w:eastAsia="ru-RU"/>
        </w:rPr>
        <w:t xml:space="preserve"> Индустриальная технология овцеводства и козоводства : учебник / К. Сабденов [и др.]. - Алматы : Нур-Принт, 2012. - 425 с.</w:t>
      </w:r>
    </w:p>
    <w:p w:rsidR="00AF7D1D" w:rsidRPr="008A2670" w:rsidRDefault="00AF7D1D" w:rsidP="00AF7D1D">
      <w:pPr>
        <w:pStyle w:val="a3"/>
        <w:shd w:val="clear" w:color="auto" w:fill="FFFFFF"/>
        <w:tabs>
          <w:tab w:val="left" w:pos="284"/>
        </w:tabs>
        <w:spacing w:after="0" w:line="240" w:lineRule="auto"/>
        <w:ind w:left="0"/>
        <w:jc w:val="both"/>
        <w:rPr>
          <w:rFonts w:ascii="Times New Roman" w:hAnsi="Times New Roman"/>
          <w:sz w:val="20"/>
          <w:szCs w:val="20"/>
          <w:lang w:val="kk-KZ"/>
        </w:rPr>
      </w:pPr>
      <w:r>
        <w:rPr>
          <w:rFonts w:ascii="Times New Roman" w:hAnsi="Times New Roman"/>
          <w:sz w:val="20"/>
          <w:szCs w:val="20"/>
          <w:lang w:val="en-US"/>
        </w:rPr>
        <w:t xml:space="preserve">8) </w:t>
      </w:r>
      <w:r w:rsidRPr="008A2670">
        <w:rPr>
          <w:rFonts w:ascii="Times New Roman" w:hAnsi="Times New Roman"/>
          <w:sz w:val="20"/>
          <w:szCs w:val="20"/>
          <w:lang w:val="kk-KZ"/>
        </w:rPr>
        <w:t>Дополнительная литература:</w:t>
      </w:r>
      <w:r w:rsidRPr="008A2670">
        <w:rPr>
          <w:rFonts w:ascii="Times New Roman" w:hAnsi="Times New Roman"/>
          <w:sz w:val="20"/>
          <w:szCs w:val="20"/>
        </w:rPr>
        <w:t xml:space="preserve"> </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lastRenderedPageBreak/>
        <w:t>Разведение и содержание лошадей : [учебное пособие] / Б. Р. Акимбеков [и др.]; под общ</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р</w:t>
      </w:r>
      <w:proofErr w:type="gramEnd"/>
      <w:r w:rsidRPr="008A2670">
        <w:rPr>
          <w:rFonts w:ascii="Times New Roman" w:eastAsia="Times New Roman" w:hAnsi="Times New Roman"/>
          <w:sz w:val="20"/>
          <w:szCs w:val="20"/>
          <w:lang w:eastAsia="ru-RU"/>
        </w:rPr>
        <w:t>ед. Б. Р. Акимбекова.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Нур-Принт, 2012. - 222 с.</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 xml:space="preserve">Брель-Киселева, И. М. </w:t>
      </w:r>
      <w:r w:rsidRPr="008A2670">
        <w:rPr>
          <w:rFonts w:ascii="Times New Roman" w:eastAsia="Times New Roman" w:hAnsi="Times New Roman"/>
          <w:sz w:val="20"/>
          <w:szCs w:val="20"/>
          <w:lang w:eastAsia="ru-RU"/>
        </w:rPr>
        <w:br/>
        <w:t>Практикум по разведению и селекции сельскохозяйственных животных / И. М. Брель-Киселева.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2016. - 203 с.</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Практикум  по  разведению и селекции животных</w:t>
      </w:r>
      <w:proofErr w:type="gramStart"/>
      <w:r w:rsidRPr="008A2670">
        <w:rPr>
          <w:rFonts w:ascii="Times New Roman" w:eastAsia="Times New Roman" w:hAnsi="Times New Roman"/>
          <w:sz w:val="20"/>
          <w:szCs w:val="20"/>
          <w:lang w:eastAsia="ru-RU"/>
        </w:rPr>
        <w:t>:у</w:t>
      </w:r>
      <w:proofErr w:type="gramEnd"/>
      <w:r w:rsidRPr="008A2670">
        <w:rPr>
          <w:rFonts w:ascii="Times New Roman" w:eastAsia="Times New Roman" w:hAnsi="Times New Roman"/>
          <w:sz w:val="20"/>
          <w:szCs w:val="20"/>
          <w:lang w:eastAsia="ru-RU"/>
        </w:rPr>
        <w:t>чеб. пособие/ Т. С. Садыкулов [и др.].-Переиздание.-Павлодар: Кереку,2009.-160 б.</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 xml:space="preserve">Спандияров, Е. </w:t>
      </w:r>
      <w:r w:rsidRPr="008A2670">
        <w:rPr>
          <w:rFonts w:ascii="Times New Roman" w:eastAsia="Times New Roman" w:hAnsi="Times New Roman"/>
          <w:sz w:val="20"/>
          <w:szCs w:val="20"/>
          <w:lang w:eastAsia="ru-RU"/>
        </w:rPr>
        <w:br/>
        <w:t>Основы научных исследований и инноваций</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практическое пособие / Е. Спандияров.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Эверо, 2015. - 144 с.</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Козоводство</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(учебник) / К. Сабденов [и др.]. - Алматы</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Нур-Принт, 2011. - 425 с. </w:t>
      </w:r>
    </w:p>
    <w:p w:rsidR="00AF7D1D" w:rsidRPr="008A2670" w:rsidRDefault="00AF7D1D" w:rsidP="00AF7D1D">
      <w:pPr>
        <w:pStyle w:val="a3"/>
        <w:numPr>
          <w:ilvl w:val="0"/>
          <w:numId w:val="22"/>
        </w:numPr>
        <w:tabs>
          <w:tab w:val="left" w:pos="284"/>
        </w:tabs>
        <w:spacing w:after="0" w:line="240" w:lineRule="auto"/>
        <w:ind w:left="0" w:firstLine="0"/>
        <w:jc w:val="both"/>
        <w:rPr>
          <w:rFonts w:ascii="Times New Roman" w:eastAsia="Times New Roman" w:hAnsi="Times New Roman"/>
          <w:sz w:val="20"/>
          <w:szCs w:val="20"/>
          <w:lang w:eastAsia="ru-RU"/>
        </w:rPr>
      </w:pPr>
      <w:r w:rsidRPr="008A2670">
        <w:rPr>
          <w:rFonts w:ascii="Times New Roman" w:eastAsia="Times New Roman" w:hAnsi="Times New Roman"/>
          <w:sz w:val="20"/>
          <w:szCs w:val="20"/>
          <w:lang w:eastAsia="ru-RU"/>
        </w:rPr>
        <w:t>Генетика, биотехнология [Электронный ресурс]</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труды преподавателей ПГУ им. С. Торайгырова / Ж. А. Адамжанова [и др.]. - Электрон</w:t>
      </w:r>
      <w:proofErr w:type="gramStart"/>
      <w:r w:rsidRPr="008A2670">
        <w:rPr>
          <w:rFonts w:ascii="Times New Roman" w:eastAsia="Times New Roman" w:hAnsi="Times New Roman"/>
          <w:sz w:val="20"/>
          <w:szCs w:val="20"/>
          <w:lang w:eastAsia="ru-RU"/>
        </w:rPr>
        <w:t>.</w:t>
      </w:r>
      <w:proofErr w:type="gramEnd"/>
      <w:r w:rsidRPr="008A2670">
        <w:rPr>
          <w:rFonts w:ascii="Times New Roman" w:eastAsia="Times New Roman" w:hAnsi="Times New Roman"/>
          <w:sz w:val="20"/>
          <w:szCs w:val="20"/>
          <w:lang w:eastAsia="ru-RU"/>
        </w:rPr>
        <w:t xml:space="preserve"> </w:t>
      </w:r>
      <w:proofErr w:type="gramStart"/>
      <w:r w:rsidRPr="008A2670">
        <w:rPr>
          <w:rFonts w:ascii="Times New Roman" w:eastAsia="Times New Roman" w:hAnsi="Times New Roman"/>
          <w:sz w:val="20"/>
          <w:szCs w:val="20"/>
          <w:lang w:eastAsia="ru-RU"/>
        </w:rPr>
        <w:t>т</w:t>
      </w:r>
      <w:proofErr w:type="gramEnd"/>
      <w:r w:rsidRPr="008A2670">
        <w:rPr>
          <w:rFonts w:ascii="Times New Roman" w:eastAsia="Times New Roman" w:hAnsi="Times New Roman"/>
          <w:sz w:val="20"/>
          <w:szCs w:val="20"/>
          <w:lang w:eastAsia="ru-RU"/>
        </w:rPr>
        <w:t>екстовые дан. (447 Мб). - Павлодар</w:t>
      </w:r>
      <w:proofErr w:type="gramStart"/>
      <w:r w:rsidRPr="008A2670">
        <w:rPr>
          <w:rFonts w:ascii="Times New Roman" w:eastAsia="Times New Roman" w:hAnsi="Times New Roman"/>
          <w:sz w:val="20"/>
          <w:szCs w:val="20"/>
          <w:lang w:eastAsia="ru-RU"/>
        </w:rPr>
        <w:t xml:space="preserve"> :</w:t>
      </w:r>
      <w:proofErr w:type="gramEnd"/>
      <w:r w:rsidRPr="008A2670">
        <w:rPr>
          <w:rFonts w:ascii="Times New Roman" w:eastAsia="Times New Roman" w:hAnsi="Times New Roman"/>
          <w:sz w:val="20"/>
          <w:szCs w:val="20"/>
          <w:lang w:eastAsia="ru-RU"/>
        </w:rPr>
        <w:t xml:space="preserve"> НБ ПГУ, 2014. - </w:t>
      </w:r>
    </w:p>
    <w:p w:rsidR="00AF7D1D" w:rsidRPr="008A2670" w:rsidRDefault="00AF7D1D" w:rsidP="00AF7D1D">
      <w:pPr>
        <w:pStyle w:val="a3"/>
        <w:shd w:val="clear" w:color="auto" w:fill="FFFFFF"/>
        <w:tabs>
          <w:tab w:val="left" w:pos="284"/>
        </w:tabs>
        <w:spacing w:after="0" w:line="240" w:lineRule="auto"/>
        <w:ind w:left="0"/>
        <w:jc w:val="both"/>
        <w:rPr>
          <w:rFonts w:ascii="Times New Roman" w:hAnsi="Times New Roman"/>
          <w:sz w:val="20"/>
          <w:szCs w:val="20"/>
          <w:lang w:val="kk-KZ"/>
        </w:rPr>
      </w:pPr>
      <w:r w:rsidRPr="00AF7D1D">
        <w:rPr>
          <w:rFonts w:ascii="Times New Roman" w:hAnsi="Times New Roman"/>
          <w:sz w:val="20"/>
          <w:szCs w:val="20"/>
        </w:rPr>
        <w:t xml:space="preserve">9) </w:t>
      </w:r>
      <w:r w:rsidRPr="008A2670">
        <w:rPr>
          <w:rFonts w:ascii="Times New Roman" w:hAnsi="Times New Roman"/>
          <w:sz w:val="20"/>
          <w:szCs w:val="20"/>
          <w:lang w:val="kk-KZ"/>
        </w:rPr>
        <w:t>Координатор</w:t>
      </w:r>
      <w:proofErr w:type="gramStart"/>
      <w:r w:rsidRPr="008A2670">
        <w:rPr>
          <w:rFonts w:ascii="Times New Roman" w:hAnsi="Times New Roman"/>
          <w:sz w:val="20"/>
          <w:szCs w:val="20"/>
          <w:lang w:val="kk-KZ"/>
        </w:rPr>
        <w:t xml:space="preserve"> :</w:t>
      </w:r>
      <w:proofErr w:type="gramEnd"/>
      <w:r w:rsidRPr="008A2670">
        <w:rPr>
          <w:rFonts w:ascii="Times New Roman" w:hAnsi="Times New Roman"/>
          <w:sz w:val="20"/>
          <w:szCs w:val="20"/>
          <w:lang w:val="kk-KZ"/>
        </w:rPr>
        <w:t xml:space="preserve"> Темиржанова А.А. профессор кафедры Зоотехнология, генетика и селекция</w:t>
      </w:r>
    </w:p>
    <w:p w:rsidR="00AF7D1D" w:rsidRPr="008A2670" w:rsidRDefault="00AF7D1D" w:rsidP="00AF7D1D">
      <w:pPr>
        <w:pStyle w:val="a3"/>
        <w:shd w:val="clear" w:color="auto" w:fill="FFFFFF"/>
        <w:tabs>
          <w:tab w:val="left" w:pos="284"/>
        </w:tabs>
        <w:spacing w:after="0" w:line="240" w:lineRule="auto"/>
        <w:ind w:left="0"/>
        <w:jc w:val="both"/>
        <w:rPr>
          <w:rFonts w:ascii="Times New Roman" w:hAnsi="Times New Roman"/>
          <w:sz w:val="20"/>
          <w:szCs w:val="20"/>
          <w:lang w:val="kk-KZ"/>
        </w:rPr>
      </w:pPr>
      <w:r w:rsidRPr="00600958">
        <w:rPr>
          <w:rFonts w:ascii="Times New Roman" w:hAnsi="Times New Roman"/>
          <w:sz w:val="20"/>
          <w:szCs w:val="20"/>
        </w:rPr>
        <w:t xml:space="preserve">10) </w:t>
      </w:r>
      <w:r w:rsidRPr="008A2670">
        <w:rPr>
          <w:rFonts w:ascii="Times New Roman" w:hAnsi="Times New Roman"/>
          <w:sz w:val="20"/>
          <w:szCs w:val="20"/>
          <w:lang w:val="kk-KZ"/>
        </w:rPr>
        <w:t>Использование компьютера:</w:t>
      </w:r>
      <w:proofErr w:type="gramStart"/>
      <w:r w:rsidRPr="008A2670">
        <w:rPr>
          <w:rFonts w:ascii="Times New Roman" w:hAnsi="Times New Roman"/>
          <w:sz w:val="20"/>
          <w:szCs w:val="20"/>
        </w:rPr>
        <w:t xml:space="preserve"> .</w:t>
      </w:r>
      <w:proofErr w:type="gramEnd"/>
      <w:r w:rsidRPr="008A2670">
        <w:rPr>
          <w:rFonts w:ascii="Times New Roman" w:hAnsi="Times New Roman"/>
          <w:sz w:val="20"/>
          <w:szCs w:val="20"/>
        </w:rPr>
        <w:t xml:space="preserve"> </w:t>
      </w:r>
      <w:r w:rsidRPr="008A2670">
        <w:rPr>
          <w:rStyle w:val="FontStyle37"/>
          <w:sz w:val="20"/>
          <w:szCs w:val="20"/>
        </w:rPr>
        <w:t>Современная классификация признаков отбора</w:t>
      </w:r>
      <w:r w:rsidRPr="008A2670">
        <w:rPr>
          <w:rStyle w:val="FontStyle37"/>
          <w:sz w:val="20"/>
          <w:szCs w:val="20"/>
          <w:lang w:val="kk-KZ"/>
        </w:rPr>
        <w:t>,</w:t>
      </w:r>
      <w:r w:rsidRPr="008A2670">
        <w:rPr>
          <w:rFonts w:ascii="Times New Roman" w:hAnsi="Times New Roman"/>
          <w:sz w:val="20"/>
          <w:szCs w:val="20"/>
        </w:rPr>
        <w:t xml:space="preserve"> </w:t>
      </w:r>
      <w:r w:rsidRPr="008A2670">
        <w:rPr>
          <w:rStyle w:val="FontStyle37"/>
          <w:sz w:val="20"/>
          <w:szCs w:val="20"/>
        </w:rPr>
        <w:t>Факторы, влияющие на эффективность отбора</w:t>
      </w:r>
      <w:r w:rsidRPr="008A2670">
        <w:rPr>
          <w:rFonts w:ascii="Times New Roman" w:hAnsi="Times New Roman"/>
          <w:sz w:val="20"/>
          <w:szCs w:val="20"/>
          <w:lang w:val="kk-KZ"/>
        </w:rPr>
        <w:t xml:space="preserve">, </w:t>
      </w:r>
      <w:r w:rsidRPr="008A2670">
        <w:rPr>
          <w:rStyle w:val="FontStyle37"/>
          <w:sz w:val="20"/>
          <w:szCs w:val="20"/>
        </w:rPr>
        <w:t>Виды сельскохозяйственной продукции. Понятие продуктивности с.-х. животных. Молочная продуктвность. Другие виды продуктивности с.-х. животных</w:t>
      </w:r>
      <w:r w:rsidRPr="008A2670">
        <w:rPr>
          <w:rStyle w:val="FontStyle37"/>
          <w:sz w:val="20"/>
          <w:szCs w:val="20"/>
          <w:lang w:val="kk-KZ"/>
        </w:rPr>
        <w:t>.</w:t>
      </w:r>
    </w:p>
    <w:p w:rsidR="00AF7D1D" w:rsidRPr="008A2670" w:rsidRDefault="00AF7D1D" w:rsidP="00AF7D1D">
      <w:pPr>
        <w:pStyle w:val="a3"/>
        <w:shd w:val="clear" w:color="auto" w:fill="FFFFFF"/>
        <w:tabs>
          <w:tab w:val="left" w:pos="284"/>
        </w:tabs>
        <w:spacing w:after="0" w:line="240" w:lineRule="auto"/>
        <w:ind w:left="0"/>
        <w:jc w:val="both"/>
        <w:rPr>
          <w:rFonts w:ascii="Times New Roman" w:hAnsi="Times New Roman"/>
          <w:sz w:val="20"/>
          <w:szCs w:val="20"/>
          <w:lang w:val="kk-KZ"/>
        </w:rPr>
      </w:pPr>
      <w:r w:rsidRPr="00AF7D1D">
        <w:rPr>
          <w:rFonts w:ascii="Times New Roman" w:hAnsi="Times New Roman"/>
          <w:sz w:val="20"/>
          <w:szCs w:val="20"/>
        </w:rPr>
        <w:t xml:space="preserve">11) </w:t>
      </w:r>
      <w:r w:rsidRPr="008A2670">
        <w:rPr>
          <w:rFonts w:ascii="Times New Roman" w:hAnsi="Times New Roman"/>
          <w:sz w:val="20"/>
          <w:szCs w:val="20"/>
          <w:lang w:val="kk-KZ"/>
        </w:rPr>
        <w:t>Лабораторные работы и проекты: нет</w:t>
      </w:r>
    </w:p>
    <w:p w:rsidR="00AF7D1D" w:rsidRPr="008A2670" w:rsidRDefault="00AF7D1D" w:rsidP="00AF7D1D">
      <w:pPr>
        <w:pStyle w:val="a3"/>
        <w:spacing w:after="0" w:line="240" w:lineRule="auto"/>
        <w:ind w:left="0"/>
        <w:rPr>
          <w:rFonts w:ascii="Times New Roman" w:hAnsi="Times New Roman"/>
          <w:sz w:val="20"/>
          <w:szCs w:val="20"/>
          <w:lang w:val="kk-KZ"/>
        </w:rPr>
      </w:pPr>
    </w:p>
    <w:p w:rsidR="00AF7D1D" w:rsidRPr="008A2670" w:rsidRDefault="00AF7D1D" w:rsidP="00AF7D1D">
      <w:pPr>
        <w:spacing w:after="0" w:line="240" w:lineRule="auto"/>
        <w:ind w:firstLine="709"/>
        <w:rPr>
          <w:rFonts w:ascii="Times New Roman" w:hAnsi="Times New Roman"/>
          <w:sz w:val="20"/>
          <w:szCs w:val="20"/>
        </w:rPr>
      </w:pPr>
    </w:p>
    <w:p w:rsidR="00AF7D1D" w:rsidRPr="008A2670" w:rsidRDefault="00AF7D1D" w:rsidP="00AF7D1D">
      <w:pPr>
        <w:shd w:val="clear" w:color="auto" w:fill="FFFFFF"/>
        <w:spacing w:after="0" w:line="240" w:lineRule="auto"/>
        <w:ind w:firstLine="709"/>
        <w:jc w:val="both"/>
        <w:rPr>
          <w:rFonts w:ascii="Times New Roman" w:hAnsi="Times New Roman"/>
          <w:color w:val="000000"/>
          <w:spacing w:val="-1"/>
          <w:sz w:val="20"/>
          <w:szCs w:val="20"/>
        </w:rPr>
      </w:pPr>
      <w:r w:rsidRPr="008A2670">
        <w:rPr>
          <w:rFonts w:ascii="Times New Roman" w:hAnsi="Times New Roman"/>
          <w:sz w:val="20"/>
          <w:szCs w:val="20"/>
          <w:lang w:val="kk-KZ"/>
        </w:rPr>
        <w:t>Преподаватель : Темиржанова А.А..                              Дата:</w:t>
      </w:r>
      <w:r>
        <w:rPr>
          <w:rFonts w:ascii="Times New Roman" w:hAnsi="Times New Roman"/>
          <w:sz w:val="20"/>
          <w:szCs w:val="20"/>
          <w:lang w:val="kk-KZ"/>
        </w:rPr>
        <w:t xml:space="preserve"> 13.03.2019 г.</w:t>
      </w:r>
    </w:p>
    <w:p w:rsidR="00AF7D1D" w:rsidRPr="008A2670" w:rsidRDefault="00AF7D1D" w:rsidP="00AF7D1D">
      <w:pPr>
        <w:spacing w:after="0" w:line="240" w:lineRule="auto"/>
        <w:ind w:firstLine="709"/>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000CEE">
      <w:pPr>
        <w:rPr>
          <w:rFonts w:ascii="Times New Roman" w:hAnsi="Times New Roman"/>
          <w:sz w:val="20"/>
          <w:szCs w:val="20"/>
        </w:rPr>
      </w:pPr>
    </w:p>
    <w:p w:rsidR="00AF7D1D" w:rsidRPr="00600958" w:rsidRDefault="00AF7D1D" w:rsidP="00AF7D1D">
      <w:pPr>
        <w:spacing w:after="0" w:line="240" w:lineRule="auto"/>
        <w:jc w:val="center"/>
        <w:rPr>
          <w:rFonts w:ascii="Times New Roman" w:hAnsi="Times New Roman"/>
          <w:sz w:val="20"/>
          <w:szCs w:val="20"/>
        </w:rPr>
      </w:pPr>
      <w:r w:rsidRPr="00600958">
        <w:rPr>
          <w:rFonts w:ascii="Times New Roman" w:hAnsi="Times New Roman"/>
          <w:sz w:val="20"/>
          <w:szCs w:val="20"/>
        </w:rPr>
        <w:lastRenderedPageBreak/>
        <w:t>PPSZhK 5302</w:t>
      </w:r>
      <w:r w:rsidRPr="00600958">
        <w:rPr>
          <w:rFonts w:ascii="Times New Roman" w:hAnsi="Times New Roman"/>
          <w:sz w:val="20"/>
          <w:szCs w:val="20"/>
          <w:lang w:val="kk-KZ"/>
        </w:rPr>
        <w:t xml:space="preserve"> </w:t>
      </w:r>
      <w:r w:rsidRPr="00600958">
        <w:rPr>
          <w:rFonts w:ascii="Times New Roman" w:hAnsi="Times New Roman"/>
          <w:sz w:val="20"/>
          <w:szCs w:val="20"/>
        </w:rPr>
        <w:t>Приоритетные породы с/х животных Казахстана</w:t>
      </w:r>
    </w:p>
    <w:p w:rsidR="00AF7D1D" w:rsidRPr="00600958" w:rsidRDefault="00AF7D1D" w:rsidP="00AF7D1D">
      <w:pPr>
        <w:spacing w:after="0" w:line="240" w:lineRule="auto"/>
        <w:jc w:val="center"/>
        <w:rPr>
          <w:rFonts w:ascii="Times New Roman" w:hAnsi="Times New Roman"/>
          <w:sz w:val="20"/>
          <w:szCs w:val="20"/>
          <w:lang w:val="kk-KZ"/>
        </w:rPr>
      </w:pPr>
      <w:r w:rsidRPr="00600958">
        <w:rPr>
          <w:rFonts w:ascii="Times New Roman" w:hAnsi="Times New Roman"/>
          <w:sz w:val="20"/>
          <w:szCs w:val="20"/>
          <w:lang w:val="kk-KZ"/>
        </w:rPr>
        <w:t>2</w:t>
      </w:r>
      <w:r w:rsidRPr="00600958">
        <w:rPr>
          <w:rFonts w:ascii="Times New Roman" w:hAnsi="Times New Roman"/>
          <w:sz w:val="20"/>
          <w:szCs w:val="20"/>
        </w:rPr>
        <w:t xml:space="preserve"> семестр 2018 год</w:t>
      </w:r>
    </w:p>
    <w:p w:rsidR="00AF7D1D" w:rsidRPr="00F57697" w:rsidRDefault="00AF7D1D" w:rsidP="00AF7D1D">
      <w:pPr>
        <w:spacing w:after="0" w:line="240" w:lineRule="auto"/>
        <w:jc w:val="center"/>
        <w:rPr>
          <w:rFonts w:ascii="Times New Roman" w:hAnsi="Times New Roman"/>
          <w:b/>
          <w:sz w:val="20"/>
          <w:szCs w:val="20"/>
          <w:lang w:val="kk-KZ"/>
        </w:rPr>
      </w:pPr>
    </w:p>
    <w:p w:rsidR="00AF7D1D" w:rsidRPr="00F57697" w:rsidRDefault="00AF7D1D" w:rsidP="00AF7D1D">
      <w:pPr>
        <w:spacing w:after="0" w:line="240" w:lineRule="auto"/>
        <w:jc w:val="both"/>
        <w:rPr>
          <w:rFonts w:ascii="Times New Roman" w:eastAsia="Times New Roman" w:hAnsi="Times New Roman"/>
          <w:bCs/>
          <w:sz w:val="20"/>
          <w:szCs w:val="20"/>
          <w:lang w:eastAsia="ru-RU"/>
        </w:rPr>
      </w:pPr>
      <w:r w:rsidRPr="00F57697">
        <w:rPr>
          <w:rFonts w:ascii="Times New Roman" w:hAnsi="Times New Roman"/>
          <w:sz w:val="20"/>
          <w:szCs w:val="20"/>
        </w:rPr>
        <w:t xml:space="preserve">1) </w:t>
      </w:r>
      <w:r w:rsidRPr="00F57697">
        <w:rPr>
          <w:rFonts w:ascii="Times New Roman" w:eastAsia="Times New Roman" w:hAnsi="Times New Roman"/>
          <w:bCs/>
          <w:sz w:val="20"/>
          <w:szCs w:val="20"/>
          <w:lang w:val="kk-KZ" w:eastAsia="ru-RU"/>
        </w:rPr>
        <w:t>Породы с/х животных представляют собой не только продукт человеческого труда, но и являются средством с/х производства. Интересы рынка требуют все более значительного повышения продуктивности с/х животных при одновременным увелечении производительности труда и снижения затрат на единицу продукции. Важное значение в современных прибретают проблема породообразования и совершенствования пород с/х животных.</w:t>
      </w:r>
    </w:p>
    <w:p w:rsidR="00AF7D1D" w:rsidRPr="00F57697" w:rsidRDefault="00AF7D1D" w:rsidP="00AF7D1D">
      <w:pPr>
        <w:spacing w:after="0" w:line="240" w:lineRule="auto"/>
        <w:jc w:val="both"/>
        <w:rPr>
          <w:rFonts w:ascii="Times New Roman" w:eastAsia="Times New Roman" w:hAnsi="Times New Roman"/>
          <w:sz w:val="20"/>
          <w:szCs w:val="20"/>
          <w:lang w:val="kk-KZ" w:eastAsia="ru-RU"/>
        </w:rPr>
      </w:pPr>
      <w:r w:rsidRPr="00F57697">
        <w:rPr>
          <w:rFonts w:ascii="Times New Roman" w:hAnsi="Times New Roman"/>
          <w:sz w:val="20"/>
          <w:szCs w:val="20"/>
        </w:rPr>
        <w:t xml:space="preserve">2)  </w:t>
      </w:r>
      <w:r w:rsidRPr="00F57697">
        <w:rPr>
          <w:rFonts w:ascii="Times New Roman" w:hAnsi="Times New Roman"/>
          <w:sz w:val="20"/>
          <w:szCs w:val="20"/>
          <w:lang w:val="kk-KZ"/>
        </w:rPr>
        <w:t xml:space="preserve">Кредитная стоимость дисциплины: 4 кредита </w:t>
      </w:r>
      <w:r w:rsidRPr="00F57697">
        <w:rPr>
          <w:rFonts w:ascii="Times New Roman" w:eastAsia="Times New Roman" w:hAnsi="Times New Roman"/>
          <w:sz w:val="20"/>
          <w:szCs w:val="20"/>
          <w:lang w:eastAsia="ru-RU"/>
        </w:rPr>
        <w:t xml:space="preserve">Аудиторных </w:t>
      </w:r>
      <w:r w:rsidRPr="00F57697">
        <w:rPr>
          <w:rFonts w:ascii="Times New Roman" w:eastAsia="Times New Roman" w:hAnsi="Times New Roman"/>
          <w:sz w:val="20"/>
          <w:szCs w:val="20"/>
          <w:lang w:val="kk-KZ" w:eastAsia="ru-RU"/>
        </w:rPr>
        <w:t>часов</w:t>
      </w:r>
      <w:r w:rsidRPr="00F57697">
        <w:rPr>
          <w:rFonts w:ascii="Times New Roman" w:eastAsia="Times New Roman" w:hAnsi="Times New Roman"/>
          <w:sz w:val="20"/>
          <w:szCs w:val="20"/>
          <w:lang w:eastAsia="ru-RU"/>
        </w:rPr>
        <w:t xml:space="preserve"> </w:t>
      </w:r>
      <w:r w:rsidRPr="00F57697">
        <w:rPr>
          <w:rFonts w:ascii="Times New Roman" w:eastAsia="Times New Roman" w:hAnsi="Times New Roman"/>
          <w:sz w:val="20"/>
          <w:szCs w:val="20"/>
          <w:lang w:val="kk-KZ" w:eastAsia="ru-RU"/>
        </w:rPr>
        <w:t>60 часов (лекции - 30, практические - 30).</w:t>
      </w:r>
    </w:p>
    <w:p w:rsidR="00AF7D1D" w:rsidRPr="003034CC" w:rsidRDefault="00AF7D1D" w:rsidP="003034CC">
      <w:pPr>
        <w:pStyle w:val="1"/>
        <w:keepNext w:val="0"/>
        <w:widowControl w:val="0"/>
        <w:spacing w:before="0"/>
        <w:jc w:val="both"/>
        <w:rPr>
          <w:rFonts w:ascii="Times New Roman" w:hAnsi="Times New Roman" w:cs="Times New Roman"/>
          <w:b w:val="0"/>
          <w:color w:val="auto"/>
          <w:sz w:val="20"/>
          <w:szCs w:val="20"/>
        </w:rPr>
      </w:pPr>
      <w:r w:rsidRPr="003034CC">
        <w:rPr>
          <w:b w:val="0"/>
          <w:color w:val="auto"/>
          <w:sz w:val="20"/>
          <w:szCs w:val="20"/>
        </w:rPr>
        <w:t>3</w:t>
      </w:r>
      <w:r w:rsidRPr="003034CC">
        <w:rPr>
          <w:rFonts w:ascii="Times New Roman" w:hAnsi="Times New Roman" w:cs="Times New Roman"/>
          <w:b w:val="0"/>
          <w:color w:val="auto"/>
          <w:sz w:val="20"/>
          <w:szCs w:val="20"/>
        </w:rPr>
        <w:t>) Цель</w:t>
      </w:r>
      <w:r w:rsidRPr="003034CC">
        <w:rPr>
          <w:rFonts w:ascii="Times New Roman" w:hAnsi="Times New Roman" w:cs="Times New Roman"/>
          <w:b w:val="0"/>
          <w:sz w:val="20"/>
          <w:szCs w:val="20"/>
        </w:rPr>
        <w:t xml:space="preserve">: </w:t>
      </w:r>
      <w:r w:rsidRPr="003034CC">
        <w:rPr>
          <w:rFonts w:ascii="Times New Roman" w:eastAsia="SimSun" w:hAnsi="Times New Roman" w:cs="Times New Roman"/>
          <w:b w:val="0"/>
          <w:color w:val="auto"/>
          <w:sz w:val="20"/>
          <w:szCs w:val="20"/>
        </w:rPr>
        <w:t xml:space="preserve">- </w:t>
      </w:r>
      <w:r w:rsidRPr="003034CC">
        <w:rPr>
          <w:rFonts w:ascii="Times New Roman" w:hAnsi="Times New Roman" w:cs="Times New Roman"/>
          <w:b w:val="0"/>
          <w:color w:val="auto"/>
          <w:sz w:val="20"/>
          <w:szCs w:val="20"/>
          <w:lang w:val="kk-KZ"/>
        </w:rPr>
        <w:t>Изучение новых генотипов и выдающихся животных отечественной селекции.</w:t>
      </w:r>
    </w:p>
    <w:p w:rsidR="00AF7D1D" w:rsidRPr="00F57697" w:rsidRDefault="00AF7D1D" w:rsidP="00AF7D1D">
      <w:pPr>
        <w:spacing w:after="0" w:line="240" w:lineRule="auto"/>
        <w:jc w:val="both"/>
        <w:rPr>
          <w:rFonts w:ascii="Times New Roman" w:eastAsia="Times New Roman" w:hAnsi="Times New Roman"/>
          <w:sz w:val="20"/>
          <w:szCs w:val="20"/>
          <w:lang w:val="kk-KZ" w:eastAsia="ru-RU"/>
        </w:rPr>
      </w:pPr>
      <w:r w:rsidRPr="00F57697">
        <w:rPr>
          <w:rFonts w:ascii="Times New Roman" w:hAnsi="Times New Roman"/>
          <w:sz w:val="20"/>
          <w:szCs w:val="20"/>
        </w:rPr>
        <w:t xml:space="preserve">4) Результаты обучения: </w:t>
      </w:r>
      <w:r w:rsidRPr="00F57697">
        <w:rPr>
          <w:rFonts w:ascii="Times New Roman" w:eastAsia="Times New Roman" w:hAnsi="Times New Roman"/>
          <w:sz w:val="20"/>
          <w:szCs w:val="20"/>
          <w:lang w:eastAsia="ru-RU"/>
        </w:rPr>
        <w:t xml:space="preserve">– </w:t>
      </w:r>
      <w:r w:rsidRPr="00F57697">
        <w:rPr>
          <w:rFonts w:ascii="Times New Roman" w:eastAsia="Times New Roman" w:hAnsi="Times New Roman"/>
          <w:sz w:val="20"/>
          <w:szCs w:val="20"/>
          <w:lang w:val="kk-KZ" w:eastAsia="ru-RU"/>
        </w:rPr>
        <w:t xml:space="preserve">использовать полученные знания для повышения теоретической подготовки, а также научиться применять их в практической деятельности. </w:t>
      </w:r>
    </w:p>
    <w:p w:rsidR="00AF7D1D" w:rsidRPr="00F57697" w:rsidRDefault="00AF7D1D" w:rsidP="00AF7D1D">
      <w:pPr>
        <w:spacing w:after="0" w:line="240" w:lineRule="auto"/>
        <w:jc w:val="both"/>
        <w:rPr>
          <w:rFonts w:ascii="Times New Roman" w:hAnsi="Times New Roman"/>
          <w:sz w:val="20"/>
          <w:szCs w:val="20"/>
          <w:lang w:val="kk-KZ"/>
        </w:rPr>
      </w:pPr>
      <w:r w:rsidRPr="00F57697">
        <w:rPr>
          <w:rFonts w:ascii="Times New Roman" w:hAnsi="Times New Roman"/>
          <w:sz w:val="20"/>
          <w:szCs w:val="20"/>
          <w:lang w:val="kk-KZ"/>
        </w:rPr>
        <w:t xml:space="preserve">Формируемые </w:t>
      </w:r>
      <w:r w:rsidRPr="00F57697">
        <w:rPr>
          <w:rFonts w:ascii="Times New Roman" w:hAnsi="Times New Roman"/>
          <w:sz w:val="20"/>
          <w:szCs w:val="20"/>
        </w:rPr>
        <w:t>компетенци</w:t>
      </w:r>
      <w:r w:rsidRPr="00F57697">
        <w:rPr>
          <w:rFonts w:ascii="Times New Roman" w:hAnsi="Times New Roman"/>
          <w:sz w:val="20"/>
          <w:szCs w:val="20"/>
          <w:lang w:val="kk-KZ"/>
        </w:rPr>
        <w:t>и:</w:t>
      </w:r>
    </w:p>
    <w:p w:rsidR="00AF7D1D" w:rsidRPr="003034CC" w:rsidRDefault="00AF7D1D" w:rsidP="00AF7D1D">
      <w:pPr>
        <w:pStyle w:val="a3"/>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0"/>
          <w:szCs w:val="20"/>
          <w:lang w:val="kk-KZ"/>
        </w:rPr>
      </w:pPr>
      <w:r w:rsidRPr="00F57697">
        <w:rPr>
          <w:lang w:val="kk-KZ"/>
        </w:rPr>
        <w:t xml:space="preserve"> </w:t>
      </w:r>
      <w:r w:rsidRPr="003034CC">
        <w:rPr>
          <w:rFonts w:ascii="Times New Roman" w:hAnsi="Times New Roman"/>
          <w:sz w:val="20"/>
          <w:szCs w:val="20"/>
          <w:lang w:val="kk-KZ"/>
        </w:rPr>
        <w:t xml:space="preserve">основные методы выведения новых пород животных в различных зонах страны. </w:t>
      </w:r>
    </w:p>
    <w:p w:rsidR="00AF7D1D" w:rsidRPr="003034CC" w:rsidRDefault="00AF7D1D" w:rsidP="00AF7D1D">
      <w:pPr>
        <w:pStyle w:val="a3"/>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bCs/>
          <w:sz w:val="20"/>
          <w:szCs w:val="20"/>
        </w:rPr>
      </w:pPr>
      <w:r w:rsidRPr="003034CC">
        <w:rPr>
          <w:rFonts w:ascii="Times New Roman" w:hAnsi="Times New Roman"/>
          <w:sz w:val="20"/>
          <w:szCs w:val="20"/>
          <w:lang w:val="kk-KZ"/>
        </w:rPr>
        <w:t xml:space="preserve">использовать полученные знания для повышения теоретической подготовки, а также научиться применять их в практической деятельности. </w:t>
      </w:r>
    </w:p>
    <w:p w:rsidR="00AF7D1D" w:rsidRPr="00F57697" w:rsidRDefault="00AF7D1D" w:rsidP="00AF7D1D">
      <w:pPr>
        <w:spacing w:after="0" w:line="240" w:lineRule="auto"/>
        <w:jc w:val="both"/>
        <w:rPr>
          <w:rFonts w:ascii="Times New Roman" w:eastAsia="Times New Roman" w:hAnsi="Times New Roman"/>
          <w:sz w:val="20"/>
          <w:szCs w:val="20"/>
          <w:lang w:eastAsia="ru-RU"/>
        </w:rPr>
      </w:pPr>
      <w:r w:rsidRPr="00F57697">
        <w:rPr>
          <w:rFonts w:ascii="Times New Roman" w:hAnsi="Times New Roman"/>
          <w:sz w:val="20"/>
          <w:szCs w:val="20"/>
          <w:lang w:val="kk-KZ"/>
        </w:rPr>
        <w:t>В результате изучения курса студенты должны знать:</w:t>
      </w:r>
      <w:r w:rsidRPr="00F57697">
        <w:rPr>
          <w:rFonts w:ascii="Times New Roman" w:hAnsi="Times New Roman"/>
          <w:b/>
          <w:sz w:val="20"/>
          <w:szCs w:val="20"/>
          <w:lang w:val="kk-KZ"/>
        </w:rPr>
        <w:t xml:space="preserve"> </w:t>
      </w:r>
      <w:r w:rsidRPr="00F57697">
        <w:rPr>
          <w:rFonts w:ascii="Times New Roman" w:hAnsi="Times New Roman"/>
          <w:sz w:val="20"/>
          <w:szCs w:val="20"/>
          <w:lang w:val="kk-KZ"/>
        </w:rPr>
        <w:t xml:space="preserve"> основные приоритетные породы с/х животных Казахстана</w:t>
      </w:r>
    </w:p>
    <w:p w:rsidR="00AF7D1D" w:rsidRPr="00F57697" w:rsidRDefault="00AF7D1D" w:rsidP="00AF7D1D">
      <w:pPr>
        <w:spacing w:after="0" w:line="240" w:lineRule="auto"/>
        <w:jc w:val="both"/>
        <w:rPr>
          <w:rFonts w:ascii="Times New Roman" w:hAnsi="Times New Roman"/>
          <w:sz w:val="20"/>
          <w:szCs w:val="20"/>
        </w:rPr>
      </w:pPr>
      <w:r w:rsidRPr="00F57697">
        <w:rPr>
          <w:rFonts w:ascii="Times New Roman" w:hAnsi="Times New Roman"/>
          <w:sz w:val="20"/>
          <w:szCs w:val="20"/>
        </w:rPr>
        <w:t>5) Содержание: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5"/>
        <w:gridCol w:w="1278"/>
        <w:gridCol w:w="1276"/>
        <w:gridCol w:w="567"/>
        <w:gridCol w:w="709"/>
      </w:tblGrid>
      <w:tr w:rsidR="00AF7D1D" w:rsidRPr="00F57697" w:rsidTr="003034CC">
        <w:trPr>
          <w:trHeight w:val="50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sz w:val="20"/>
                <w:szCs w:val="20"/>
                <w:lang w:eastAsia="ru-RU"/>
              </w:rPr>
              <w:t xml:space="preserve">№ </w:t>
            </w:r>
            <w:proofErr w:type="gramStart"/>
            <w:r w:rsidRPr="00F57697">
              <w:rPr>
                <w:rFonts w:ascii="Times New Roman" w:eastAsia="Times New Roman" w:hAnsi="Times New Roman"/>
                <w:sz w:val="20"/>
                <w:szCs w:val="20"/>
                <w:lang w:val="kk-KZ" w:eastAsia="ru-RU"/>
              </w:rPr>
              <w:t>п</w:t>
            </w:r>
            <w:proofErr w:type="gramEnd"/>
            <w:r w:rsidRPr="00F57697">
              <w:rPr>
                <w:rFonts w:ascii="Times New Roman" w:eastAsia="Times New Roman" w:hAnsi="Times New Roman"/>
                <w:sz w:val="20"/>
                <w:szCs w:val="20"/>
                <w:lang w:eastAsia="ru-RU"/>
              </w:rPr>
              <w:t>/</w:t>
            </w:r>
            <w:r w:rsidRPr="00F57697">
              <w:rPr>
                <w:rFonts w:ascii="Times New Roman" w:eastAsia="Times New Roman" w:hAnsi="Times New Roman"/>
                <w:sz w:val="20"/>
                <w:szCs w:val="20"/>
                <w:lang w:val="kk-KZ" w:eastAsia="ru-RU"/>
              </w:rPr>
              <w:t>п</w:t>
            </w:r>
          </w:p>
        </w:tc>
        <w:tc>
          <w:tcPr>
            <w:tcW w:w="4675" w:type="dxa"/>
            <w:vMerge w:val="restart"/>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Наименование тем</w:t>
            </w:r>
          </w:p>
        </w:tc>
        <w:tc>
          <w:tcPr>
            <w:tcW w:w="3121" w:type="dxa"/>
            <w:gridSpan w:val="3"/>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spacing w:after="0" w:line="240" w:lineRule="auto"/>
              <w:contextualSpacing/>
              <w:outlineLvl w:val="7"/>
              <w:rPr>
                <w:rFonts w:ascii="Times New Roman" w:eastAsia="Times New Roman" w:hAnsi="Times New Roman"/>
                <w:iCs/>
                <w:sz w:val="20"/>
                <w:szCs w:val="20"/>
                <w:lang w:val="kk-KZ" w:eastAsia="ru-RU"/>
              </w:rPr>
            </w:pPr>
            <w:r w:rsidRPr="00F57697">
              <w:rPr>
                <w:rFonts w:ascii="Times New Roman" w:eastAsia="Times New Roman" w:hAnsi="Times New Roman"/>
                <w:iCs/>
                <w:sz w:val="20"/>
                <w:szCs w:val="20"/>
                <w:lang w:val="kk-KZ" w:eastAsia="ru-RU"/>
              </w:rPr>
              <w:t>Количество аудиторных часов по видам занятий</w:t>
            </w:r>
          </w:p>
        </w:tc>
        <w:tc>
          <w:tcPr>
            <w:tcW w:w="709"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spacing w:after="0" w:line="240" w:lineRule="auto"/>
              <w:contextualSpacing/>
              <w:outlineLvl w:val="7"/>
              <w:rPr>
                <w:rFonts w:ascii="Times New Roman" w:eastAsia="Times New Roman" w:hAnsi="Times New Roman"/>
                <w:iCs/>
                <w:sz w:val="20"/>
                <w:szCs w:val="20"/>
                <w:lang w:val="kk-KZ" w:eastAsia="ru-RU"/>
              </w:rPr>
            </w:pPr>
            <w:r w:rsidRPr="00F57697">
              <w:rPr>
                <w:rFonts w:ascii="Times New Roman" w:eastAsia="Times New Roman" w:hAnsi="Times New Roman"/>
                <w:iCs/>
                <w:sz w:val="20"/>
                <w:szCs w:val="20"/>
                <w:lang w:val="kk-KZ" w:eastAsia="ru-RU"/>
              </w:rPr>
              <w:t>СРО</w:t>
            </w:r>
          </w:p>
        </w:tc>
      </w:tr>
      <w:tr w:rsidR="00AF7D1D" w:rsidRPr="00F57697" w:rsidTr="003034CC">
        <w:trPr>
          <w:trHeight w:val="69"/>
        </w:trPr>
        <w:tc>
          <w:tcPr>
            <w:tcW w:w="851" w:type="dxa"/>
            <w:vMerge/>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p>
        </w:tc>
        <w:tc>
          <w:tcPr>
            <w:tcW w:w="4675" w:type="dxa"/>
            <w:vMerge/>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лекции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практические</w:t>
            </w:r>
          </w:p>
        </w:tc>
        <w:tc>
          <w:tcPr>
            <w:tcW w:w="709"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всего</w:t>
            </w:r>
          </w:p>
        </w:tc>
      </w:tr>
      <w:tr w:rsidR="00AF7D1D" w:rsidRPr="00F57697" w:rsidTr="003034CC">
        <w:trPr>
          <w:trHeight w:val="236"/>
        </w:trPr>
        <w:tc>
          <w:tcPr>
            <w:tcW w:w="9356" w:type="dxa"/>
            <w:gridSpan w:val="6"/>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 семестр</w:t>
            </w:r>
          </w:p>
        </w:tc>
      </w:tr>
      <w:tr w:rsidR="00AF7D1D" w:rsidRPr="00F57697" w:rsidTr="003034CC">
        <w:trPr>
          <w:trHeight w:val="479"/>
        </w:trPr>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eastAsia="ru-RU"/>
              </w:rPr>
              <w:t>1</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F57697">
              <w:rPr>
                <w:rFonts w:ascii="Times New Roman" w:eastAsia="Times New Roman" w:hAnsi="Times New Roman"/>
                <w:bCs/>
                <w:color w:val="000000"/>
                <w:sz w:val="20"/>
                <w:szCs w:val="20"/>
                <w:lang w:val="kk-KZ" w:eastAsia="ru-RU"/>
              </w:rPr>
              <w:t>Современное состояния и перспективы развития отрасли животноводства Казахстана</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w:t>
            </w:r>
          </w:p>
        </w:tc>
      </w:tr>
      <w:tr w:rsidR="00AF7D1D" w:rsidRPr="00F57697" w:rsidTr="003034CC">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2</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Учение о породе. Понятие о породе животных и факторы продообразования</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w:t>
            </w:r>
          </w:p>
        </w:tc>
      </w:tr>
      <w:tr w:rsidR="00AF7D1D" w:rsidRPr="00F57697" w:rsidTr="003034CC">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3</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крупного рогатого скота молочного направления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w:t>
            </w:r>
          </w:p>
        </w:tc>
      </w:tr>
      <w:tr w:rsidR="00AF7D1D" w:rsidRPr="00F57697" w:rsidTr="003034CC">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4</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крупного рогатого скота мясного направления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w:t>
            </w:r>
          </w:p>
        </w:tc>
      </w:tr>
      <w:tr w:rsidR="00AF7D1D" w:rsidRPr="00F57697" w:rsidTr="003034CC">
        <w:trPr>
          <w:trHeight w:val="280"/>
        </w:trPr>
        <w:tc>
          <w:tcPr>
            <w:tcW w:w="851" w:type="dxa"/>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5</w:t>
            </w:r>
          </w:p>
        </w:tc>
        <w:tc>
          <w:tcPr>
            <w:tcW w:w="4675" w:type="dxa"/>
            <w:tcBorders>
              <w:top w:val="single" w:sz="4" w:space="0" w:color="auto"/>
              <w:left w:val="single" w:sz="4" w:space="0" w:color="auto"/>
              <w:right w:val="single" w:sz="4" w:space="0" w:color="auto"/>
            </w:tcBorders>
          </w:tcPr>
          <w:p w:rsidR="00AF7D1D" w:rsidRPr="00F57697" w:rsidRDefault="00AF7D1D"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крупного рогатого скота комбинированного направления в Казахстане</w:t>
            </w:r>
          </w:p>
        </w:tc>
        <w:tc>
          <w:tcPr>
            <w:tcW w:w="1278" w:type="dxa"/>
            <w:tcBorders>
              <w:top w:val="single" w:sz="4" w:space="0" w:color="auto"/>
              <w:left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w:t>
            </w:r>
          </w:p>
        </w:tc>
      </w:tr>
      <w:tr w:rsidR="00AF7D1D" w:rsidRPr="00F57697" w:rsidTr="003034CC">
        <w:trPr>
          <w:trHeight w:val="268"/>
        </w:trPr>
        <w:tc>
          <w:tcPr>
            <w:tcW w:w="5526" w:type="dxa"/>
            <w:gridSpan w:val="2"/>
            <w:tcBorders>
              <w:left w:val="single" w:sz="4" w:space="0" w:color="auto"/>
              <w:bottom w:val="single" w:sz="4" w:space="0" w:color="auto"/>
              <w:right w:val="single" w:sz="4" w:space="0" w:color="auto"/>
            </w:tcBorders>
          </w:tcPr>
          <w:p w:rsidR="00AF7D1D" w:rsidRPr="00F57697" w:rsidRDefault="00AF7D1D" w:rsidP="00AF7D1D">
            <w:pPr>
              <w:widowControl w:val="0"/>
              <w:shd w:val="clear" w:color="auto" w:fill="FFFFFF"/>
              <w:autoSpaceDE w:val="0"/>
              <w:autoSpaceDN w:val="0"/>
              <w:adjustRightInd w:val="0"/>
              <w:spacing w:after="0" w:line="240" w:lineRule="auto"/>
              <w:contextualSpacing/>
              <w:rPr>
                <w:rFonts w:ascii="Times New Roman" w:eastAsia="Times New Roman" w:hAnsi="Times New Roman"/>
                <w:bCs/>
                <w:color w:val="000000"/>
                <w:sz w:val="20"/>
                <w:szCs w:val="20"/>
                <w:lang w:val="kk-KZ" w:eastAsia="ru-RU"/>
              </w:rPr>
            </w:pPr>
            <w:r w:rsidRPr="00F57697">
              <w:rPr>
                <w:rFonts w:ascii="Times New Roman" w:eastAsia="Times New Roman" w:hAnsi="Times New Roman"/>
                <w:bCs/>
                <w:color w:val="000000"/>
                <w:sz w:val="20"/>
                <w:szCs w:val="20"/>
                <w:lang w:val="kk-KZ" w:eastAsia="ru-RU"/>
              </w:rPr>
              <w:t>Итого по 1 семестру</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15</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15</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60</w:t>
            </w:r>
          </w:p>
        </w:tc>
      </w:tr>
      <w:tr w:rsidR="00AF7D1D" w:rsidRPr="00F57697" w:rsidTr="003034CC">
        <w:trPr>
          <w:trHeight w:val="245"/>
        </w:trPr>
        <w:tc>
          <w:tcPr>
            <w:tcW w:w="9356" w:type="dxa"/>
            <w:gridSpan w:val="6"/>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 семестр</w:t>
            </w:r>
          </w:p>
        </w:tc>
      </w:tr>
      <w:tr w:rsidR="00AF7D1D" w:rsidRPr="00F57697" w:rsidTr="003034CC">
        <w:trPr>
          <w:trHeight w:val="70"/>
        </w:trPr>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6</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лошадей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rPr>
          <w:trHeight w:val="170"/>
        </w:trPr>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7</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bCs/>
                <w:color w:val="000000"/>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свиней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rPr>
          <w:trHeight w:val="266"/>
        </w:trPr>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8</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овец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9</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коз в Казахстане</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rPr>
          <w:trHeight w:val="246"/>
        </w:trPr>
        <w:tc>
          <w:tcPr>
            <w:tcW w:w="851"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10</w:t>
            </w:r>
          </w:p>
        </w:tc>
        <w:tc>
          <w:tcPr>
            <w:tcW w:w="4675"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Приоритетные породы птиц в Казахстане</w:t>
            </w:r>
          </w:p>
        </w:tc>
        <w:tc>
          <w:tcPr>
            <w:tcW w:w="1278"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tc>
        <w:tc>
          <w:tcPr>
            <w:tcW w:w="1276"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rPr>
          <w:trHeight w:val="1006"/>
        </w:trPr>
        <w:tc>
          <w:tcPr>
            <w:tcW w:w="851" w:type="dxa"/>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bCs/>
                <w:sz w:val="20"/>
                <w:szCs w:val="20"/>
                <w:lang w:val="kk-KZ" w:eastAsia="ru-RU"/>
              </w:rPr>
            </w:pPr>
            <w:r w:rsidRPr="00F57697">
              <w:rPr>
                <w:rFonts w:ascii="Times New Roman" w:eastAsia="Times New Roman" w:hAnsi="Times New Roman"/>
                <w:bCs/>
                <w:sz w:val="20"/>
                <w:szCs w:val="20"/>
                <w:lang w:val="kk-KZ" w:eastAsia="ru-RU"/>
              </w:rPr>
              <w:t>11</w:t>
            </w:r>
          </w:p>
        </w:tc>
        <w:tc>
          <w:tcPr>
            <w:tcW w:w="4675" w:type="dxa"/>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both"/>
              <w:rPr>
                <w:rFonts w:ascii="Times New Roman" w:eastAsia="Times New Roman" w:hAnsi="Times New Roman"/>
                <w:sz w:val="20"/>
                <w:szCs w:val="20"/>
                <w:lang w:val="kk-KZ" w:eastAsia="ru-RU"/>
              </w:rPr>
            </w:pPr>
            <w:r w:rsidRPr="00F57697">
              <w:rPr>
                <w:rFonts w:ascii="Times New Roman" w:eastAsia="Times New Roman" w:hAnsi="Times New Roman"/>
                <w:bCs/>
                <w:color w:val="000000"/>
                <w:sz w:val="20"/>
                <w:szCs w:val="20"/>
                <w:lang w:val="kk-KZ" w:eastAsia="ru-RU"/>
              </w:rPr>
              <w:t>Использование приоритетных пород животных Казахстана в СНГ, дальнем зарубежье, их роль в объективной оценке (положительных и отрицательных) качеств и дальнейших путей их совершенствования</w:t>
            </w:r>
          </w:p>
        </w:tc>
        <w:tc>
          <w:tcPr>
            <w:tcW w:w="1278" w:type="dxa"/>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p>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tc>
        <w:tc>
          <w:tcPr>
            <w:tcW w:w="1276" w:type="dxa"/>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2</w:t>
            </w:r>
          </w:p>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p>
        </w:tc>
        <w:tc>
          <w:tcPr>
            <w:tcW w:w="1276" w:type="dxa"/>
            <w:gridSpan w:val="2"/>
            <w:tcBorders>
              <w:top w:val="single" w:sz="4" w:space="0" w:color="auto"/>
              <w:left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10</w:t>
            </w:r>
          </w:p>
        </w:tc>
      </w:tr>
      <w:tr w:rsidR="00AF7D1D" w:rsidRPr="00F57697" w:rsidTr="003034CC">
        <w:trPr>
          <w:trHeight w:val="70"/>
        </w:trPr>
        <w:tc>
          <w:tcPr>
            <w:tcW w:w="5526" w:type="dxa"/>
            <w:gridSpan w:val="2"/>
            <w:tcBorders>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rPr>
                <w:rFonts w:ascii="Times New Roman" w:eastAsia="Times New Roman" w:hAnsi="Times New Roman"/>
                <w:bCs/>
                <w:color w:val="000000"/>
                <w:sz w:val="20"/>
                <w:szCs w:val="20"/>
                <w:lang w:val="kk-KZ" w:eastAsia="ru-RU"/>
              </w:rPr>
            </w:pPr>
            <w:r w:rsidRPr="00F57697">
              <w:rPr>
                <w:rFonts w:ascii="Times New Roman" w:eastAsia="Times New Roman" w:hAnsi="Times New Roman"/>
                <w:bCs/>
                <w:color w:val="000000"/>
                <w:sz w:val="20"/>
                <w:szCs w:val="20"/>
                <w:lang w:val="kk-KZ" w:eastAsia="ru-RU"/>
              </w:rPr>
              <w:t>Итого по 2 семестру</w:t>
            </w:r>
          </w:p>
        </w:tc>
        <w:tc>
          <w:tcPr>
            <w:tcW w:w="1278"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15</w:t>
            </w:r>
          </w:p>
        </w:tc>
        <w:tc>
          <w:tcPr>
            <w:tcW w:w="1276" w:type="dxa"/>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15</w:t>
            </w:r>
          </w:p>
        </w:tc>
        <w:tc>
          <w:tcPr>
            <w:tcW w:w="1276" w:type="dxa"/>
            <w:gridSpan w:val="2"/>
            <w:tcBorders>
              <w:top w:val="single" w:sz="4" w:space="0" w:color="auto"/>
              <w:left w:val="single" w:sz="4" w:space="0" w:color="auto"/>
              <w:bottom w:val="single" w:sz="4" w:space="0" w:color="auto"/>
              <w:right w:val="single" w:sz="4" w:space="0" w:color="auto"/>
            </w:tcBorders>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60</w:t>
            </w:r>
          </w:p>
        </w:tc>
      </w:tr>
      <w:tr w:rsidR="00AF7D1D" w:rsidRPr="00F57697" w:rsidTr="003034CC">
        <w:trPr>
          <w:trHeight w:val="70"/>
        </w:trPr>
        <w:tc>
          <w:tcPr>
            <w:tcW w:w="5526" w:type="dxa"/>
            <w:gridSpan w:val="2"/>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Всего 180 часов (4 кредитов)</w:t>
            </w:r>
          </w:p>
        </w:tc>
        <w:tc>
          <w:tcPr>
            <w:tcW w:w="1278"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30</w:t>
            </w:r>
          </w:p>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F7D1D" w:rsidRPr="00F57697" w:rsidRDefault="00AF7D1D" w:rsidP="00AF7D1D">
            <w:pPr>
              <w:widowControl w:val="0"/>
              <w:autoSpaceDE w:val="0"/>
              <w:autoSpaceDN w:val="0"/>
              <w:adjustRightInd w:val="0"/>
              <w:spacing w:after="0" w:line="240" w:lineRule="auto"/>
              <w:contextualSpacing/>
              <w:jc w:val="center"/>
              <w:rPr>
                <w:rFonts w:ascii="Times New Roman" w:eastAsia="Times New Roman" w:hAnsi="Times New Roman"/>
                <w:sz w:val="20"/>
                <w:szCs w:val="20"/>
                <w:lang w:val="kk-KZ" w:eastAsia="ru-RU"/>
              </w:rPr>
            </w:pPr>
            <w:r w:rsidRPr="00F57697">
              <w:rPr>
                <w:rFonts w:ascii="Times New Roman" w:eastAsia="Times New Roman" w:hAnsi="Times New Roman"/>
                <w:sz w:val="20"/>
                <w:szCs w:val="20"/>
                <w:lang w:val="kk-KZ" w:eastAsia="ru-RU"/>
              </w:rPr>
              <w:t>120</w:t>
            </w:r>
          </w:p>
        </w:tc>
      </w:tr>
    </w:tbl>
    <w:p w:rsidR="00AF7D1D" w:rsidRPr="00F57697" w:rsidRDefault="00AF7D1D" w:rsidP="00AF7D1D">
      <w:pPr>
        <w:spacing w:after="0" w:line="240" w:lineRule="auto"/>
        <w:jc w:val="both"/>
        <w:rPr>
          <w:rFonts w:ascii="Times New Roman" w:eastAsia="Times New Roman" w:hAnsi="Times New Roman"/>
          <w:sz w:val="20"/>
          <w:szCs w:val="20"/>
          <w:lang w:eastAsia="ru-RU"/>
        </w:rPr>
      </w:pPr>
      <w:r w:rsidRPr="00F57697">
        <w:rPr>
          <w:rFonts w:ascii="Times New Roman" w:hAnsi="Times New Roman"/>
          <w:sz w:val="20"/>
          <w:szCs w:val="20"/>
        </w:rPr>
        <w:t xml:space="preserve">6) Пререквизиты: </w:t>
      </w:r>
      <w:r w:rsidRPr="00F57697">
        <w:rPr>
          <w:rFonts w:ascii="Times New Roman" w:eastAsia="Times New Roman" w:hAnsi="Times New Roman"/>
          <w:sz w:val="20"/>
          <w:szCs w:val="20"/>
          <w:lang w:eastAsia="ru-RU"/>
        </w:rPr>
        <w:t>- Зоология, морфология животных, генетика с биометрией, физиология животных.</w:t>
      </w:r>
    </w:p>
    <w:p w:rsidR="00AF7D1D" w:rsidRDefault="00AF7D1D" w:rsidP="00AF7D1D">
      <w:pPr>
        <w:spacing w:after="0" w:line="240" w:lineRule="auto"/>
        <w:jc w:val="both"/>
        <w:rPr>
          <w:rFonts w:ascii="Times New Roman" w:hAnsi="Times New Roman"/>
          <w:sz w:val="20"/>
          <w:szCs w:val="20"/>
          <w:lang w:val="kk-KZ"/>
        </w:rPr>
      </w:pPr>
      <w:r w:rsidRPr="00F57697">
        <w:rPr>
          <w:rFonts w:ascii="Times New Roman" w:hAnsi="Times New Roman"/>
          <w:sz w:val="20"/>
          <w:szCs w:val="20"/>
        </w:rPr>
        <w:t xml:space="preserve">7) Основной учебник: </w:t>
      </w:r>
    </w:p>
    <w:p w:rsidR="00AF7D1D" w:rsidRPr="00F57697" w:rsidRDefault="00AF7D1D" w:rsidP="00AF7D1D">
      <w:pPr>
        <w:spacing w:after="0" w:line="240" w:lineRule="auto"/>
        <w:jc w:val="both"/>
        <w:rPr>
          <w:rFonts w:ascii="Times New Roman" w:hAnsi="Times New Roman"/>
          <w:bCs/>
          <w:sz w:val="20"/>
          <w:szCs w:val="20"/>
        </w:rPr>
      </w:pPr>
      <w:r w:rsidRPr="00F57697">
        <w:rPr>
          <w:rFonts w:ascii="Times New Roman" w:eastAsia="Arial,Bold" w:hAnsi="Times New Roman"/>
          <w:bCs/>
          <w:sz w:val="20"/>
          <w:szCs w:val="20"/>
          <w:lang w:val="kk-KZ"/>
        </w:rPr>
        <w:t>1.Асанбаев Т.Ш., Омашев К.Б. Использование мирового генофонда сельскохозяйственных животных. Изд.»Эверо», Алматы,2016.-202 с.</w:t>
      </w:r>
    </w:p>
    <w:p w:rsidR="00AF7D1D" w:rsidRPr="00F57697" w:rsidRDefault="00AF7D1D" w:rsidP="00AF7D1D">
      <w:pPr>
        <w:spacing w:after="0" w:line="240" w:lineRule="auto"/>
        <w:jc w:val="both"/>
        <w:rPr>
          <w:rFonts w:ascii="Times New Roman" w:eastAsia="Arial,Bold" w:hAnsi="Times New Roman"/>
          <w:bCs/>
          <w:sz w:val="20"/>
          <w:szCs w:val="20"/>
          <w:lang w:val="kk-KZ"/>
        </w:rPr>
      </w:pPr>
      <w:r w:rsidRPr="00F57697">
        <w:rPr>
          <w:rFonts w:ascii="Times New Roman" w:eastAsia="Arial,Bold" w:hAnsi="Times New Roman"/>
          <w:bCs/>
          <w:sz w:val="20"/>
          <w:szCs w:val="20"/>
          <w:lang w:val="kk-KZ"/>
        </w:rPr>
        <w:t>2.Асанбаев Т.Ш., Исхан К.Ж., и др. Қазақстанда өсірілетін мал тұқымдары. Алматы: «Эверо» баспасы, 2017.-296 б.</w:t>
      </w:r>
    </w:p>
    <w:p w:rsidR="00AF7D1D" w:rsidRPr="00F57697" w:rsidRDefault="00AF7D1D" w:rsidP="00AF7D1D">
      <w:pPr>
        <w:spacing w:after="0" w:line="240" w:lineRule="auto"/>
        <w:jc w:val="both"/>
        <w:rPr>
          <w:rFonts w:ascii="Times New Roman" w:eastAsia="Arial,Bold" w:hAnsi="Times New Roman"/>
          <w:bCs/>
          <w:sz w:val="20"/>
          <w:szCs w:val="20"/>
          <w:lang w:val="kk-KZ"/>
        </w:rPr>
      </w:pPr>
      <w:r w:rsidRPr="00F57697">
        <w:rPr>
          <w:rFonts w:ascii="Times New Roman" w:hAnsi="Times New Roman"/>
          <w:bCs/>
          <w:sz w:val="20"/>
          <w:szCs w:val="20"/>
        </w:rPr>
        <w:t xml:space="preserve">3.Асанбаев Т.Ш. Породное районирование и породоиспытание в животноводстве. </w:t>
      </w:r>
      <w:r w:rsidRPr="00F57697">
        <w:rPr>
          <w:rFonts w:ascii="Times New Roman" w:eastAsia="Arial,Bold" w:hAnsi="Times New Roman"/>
          <w:bCs/>
          <w:sz w:val="20"/>
          <w:szCs w:val="20"/>
          <w:lang w:val="kk-KZ"/>
        </w:rPr>
        <w:t>Изд.»Эверо», Алматы,2016.-176 с.</w:t>
      </w:r>
    </w:p>
    <w:p w:rsidR="00AF7D1D" w:rsidRPr="00F57697" w:rsidRDefault="00AF7D1D" w:rsidP="00AF7D1D">
      <w:pPr>
        <w:spacing w:after="0" w:line="240" w:lineRule="auto"/>
        <w:jc w:val="both"/>
        <w:rPr>
          <w:rFonts w:ascii="Times New Roman" w:eastAsia="Arial,Bold" w:hAnsi="Times New Roman"/>
          <w:bCs/>
          <w:sz w:val="20"/>
          <w:szCs w:val="20"/>
          <w:lang w:val="kk-KZ"/>
        </w:rPr>
      </w:pPr>
      <w:r w:rsidRPr="00F57697">
        <w:rPr>
          <w:rFonts w:ascii="Times New Roman" w:eastAsia="Arial,Bold" w:hAnsi="Times New Roman"/>
          <w:bCs/>
          <w:sz w:val="20"/>
          <w:szCs w:val="20"/>
          <w:lang w:val="kk-KZ"/>
        </w:rPr>
        <w:t>4. Асанбаев Т.Ш. Коневодство практикум. Алматы, «Эверо», 2016.-279 с.</w:t>
      </w:r>
    </w:p>
    <w:p w:rsidR="00AF7D1D" w:rsidRDefault="00AF7D1D" w:rsidP="00AF7D1D">
      <w:pPr>
        <w:spacing w:after="0" w:line="240" w:lineRule="auto"/>
        <w:jc w:val="both"/>
        <w:rPr>
          <w:rFonts w:ascii="Times New Roman" w:hAnsi="Times New Roman"/>
          <w:spacing w:val="-5"/>
          <w:sz w:val="20"/>
          <w:szCs w:val="20"/>
          <w:lang w:val="kk-KZ"/>
        </w:rPr>
      </w:pPr>
      <w:r w:rsidRPr="00F57697">
        <w:rPr>
          <w:rFonts w:ascii="Times New Roman" w:hAnsi="Times New Roman"/>
          <w:sz w:val="20"/>
          <w:szCs w:val="20"/>
          <w:lang w:val="kk-KZ"/>
        </w:rPr>
        <w:t>8</w:t>
      </w:r>
      <w:r w:rsidRPr="00F57697">
        <w:rPr>
          <w:rFonts w:ascii="Times New Roman" w:hAnsi="Times New Roman"/>
          <w:sz w:val="20"/>
          <w:szCs w:val="20"/>
        </w:rPr>
        <w:t>) Дополнительная литература:</w:t>
      </w:r>
      <w:r w:rsidRPr="00F57697">
        <w:rPr>
          <w:rFonts w:ascii="Times New Roman" w:hAnsi="Times New Roman"/>
          <w:spacing w:val="-5"/>
          <w:sz w:val="20"/>
          <w:szCs w:val="20"/>
          <w:lang w:val="kk-KZ"/>
        </w:rPr>
        <w:t xml:space="preserve"> </w:t>
      </w:r>
    </w:p>
    <w:p w:rsidR="00AF7D1D" w:rsidRPr="00F57697" w:rsidRDefault="00AF7D1D" w:rsidP="00AF7D1D">
      <w:pPr>
        <w:spacing w:after="0" w:line="240" w:lineRule="auto"/>
        <w:jc w:val="both"/>
        <w:rPr>
          <w:rFonts w:ascii="Times New Roman" w:hAnsi="Times New Roman"/>
          <w:b/>
          <w:bCs/>
          <w:sz w:val="20"/>
          <w:szCs w:val="20"/>
        </w:rPr>
      </w:pPr>
      <w:r>
        <w:rPr>
          <w:rFonts w:ascii="Times New Roman" w:hAnsi="Times New Roman"/>
          <w:spacing w:val="-5"/>
          <w:sz w:val="20"/>
          <w:szCs w:val="20"/>
          <w:lang w:val="kk-KZ"/>
        </w:rPr>
        <w:t>1</w:t>
      </w:r>
      <w:r w:rsidRPr="00F57697">
        <w:rPr>
          <w:rFonts w:ascii="Times New Roman" w:hAnsi="Times New Roman"/>
          <w:sz w:val="20"/>
          <w:szCs w:val="20"/>
        </w:rPr>
        <w:t>. Зипер А.Ф. «Воспроизводство и селекция с/х животных», Аст.: Донецк Сталкер, 2003.-79с.</w:t>
      </w:r>
    </w:p>
    <w:p w:rsidR="00AF7D1D" w:rsidRPr="00F57697" w:rsidRDefault="00AF7D1D" w:rsidP="00AF7D1D">
      <w:pPr>
        <w:spacing w:after="0" w:line="240" w:lineRule="auto"/>
        <w:jc w:val="both"/>
        <w:rPr>
          <w:rFonts w:ascii="Times New Roman" w:hAnsi="Times New Roman"/>
          <w:sz w:val="20"/>
          <w:szCs w:val="20"/>
        </w:rPr>
      </w:pPr>
      <w:r w:rsidRPr="00F57697">
        <w:rPr>
          <w:rFonts w:ascii="Times New Roman" w:hAnsi="Times New Roman"/>
          <w:sz w:val="20"/>
          <w:szCs w:val="20"/>
        </w:rPr>
        <w:lastRenderedPageBreak/>
        <w:t>2. Коваленко П. «Овцы и козы, разведение, содержание и уход», Рост. – н</w:t>
      </w:r>
      <w:proofErr w:type="gramStart"/>
      <w:r w:rsidRPr="00F57697">
        <w:rPr>
          <w:rFonts w:ascii="Times New Roman" w:hAnsi="Times New Roman"/>
          <w:sz w:val="20"/>
          <w:szCs w:val="20"/>
        </w:rPr>
        <w:t>/Д</w:t>
      </w:r>
      <w:proofErr w:type="gramEnd"/>
      <w:r w:rsidRPr="00F57697">
        <w:rPr>
          <w:rFonts w:ascii="Times New Roman" w:hAnsi="Times New Roman"/>
          <w:sz w:val="20"/>
          <w:szCs w:val="20"/>
        </w:rPr>
        <w:t xml:space="preserve">: Феникс, 2010.-255с.  </w:t>
      </w:r>
    </w:p>
    <w:p w:rsidR="00AF7D1D" w:rsidRPr="00F57697" w:rsidRDefault="00AF7D1D" w:rsidP="00AF7D1D">
      <w:pPr>
        <w:spacing w:after="0" w:line="240" w:lineRule="auto"/>
        <w:jc w:val="both"/>
        <w:rPr>
          <w:rFonts w:ascii="Times New Roman" w:hAnsi="Times New Roman"/>
          <w:sz w:val="20"/>
          <w:szCs w:val="20"/>
        </w:rPr>
      </w:pPr>
      <w:r w:rsidRPr="00F57697">
        <w:rPr>
          <w:rFonts w:ascii="Times New Roman" w:hAnsi="Times New Roman"/>
          <w:sz w:val="20"/>
          <w:szCs w:val="20"/>
        </w:rPr>
        <w:t>3. Мусаев З. и др. «Верблюдоводство», Алматы: Бастау, 2008.-135с.</w:t>
      </w:r>
    </w:p>
    <w:p w:rsidR="00AF7D1D" w:rsidRPr="00F57697" w:rsidRDefault="00AF7D1D" w:rsidP="00AF7D1D">
      <w:pPr>
        <w:spacing w:after="0" w:line="240" w:lineRule="auto"/>
        <w:jc w:val="both"/>
        <w:rPr>
          <w:rFonts w:ascii="Times New Roman" w:hAnsi="Times New Roman"/>
          <w:b/>
          <w:bCs/>
          <w:sz w:val="20"/>
          <w:szCs w:val="20"/>
        </w:rPr>
      </w:pPr>
      <w:r w:rsidRPr="00F57697">
        <w:rPr>
          <w:rFonts w:ascii="Times New Roman" w:hAnsi="Times New Roman"/>
          <w:sz w:val="20"/>
          <w:szCs w:val="20"/>
        </w:rPr>
        <w:t xml:space="preserve">4. Аятханулы М. Дикий верблюд-кабтыгай. Павлодар, изд. «Кереку», 2008.-78 </w:t>
      </w:r>
      <w:proofErr w:type="gramStart"/>
      <w:r w:rsidRPr="00F57697">
        <w:rPr>
          <w:rFonts w:ascii="Times New Roman" w:hAnsi="Times New Roman"/>
          <w:sz w:val="20"/>
          <w:szCs w:val="20"/>
        </w:rPr>
        <w:t>с</w:t>
      </w:r>
      <w:proofErr w:type="gramEnd"/>
      <w:r w:rsidRPr="00F57697">
        <w:rPr>
          <w:rFonts w:ascii="Times New Roman" w:hAnsi="Times New Roman"/>
          <w:sz w:val="20"/>
          <w:szCs w:val="20"/>
        </w:rPr>
        <w:t>.</w:t>
      </w:r>
    </w:p>
    <w:p w:rsidR="00AF7D1D" w:rsidRPr="00F57697" w:rsidRDefault="00AF7D1D" w:rsidP="00AF7D1D">
      <w:pPr>
        <w:spacing w:after="0" w:line="240" w:lineRule="auto"/>
        <w:jc w:val="both"/>
        <w:rPr>
          <w:rFonts w:ascii="Times New Roman" w:hAnsi="Times New Roman"/>
          <w:sz w:val="20"/>
          <w:szCs w:val="20"/>
        </w:rPr>
      </w:pPr>
      <w:r w:rsidRPr="00F57697">
        <w:rPr>
          <w:rFonts w:ascii="Times New Roman" w:hAnsi="Times New Roman"/>
          <w:sz w:val="20"/>
          <w:szCs w:val="20"/>
          <w:lang w:val="kk-KZ"/>
        </w:rPr>
        <w:t>5. Асанбаев Т.Ш. Улучшение продуктивности казахской породы лошадей путем скрещивания с жеребцами новоалтайской породы в условиях северо-востока Казахстана. Алматы, «Эверо», 2016.-111 с.</w:t>
      </w:r>
    </w:p>
    <w:p w:rsidR="00AF7D1D" w:rsidRPr="00F57697" w:rsidRDefault="00AF7D1D" w:rsidP="00AF7D1D">
      <w:pPr>
        <w:spacing w:after="0" w:line="240" w:lineRule="auto"/>
        <w:jc w:val="both"/>
        <w:rPr>
          <w:rFonts w:ascii="Times New Roman" w:eastAsia="Times New Roman" w:hAnsi="Times New Roman"/>
          <w:sz w:val="20"/>
          <w:szCs w:val="20"/>
          <w:lang w:eastAsia="ru-RU"/>
        </w:rPr>
      </w:pPr>
      <w:r w:rsidRPr="00F57697">
        <w:rPr>
          <w:rFonts w:ascii="Times New Roman" w:hAnsi="Times New Roman"/>
          <w:sz w:val="20"/>
          <w:szCs w:val="20"/>
        </w:rPr>
        <w:t>9) Координатор: Асанбаев Толеген Шонаевич</w:t>
      </w:r>
    </w:p>
    <w:p w:rsidR="00AF7D1D" w:rsidRPr="00F57697" w:rsidRDefault="00AF7D1D" w:rsidP="00AF7D1D">
      <w:pPr>
        <w:spacing w:after="0" w:line="240" w:lineRule="auto"/>
        <w:jc w:val="both"/>
        <w:rPr>
          <w:rFonts w:ascii="Times New Roman" w:hAnsi="Times New Roman"/>
          <w:b/>
          <w:sz w:val="20"/>
          <w:szCs w:val="20"/>
        </w:rPr>
      </w:pPr>
      <w:r w:rsidRPr="00F57697">
        <w:rPr>
          <w:rFonts w:ascii="Times New Roman" w:hAnsi="Times New Roman"/>
          <w:sz w:val="20"/>
          <w:szCs w:val="20"/>
        </w:rPr>
        <w:t>10) Использование интерактивной доски (компьютера):</w:t>
      </w:r>
      <w:r w:rsidRPr="00F57697">
        <w:rPr>
          <w:rFonts w:ascii="Times New Roman" w:hAnsi="Times New Roman"/>
          <w:b/>
          <w:sz w:val="20"/>
          <w:szCs w:val="20"/>
        </w:rPr>
        <w:t xml:space="preserve"> </w:t>
      </w:r>
      <w:r w:rsidRPr="00F57697">
        <w:rPr>
          <w:rFonts w:ascii="Times New Roman" w:hAnsi="Times New Roman"/>
          <w:sz w:val="20"/>
          <w:szCs w:val="20"/>
        </w:rPr>
        <w:t>1.Использование приоритетного  генофонда овец; 2.Использование приоритетного генофонда лошадей; 3.Использование приоритетного генофонда КРС; 4.Использование приоритетного генофонда свиней; 5. Использование приоритетного генофонда коз; 6.Использование приоритетного генофонда верблюдов</w:t>
      </w:r>
    </w:p>
    <w:p w:rsidR="00AF7D1D" w:rsidRPr="00F57697" w:rsidRDefault="00AF7D1D" w:rsidP="00AF7D1D">
      <w:pPr>
        <w:spacing w:line="240" w:lineRule="auto"/>
        <w:rPr>
          <w:rFonts w:ascii="Times New Roman" w:hAnsi="Times New Roman"/>
          <w:sz w:val="20"/>
          <w:szCs w:val="20"/>
        </w:rPr>
      </w:pPr>
      <w:r w:rsidRPr="00F57697">
        <w:rPr>
          <w:rFonts w:ascii="Times New Roman" w:hAnsi="Times New Roman"/>
          <w:sz w:val="20"/>
          <w:szCs w:val="20"/>
        </w:rPr>
        <w:t>11) Лабораторные работы:  не предусмотрены</w:t>
      </w:r>
    </w:p>
    <w:p w:rsidR="00AF7D1D" w:rsidRPr="00F57697" w:rsidRDefault="00AF7D1D" w:rsidP="00AF7D1D">
      <w:pPr>
        <w:spacing w:after="0" w:line="240" w:lineRule="auto"/>
        <w:rPr>
          <w:rFonts w:ascii="Times New Roman" w:hAnsi="Times New Roman"/>
          <w:sz w:val="20"/>
          <w:szCs w:val="20"/>
        </w:rPr>
      </w:pPr>
    </w:p>
    <w:p w:rsidR="00AF7D1D" w:rsidRPr="00F57697" w:rsidRDefault="00AF7D1D" w:rsidP="00AF7D1D">
      <w:pPr>
        <w:spacing w:after="0" w:line="240" w:lineRule="auto"/>
        <w:jc w:val="both"/>
        <w:rPr>
          <w:rFonts w:ascii="Times New Roman" w:hAnsi="Times New Roman"/>
          <w:sz w:val="20"/>
          <w:szCs w:val="20"/>
        </w:rPr>
      </w:pPr>
    </w:p>
    <w:p w:rsidR="00AF7D1D" w:rsidRDefault="00AF7D1D" w:rsidP="00AF7D1D">
      <w:pPr>
        <w:rPr>
          <w:rFonts w:ascii="Times New Roman" w:hAnsi="Times New Roman"/>
          <w:sz w:val="20"/>
          <w:szCs w:val="20"/>
          <w:lang w:val="kk-KZ"/>
        </w:rPr>
      </w:pPr>
      <w:r>
        <w:rPr>
          <w:rFonts w:ascii="Times New Roman" w:hAnsi="Times New Roman"/>
          <w:sz w:val="20"/>
          <w:szCs w:val="20"/>
          <w:lang w:val="kk-KZ"/>
        </w:rPr>
        <w:t xml:space="preserve">Преподаватель: </w:t>
      </w:r>
      <w:r w:rsidRPr="00F57697">
        <w:rPr>
          <w:rFonts w:ascii="Times New Roman" w:hAnsi="Times New Roman"/>
          <w:sz w:val="20"/>
          <w:szCs w:val="20"/>
        </w:rPr>
        <w:t>Асанбаев Т.Ш.                                                                             Дата:</w:t>
      </w:r>
      <w:r>
        <w:rPr>
          <w:rFonts w:ascii="Times New Roman" w:hAnsi="Times New Roman"/>
          <w:sz w:val="20"/>
          <w:szCs w:val="20"/>
          <w:lang w:val="kk-KZ"/>
        </w:rPr>
        <w:t xml:space="preserve"> 13.03.2019 г.</w:t>
      </w: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Pr="00B65EA0" w:rsidRDefault="00600958" w:rsidP="00600958">
      <w:pPr>
        <w:spacing w:after="0" w:line="240" w:lineRule="auto"/>
        <w:jc w:val="center"/>
        <w:rPr>
          <w:rFonts w:ascii="Times New Roman" w:hAnsi="Times New Roman"/>
          <w:sz w:val="20"/>
          <w:szCs w:val="20"/>
          <w:lang w:val="kk-KZ"/>
        </w:rPr>
      </w:pPr>
      <w:r w:rsidRPr="00B65EA0">
        <w:rPr>
          <w:rFonts w:ascii="Times New Roman" w:hAnsi="Times New Roman"/>
          <w:sz w:val="20"/>
          <w:szCs w:val="20"/>
          <w:lang w:val="kk-KZ"/>
        </w:rPr>
        <w:lastRenderedPageBreak/>
        <w:t>DV 5201 Іскери қазақ тілі</w:t>
      </w:r>
    </w:p>
    <w:p w:rsidR="00600958" w:rsidRPr="00B65EA0" w:rsidRDefault="00600958" w:rsidP="00600958">
      <w:pPr>
        <w:spacing w:after="0" w:line="240" w:lineRule="auto"/>
        <w:jc w:val="center"/>
        <w:rPr>
          <w:rFonts w:ascii="Times New Roman" w:hAnsi="Times New Roman"/>
          <w:sz w:val="20"/>
          <w:szCs w:val="20"/>
          <w:lang w:val="kk-KZ"/>
        </w:rPr>
      </w:pPr>
      <w:r w:rsidRPr="00B65EA0">
        <w:rPr>
          <w:rFonts w:ascii="Times New Roman" w:hAnsi="Times New Roman"/>
          <w:sz w:val="20"/>
          <w:szCs w:val="20"/>
          <w:lang w:val="kk-KZ"/>
        </w:rPr>
        <w:t>1, 2-семестр 2018-19 оқу жылы</w:t>
      </w:r>
    </w:p>
    <w:p w:rsidR="00600958" w:rsidRPr="00B65EA0" w:rsidRDefault="00600958" w:rsidP="00600958">
      <w:pPr>
        <w:spacing w:after="0" w:line="240" w:lineRule="auto"/>
        <w:jc w:val="center"/>
        <w:rPr>
          <w:rFonts w:ascii="Times New Roman" w:hAnsi="Times New Roman"/>
          <w:sz w:val="20"/>
          <w:szCs w:val="20"/>
          <w:lang w:val="kk-KZ"/>
        </w:rPr>
      </w:pPr>
    </w:p>
    <w:p w:rsidR="00600958" w:rsidRPr="00B65EA0" w:rsidRDefault="00600958" w:rsidP="00600958">
      <w:pPr>
        <w:spacing w:after="0" w:line="240" w:lineRule="auto"/>
        <w:ind w:firstLine="567"/>
        <w:jc w:val="both"/>
        <w:rPr>
          <w:rFonts w:ascii="Times New Roman" w:hAnsi="Times New Roman"/>
          <w:sz w:val="20"/>
          <w:szCs w:val="20"/>
          <w:lang w:val="kk-KZ"/>
        </w:rPr>
      </w:pPr>
      <w:r w:rsidRPr="00B65EA0">
        <w:rPr>
          <w:rFonts w:ascii="Times New Roman" w:hAnsi="Times New Roman"/>
          <w:sz w:val="20"/>
          <w:szCs w:val="20"/>
          <w:lang w:val="kk-KZ"/>
        </w:rPr>
        <w:t>1) Әлеуметтік қоғамдық пәндердің ішінде жалпы білім беру пәндерінің бірі болып саналатын қазақ тілін оқытудың мақсаты: магистранттардың кәсіби және қарым-қатынас құзіретін қалыптастыру; лингвистикалық, дискурстық және әлеуметтік–мәдени компетенциясын интегративтік негізде қалыптастыру.</w:t>
      </w:r>
    </w:p>
    <w:p w:rsidR="00600958" w:rsidRPr="00B65EA0" w:rsidRDefault="00600958" w:rsidP="00600958">
      <w:pPr>
        <w:spacing w:after="0" w:line="240" w:lineRule="auto"/>
        <w:ind w:firstLine="454"/>
        <w:jc w:val="both"/>
        <w:rPr>
          <w:rFonts w:ascii="Times New Roman" w:hAnsi="Times New Roman"/>
          <w:sz w:val="20"/>
          <w:szCs w:val="20"/>
          <w:lang w:val="kk-KZ"/>
        </w:rPr>
      </w:pPr>
      <w:r w:rsidRPr="00B65EA0">
        <w:rPr>
          <w:rFonts w:ascii="Times New Roman" w:hAnsi="Times New Roman"/>
          <w:sz w:val="20"/>
          <w:szCs w:val="20"/>
          <w:lang w:val="kk-KZ"/>
        </w:rPr>
        <w:t>Белгілі бағдарлама көлемінде оқытылатын тілдің фонологиялық, грамматикалық, лексикалық құбылыстарын білу және оларды қарым-қатынас және кәсіби әрекеттерінде пайдалануы лингвистикалық құзірет мазмұнына кіреді.</w:t>
      </w:r>
    </w:p>
    <w:p w:rsidR="00600958" w:rsidRPr="00B65EA0" w:rsidRDefault="00600958" w:rsidP="00600958">
      <w:pPr>
        <w:spacing w:after="0" w:line="240" w:lineRule="auto"/>
        <w:ind w:firstLine="454"/>
        <w:jc w:val="both"/>
        <w:rPr>
          <w:rFonts w:ascii="Times New Roman" w:hAnsi="Times New Roman"/>
          <w:sz w:val="20"/>
          <w:szCs w:val="20"/>
          <w:lang w:val="kk-KZ"/>
        </w:rPr>
      </w:pPr>
      <w:r w:rsidRPr="00B65EA0">
        <w:rPr>
          <w:rFonts w:ascii="Times New Roman" w:hAnsi="Times New Roman"/>
          <w:sz w:val="20"/>
          <w:szCs w:val="20"/>
          <w:lang w:val="kk-KZ"/>
        </w:rPr>
        <w:t>Магистранттардың тіл нормаларын, тіл құралдарын білуі, дағдылануы және оларды сөйлеу түрлеріне (баяндау, сипаттау, монолог және диалог) сәйкес  қарым-қатынас және кәсіби әрекеттерінде, мәтіндер мен өз ой-пікірлерін құрастыруда  пайдалануы дискурстық компонентке жатады.</w:t>
      </w:r>
    </w:p>
    <w:p w:rsidR="00600958" w:rsidRPr="00B65EA0" w:rsidRDefault="00600958" w:rsidP="00600958">
      <w:pPr>
        <w:spacing w:after="0" w:line="240" w:lineRule="auto"/>
        <w:ind w:firstLine="454"/>
        <w:jc w:val="both"/>
        <w:rPr>
          <w:rFonts w:ascii="Times New Roman" w:hAnsi="Times New Roman"/>
          <w:sz w:val="20"/>
          <w:szCs w:val="20"/>
          <w:lang w:val="kk-KZ"/>
        </w:rPr>
      </w:pPr>
      <w:r w:rsidRPr="00B65EA0">
        <w:rPr>
          <w:rFonts w:ascii="Times New Roman" w:hAnsi="Times New Roman"/>
          <w:sz w:val="20"/>
          <w:szCs w:val="20"/>
          <w:lang w:val="kk-KZ"/>
        </w:rPr>
        <w:t xml:space="preserve">Магистранттардың ұлттық тіл құбылыстарының ерекшеліктерін оқытылып отырған тіл құбылыстары мен сол елдерге тән ерекшеліктермен салыстыру әлеуметтік–мәдени компонентті құрайды. </w:t>
      </w:r>
    </w:p>
    <w:p w:rsidR="00600958" w:rsidRPr="00B65EA0" w:rsidRDefault="00600958" w:rsidP="00600958">
      <w:pPr>
        <w:spacing w:after="0" w:line="240" w:lineRule="auto"/>
        <w:ind w:firstLine="454"/>
        <w:jc w:val="both"/>
        <w:rPr>
          <w:rFonts w:ascii="Times New Roman" w:hAnsi="Times New Roman"/>
          <w:sz w:val="20"/>
          <w:szCs w:val="20"/>
          <w:lang w:val="kk-KZ"/>
        </w:rPr>
      </w:pPr>
      <w:r w:rsidRPr="00B65EA0">
        <w:rPr>
          <w:rFonts w:ascii="Times New Roman" w:hAnsi="Times New Roman"/>
          <w:sz w:val="20"/>
          <w:szCs w:val="20"/>
          <w:lang w:val="kk-KZ"/>
        </w:rPr>
        <w:t>Курс міндеттері сөйлеу әрекетінің: сөйлеу, тыңдау, оқу және жазу сияқты барлық түрлері дискурсты қабылдау мен тудыру (диалогтық қарым-қатынас), медиацияға (арнайы мәтіндерді аудару) байланысты талаптармен анықталады.</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ab/>
        <w:t>2) 2,3 кредит</w:t>
      </w:r>
    </w:p>
    <w:p w:rsidR="00600958" w:rsidRPr="00B65EA0" w:rsidRDefault="00600958" w:rsidP="00600958">
      <w:pPr>
        <w:pStyle w:val="aa"/>
        <w:ind w:firstLine="454"/>
        <w:rPr>
          <w:rFonts w:ascii="Times New Roman" w:hAnsi="Times New Roman"/>
          <w:sz w:val="20"/>
          <w:szCs w:val="20"/>
          <w:lang w:val="kk-KZ"/>
        </w:rPr>
      </w:pPr>
      <w:r w:rsidRPr="00B65EA0">
        <w:rPr>
          <w:rFonts w:ascii="Times New Roman" w:hAnsi="Times New Roman"/>
          <w:sz w:val="20"/>
          <w:szCs w:val="20"/>
          <w:lang w:val="kk-KZ"/>
        </w:rPr>
        <w:tab/>
        <w:t xml:space="preserve">3) магистранттардың кәсіби және қарым-қатынас құзіретін қалыптастыру; лингвистикалық, дискурстық және әлеуметтік–мәдени компетенциясын интегративтік негізде қалыптастыру </w:t>
      </w:r>
    </w:p>
    <w:p w:rsidR="00600958" w:rsidRPr="00B65EA0" w:rsidRDefault="00600958" w:rsidP="00600958">
      <w:pPr>
        <w:pStyle w:val="aa"/>
        <w:ind w:firstLine="454"/>
        <w:rPr>
          <w:rFonts w:ascii="Times New Roman" w:hAnsi="Times New Roman"/>
          <w:sz w:val="20"/>
          <w:szCs w:val="20"/>
          <w:lang w:val="kk-KZ"/>
        </w:rPr>
      </w:pPr>
      <w:r w:rsidRPr="00B65EA0">
        <w:rPr>
          <w:rFonts w:ascii="Times New Roman" w:hAnsi="Times New Roman"/>
          <w:sz w:val="20"/>
          <w:szCs w:val="20"/>
          <w:lang w:val="kk-KZ"/>
        </w:rPr>
        <w:tab/>
        <w:t xml:space="preserve">4) Оқыту нәтижесі: </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 оқу рөлінің негізінде сөйлеу әрекеттерінің барлық түрлерін қазақ тілінде іске асыру;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білуі тиіс:</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 мәтін типтерін тану, сөйлеу әрекеттерінің негізгі түрлерін меңгеру. Білуге тиісті сөйлеу актілерінің типтерін және тиісті диалог типтерін қолдану.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дағды мен икемділігі:</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1.  Оқу тәсілдерін меңгеру;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2. Оқулық мәтіндерді, жарнамаларды, маңдайша жазуларды, нұсқауларды оқудың дыбыс-графемалық және дауыс ырғағы нормаларын ескеріп, дауыстап және ішінен оқу. Мәтіннің түпнұсқасын түсінуге тырысу;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3.  Таныса және зерттеп оқу элементтерін меңгеру;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4.  Анықтама әдебиетпен өз бетімен жұмыс істеу.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Тыңдау: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1. Оқытушы мен магистранттың арасында қарым-қатынастың қарапайым деңгейін қамтамасыз ету үшін оқытушының нұсқауларын дұрыс түсіну;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2. Оқылған тақырып көлемінде қазақ тілінде айтылған сөйлемдерді түсіну.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1.  Диалог-сұраудың, ақпаратты алуға арналған диалогтің әр түрлі функцияларын меңгеру;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2.  Ілікпе фразаларды пайдаланып, әңгімені жалғастыра білу, ақпарат алуды, өзін-өзі таныстыруды, дәлелдеуді, бас тартуды, алғыс айтуды, кешірім сұрауды, ақпаратты анықтауды, қарсы қойған сұрауды, байланыс аяқталғанын білдіретін  іскерлік құрылымдарды меңгеру;</w:t>
      </w:r>
    </w:p>
    <w:p w:rsidR="00600958" w:rsidRPr="00600958"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3.  Монологтық сөйлеуді меңгеру (сипаттау, хабарлау);</w:t>
      </w:r>
    </w:p>
    <w:p w:rsidR="00600958" w:rsidRPr="00B65EA0" w:rsidRDefault="00600958" w:rsidP="00600958">
      <w:pPr>
        <w:spacing w:after="0" w:line="240" w:lineRule="auto"/>
        <w:jc w:val="both"/>
        <w:rPr>
          <w:rFonts w:ascii="Times New Roman" w:hAnsi="Times New Roman"/>
          <w:sz w:val="20"/>
          <w:szCs w:val="20"/>
          <w:lang w:val="kk-KZ"/>
        </w:rPr>
      </w:pPr>
      <w:r w:rsidRPr="00600958">
        <w:rPr>
          <w:rFonts w:ascii="Times New Roman" w:hAnsi="Times New Roman"/>
          <w:sz w:val="20"/>
          <w:szCs w:val="20"/>
          <w:lang w:val="kk-KZ"/>
        </w:rPr>
        <w:t>4.  Басты және жанама ақпаратты белгілеуді немесе мәтінді қысқартуды (компрестей) білу керек.</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Жұмыс түрлері және оларды орындаудың тізімі.</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а) нақты оқу ситуациялары (Case study) – магистранттарға көптеген ситуацияларды ұсынады, оларды дамытып, сұрақтарға жауап беріп, мәселеге байланысты көзқарасын білдіру және өзінің кейсін жазу;</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б) жылдам оқу (Skim) – оқу бағдарламасына (Syllabus) байланысты берілген деректерді оқу;</w:t>
      </w:r>
    </w:p>
    <w:p w:rsidR="00600958" w:rsidRPr="00B65EA0" w:rsidRDefault="00600958" w:rsidP="00600958">
      <w:pPr>
        <w:pStyle w:val="aa"/>
        <w:ind w:firstLine="454"/>
        <w:rPr>
          <w:rFonts w:ascii="Times New Roman" w:hAnsi="Times New Roman"/>
          <w:sz w:val="20"/>
          <w:szCs w:val="20"/>
          <w:lang w:val="kk-KZ"/>
        </w:rPr>
      </w:pPr>
      <w:r w:rsidRPr="00B65EA0">
        <w:rPr>
          <w:rFonts w:ascii="Times New Roman" w:hAnsi="Times New Roman"/>
          <w:sz w:val="20"/>
          <w:szCs w:val="20"/>
          <w:lang w:val="kk-KZ"/>
        </w:rPr>
        <w:t>5) Мазмұны:</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37"/>
        <w:gridCol w:w="2693"/>
        <w:gridCol w:w="990"/>
        <w:gridCol w:w="853"/>
        <w:gridCol w:w="47"/>
        <w:gridCol w:w="720"/>
        <w:gridCol w:w="900"/>
      </w:tblGrid>
      <w:tr w:rsidR="00600958" w:rsidRPr="00B65EA0" w:rsidTr="00643C9C">
        <w:trPr>
          <w:trHeight w:val="1139"/>
        </w:trPr>
        <w:tc>
          <w:tcPr>
            <w:tcW w:w="540"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ind w:left="-99" w:right="-123"/>
              <w:jc w:val="both"/>
              <w:rPr>
                <w:rFonts w:ascii="Times New Roman" w:hAnsi="Times New Roman"/>
                <w:b/>
                <w:bCs/>
                <w:sz w:val="20"/>
                <w:szCs w:val="20"/>
                <w:lang w:val="kk-KZ"/>
              </w:rPr>
            </w:pPr>
            <w:r w:rsidRPr="00B65EA0">
              <w:rPr>
                <w:rFonts w:ascii="Times New Roman" w:hAnsi="Times New Roman"/>
                <w:b/>
                <w:bCs/>
                <w:sz w:val="20"/>
                <w:szCs w:val="20"/>
              </w:rPr>
              <w:t xml:space="preserve">№ </w:t>
            </w:r>
            <w:proofErr w:type="gramStart"/>
            <w:r w:rsidRPr="00B65EA0">
              <w:rPr>
                <w:rFonts w:ascii="Times New Roman" w:hAnsi="Times New Roman"/>
                <w:b/>
                <w:bCs/>
                <w:sz w:val="20"/>
                <w:szCs w:val="20"/>
                <w:lang w:val="kk-KZ"/>
              </w:rPr>
              <w:t>р</w:t>
            </w:r>
            <w:proofErr w:type="gramEnd"/>
            <w:r w:rsidRPr="00B65EA0">
              <w:rPr>
                <w:rFonts w:ascii="Times New Roman" w:hAnsi="Times New Roman"/>
                <w:b/>
                <w:bCs/>
                <w:sz w:val="20"/>
                <w:szCs w:val="20"/>
              </w:rPr>
              <w:t>/</w:t>
            </w:r>
            <w:r w:rsidRPr="00B65EA0">
              <w:rPr>
                <w:rFonts w:ascii="Times New Roman" w:hAnsi="Times New Roman"/>
                <w:b/>
                <w:bCs/>
                <w:sz w:val="20"/>
                <w:szCs w:val="20"/>
                <w:lang w:val="kk-KZ"/>
              </w:rPr>
              <w:t>с</w:t>
            </w:r>
          </w:p>
        </w:tc>
        <w:tc>
          <w:tcPr>
            <w:tcW w:w="603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rPr>
            </w:pPr>
            <w:r w:rsidRPr="00B65EA0">
              <w:rPr>
                <w:rFonts w:ascii="Times New Roman" w:hAnsi="Times New Roman"/>
                <w:b/>
                <w:sz w:val="20"/>
                <w:szCs w:val="20"/>
              </w:rPr>
              <w:t>Тақырып атауы</w:t>
            </w:r>
          </w:p>
        </w:tc>
        <w:tc>
          <w:tcPr>
            <w:tcW w:w="1843"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rPr>
            </w:pPr>
            <w:r w:rsidRPr="00B65EA0">
              <w:rPr>
                <w:rFonts w:ascii="Times New Roman" w:hAnsi="Times New Roman"/>
                <w:b/>
                <w:sz w:val="20"/>
                <w:szCs w:val="20"/>
              </w:rPr>
              <w:t>Сабақ түрлері бойынша дә</w:t>
            </w:r>
            <w:proofErr w:type="gramStart"/>
            <w:r w:rsidRPr="00B65EA0">
              <w:rPr>
                <w:rFonts w:ascii="Times New Roman" w:hAnsi="Times New Roman"/>
                <w:b/>
                <w:sz w:val="20"/>
                <w:szCs w:val="20"/>
              </w:rPr>
              <w:t>р</w:t>
            </w:r>
            <w:proofErr w:type="gramEnd"/>
            <w:r w:rsidRPr="00B65EA0">
              <w:rPr>
                <w:rFonts w:ascii="Times New Roman" w:hAnsi="Times New Roman"/>
                <w:b/>
                <w:sz w:val="20"/>
                <w:szCs w:val="20"/>
              </w:rPr>
              <w:t xml:space="preserve">ісханалық сағаттар саны </w:t>
            </w:r>
          </w:p>
        </w:tc>
        <w:tc>
          <w:tcPr>
            <w:tcW w:w="1667" w:type="dxa"/>
            <w:gridSpan w:val="3"/>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rPr>
            </w:pPr>
            <w:r w:rsidRPr="00B65EA0">
              <w:rPr>
                <w:rFonts w:ascii="Times New Roman" w:hAnsi="Times New Roman"/>
                <w:b/>
                <w:sz w:val="20"/>
                <w:szCs w:val="20"/>
                <w:lang w:val="kk-KZ"/>
              </w:rPr>
              <w:t>М</w:t>
            </w:r>
            <w:r w:rsidRPr="00B65EA0">
              <w:rPr>
                <w:rFonts w:ascii="Times New Roman" w:hAnsi="Times New Roman"/>
                <w:b/>
                <w:sz w:val="20"/>
                <w:szCs w:val="20"/>
              </w:rPr>
              <w:t>ӨЖ</w:t>
            </w:r>
          </w:p>
        </w:tc>
      </w:tr>
      <w:tr w:rsidR="00600958" w:rsidRPr="00B65EA0" w:rsidTr="00643C9C">
        <w:tc>
          <w:tcPr>
            <w:tcW w:w="540"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lang w:val="kk-KZ"/>
              </w:rPr>
            </w:pP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lang w:val="kk-KZ"/>
              </w:rPr>
            </w:pPr>
            <w:r w:rsidRPr="00B65EA0">
              <w:rPr>
                <w:rFonts w:ascii="Times New Roman" w:hAnsi="Times New Roman"/>
                <w:b/>
                <w:sz w:val="20"/>
                <w:szCs w:val="20"/>
                <w:lang w:val="kk-KZ"/>
              </w:rPr>
              <w:t>Әлеуметтік-мәдени, күнделікті қатысым саласындағы коммуникативтік құзыреттілік мазмұны</w:t>
            </w:r>
          </w:p>
        </w:tc>
        <w:tc>
          <w:tcPr>
            <w:tcW w:w="26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rPr>
                <w:rFonts w:ascii="Times New Roman" w:hAnsi="Times New Roman"/>
                <w:b/>
                <w:sz w:val="20"/>
                <w:szCs w:val="20"/>
              </w:rPr>
            </w:pPr>
            <w:r w:rsidRPr="00B65EA0">
              <w:rPr>
                <w:rFonts w:ascii="Times New Roman" w:hAnsi="Times New Roman"/>
                <w:b/>
                <w:sz w:val="20"/>
                <w:szCs w:val="20"/>
              </w:rPr>
              <w:t>Міндетті тілдік құзырет бөлігінің мазмұны</w:t>
            </w:r>
          </w:p>
          <w:p w:rsidR="00600958" w:rsidRPr="00B65EA0" w:rsidRDefault="00600958" w:rsidP="00643C9C">
            <w:pPr>
              <w:rPr>
                <w:rFonts w:ascii="Times New Roman" w:hAnsi="Times New Roman"/>
                <w:b/>
                <w:sz w:val="20"/>
                <w:szCs w:val="20"/>
              </w:rPr>
            </w:pPr>
          </w:p>
        </w:tc>
        <w:tc>
          <w:tcPr>
            <w:tcW w:w="990" w:type="dxa"/>
            <w:tcBorders>
              <w:top w:val="single" w:sz="4" w:space="0" w:color="auto"/>
              <w:left w:val="single" w:sz="4" w:space="0" w:color="auto"/>
              <w:bottom w:val="single" w:sz="4" w:space="0" w:color="auto"/>
              <w:right w:val="single" w:sz="4" w:space="0" w:color="auto"/>
            </w:tcBorders>
            <w:textDirection w:val="btLr"/>
            <w:hideMark/>
          </w:tcPr>
          <w:p w:rsidR="00600958" w:rsidRPr="00B65EA0" w:rsidRDefault="00600958" w:rsidP="00643C9C">
            <w:pPr>
              <w:spacing w:after="0" w:line="240" w:lineRule="auto"/>
              <w:ind w:left="-106" w:right="-112"/>
              <w:jc w:val="center"/>
              <w:rPr>
                <w:rFonts w:ascii="Times New Roman" w:hAnsi="Times New Roman"/>
                <w:bCs/>
                <w:sz w:val="20"/>
                <w:szCs w:val="20"/>
                <w:lang w:val="kk-KZ"/>
              </w:rPr>
            </w:pPr>
            <w:r w:rsidRPr="00B65EA0">
              <w:rPr>
                <w:rFonts w:ascii="Times New Roman" w:hAnsi="Times New Roman"/>
                <w:bCs/>
                <w:sz w:val="20"/>
                <w:szCs w:val="20"/>
                <w:lang w:val="kk-KZ"/>
              </w:rPr>
              <w:t>Дәріс</w:t>
            </w:r>
          </w:p>
        </w:tc>
        <w:tc>
          <w:tcPr>
            <w:tcW w:w="900" w:type="dxa"/>
            <w:gridSpan w:val="2"/>
            <w:tcBorders>
              <w:top w:val="single" w:sz="4" w:space="0" w:color="auto"/>
              <w:left w:val="single" w:sz="4" w:space="0" w:color="auto"/>
              <w:bottom w:val="single" w:sz="4" w:space="0" w:color="auto"/>
              <w:right w:val="single" w:sz="4" w:space="0" w:color="auto"/>
            </w:tcBorders>
            <w:textDirection w:val="btLr"/>
            <w:hideMark/>
          </w:tcPr>
          <w:p w:rsidR="00600958" w:rsidRPr="00B65EA0" w:rsidRDefault="00600958" w:rsidP="00643C9C">
            <w:pPr>
              <w:spacing w:after="0" w:line="240" w:lineRule="auto"/>
              <w:ind w:left="-106" w:right="-112"/>
              <w:jc w:val="center"/>
              <w:rPr>
                <w:rFonts w:ascii="Times New Roman" w:hAnsi="Times New Roman"/>
                <w:bCs/>
                <w:sz w:val="20"/>
                <w:szCs w:val="20"/>
                <w:lang w:val="kk-KZ"/>
              </w:rPr>
            </w:pPr>
            <w:r w:rsidRPr="00B65EA0">
              <w:rPr>
                <w:rFonts w:ascii="Times New Roman" w:hAnsi="Times New Roman"/>
                <w:bCs/>
                <w:sz w:val="20"/>
                <w:szCs w:val="20"/>
                <w:lang w:val="kk-KZ"/>
              </w:rPr>
              <w:t>Тәжірибелік</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600958" w:rsidRPr="00B65EA0" w:rsidRDefault="00600958" w:rsidP="00643C9C">
            <w:pPr>
              <w:spacing w:after="0" w:line="240" w:lineRule="auto"/>
              <w:ind w:left="-106" w:right="-112"/>
              <w:jc w:val="center"/>
              <w:rPr>
                <w:rFonts w:ascii="Times New Roman" w:hAnsi="Times New Roman"/>
                <w:bCs/>
                <w:sz w:val="20"/>
                <w:szCs w:val="20"/>
                <w:lang w:val="kk-KZ"/>
              </w:rPr>
            </w:pPr>
            <w:r w:rsidRPr="00B65EA0">
              <w:rPr>
                <w:rFonts w:ascii="Times New Roman" w:hAnsi="Times New Roman"/>
                <w:bCs/>
                <w:sz w:val="20"/>
                <w:szCs w:val="20"/>
                <w:lang w:val="kk-KZ"/>
              </w:rPr>
              <w:t>МӨЖ</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600958" w:rsidRPr="00B65EA0" w:rsidRDefault="00600958" w:rsidP="00643C9C">
            <w:pPr>
              <w:spacing w:after="0" w:line="240" w:lineRule="auto"/>
              <w:ind w:left="113" w:right="-112"/>
              <w:jc w:val="center"/>
              <w:rPr>
                <w:rFonts w:ascii="Times New Roman" w:hAnsi="Times New Roman"/>
                <w:bCs/>
                <w:sz w:val="20"/>
                <w:szCs w:val="20"/>
                <w:lang w:val="kk-KZ"/>
              </w:rPr>
            </w:pPr>
            <w:r w:rsidRPr="00B65EA0">
              <w:rPr>
                <w:rFonts w:ascii="Times New Roman" w:hAnsi="Times New Roman"/>
                <w:bCs/>
                <w:sz w:val="20"/>
                <w:szCs w:val="20"/>
                <w:lang w:val="kk-KZ"/>
              </w:rPr>
              <w:t>МОӨЖ</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ru-MO"/>
              </w:rPr>
              <w:t>Тіл туралы заң</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 xml:space="preserve"> Қазақ тілі – мемлекеттік тіл</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ru-MO"/>
              </w:rPr>
              <w:t xml:space="preserve">С.Торайғыров атындағы Павлодар </w:t>
            </w:r>
            <w:r w:rsidRPr="00B65EA0">
              <w:rPr>
                <w:rFonts w:ascii="Times New Roman" w:hAnsi="Times New Roman"/>
                <w:sz w:val="20"/>
                <w:szCs w:val="20"/>
                <w:lang w:val="ru-MO"/>
              </w:rPr>
              <w:lastRenderedPageBreak/>
              <w:t>мемлекетті</w:t>
            </w:r>
            <w:proofErr w:type="gramStart"/>
            <w:r w:rsidRPr="00B65EA0">
              <w:rPr>
                <w:rFonts w:ascii="Times New Roman" w:hAnsi="Times New Roman"/>
                <w:sz w:val="20"/>
                <w:szCs w:val="20"/>
                <w:lang w:val="ru-MO"/>
              </w:rPr>
              <w:t>к</w:t>
            </w:r>
            <w:proofErr w:type="gramEnd"/>
            <w:r w:rsidRPr="00B65EA0">
              <w:rPr>
                <w:rFonts w:ascii="Times New Roman" w:hAnsi="Times New Roman"/>
                <w:sz w:val="20"/>
                <w:szCs w:val="20"/>
                <w:lang w:val="ru-MO"/>
              </w:rPr>
              <w:t xml:space="preserve"> университеті.</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lastRenderedPageBreak/>
              <w:t>Қазақстан ғылымы</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4</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3</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lastRenderedPageBreak/>
              <w:t>3</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 xml:space="preserve">Қоғам және жастар. </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Мен – Қазақстан азаматымын.</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 xml:space="preserve"> Қазақстан ғалымдары</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4</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ru-MO"/>
              </w:rPr>
              <w:t xml:space="preserve">Еңбек туралы </w:t>
            </w:r>
            <w:proofErr w:type="gramStart"/>
            <w:r w:rsidRPr="00B65EA0">
              <w:rPr>
                <w:rFonts w:ascii="Times New Roman" w:hAnsi="Times New Roman"/>
                <w:sz w:val="20"/>
                <w:szCs w:val="20"/>
                <w:lang w:val="ru-MO"/>
              </w:rPr>
              <w:t>за</w:t>
            </w:r>
            <w:proofErr w:type="gramEnd"/>
            <w:r w:rsidRPr="00B65EA0">
              <w:rPr>
                <w:rFonts w:ascii="Times New Roman" w:hAnsi="Times New Roman"/>
                <w:sz w:val="20"/>
                <w:szCs w:val="20"/>
                <w:lang w:val="ru-MO"/>
              </w:rPr>
              <w:t>ң.</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Ертістің Павлодар өңірінің ғалымдары</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ru-MO"/>
              </w:rPr>
              <w:t>Қазақстандағы бі</w:t>
            </w:r>
            <w:proofErr w:type="gramStart"/>
            <w:r w:rsidRPr="00B65EA0">
              <w:rPr>
                <w:rFonts w:ascii="Times New Roman" w:hAnsi="Times New Roman"/>
                <w:sz w:val="20"/>
                <w:szCs w:val="20"/>
                <w:lang w:val="ru-MO"/>
              </w:rPr>
              <w:t>л</w:t>
            </w:r>
            <w:proofErr w:type="gramEnd"/>
            <w:r w:rsidRPr="00B65EA0">
              <w:rPr>
                <w:rFonts w:ascii="Times New Roman" w:hAnsi="Times New Roman"/>
                <w:sz w:val="20"/>
                <w:szCs w:val="20"/>
                <w:lang w:val="ru-MO"/>
              </w:rPr>
              <w:t>ім беру жүйесі</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Мемлекеттік қызмет дегеніміз не?</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6</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ru-MO"/>
              </w:rPr>
              <w:t>Мамандығым – мақтанышым.</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Экономика ғылымы қалай дамыған?</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7</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Мамандыққа қатысты мәтіндермен жұмыс. Терминдер.</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3. Кәсіпкерлер дегеніміз кімдер?</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8</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both"/>
              <w:rPr>
                <w:rFonts w:ascii="Times New Roman" w:hAnsi="Times New Roman"/>
                <w:sz w:val="20"/>
                <w:szCs w:val="20"/>
                <w:lang w:val="ru-MO"/>
              </w:rPr>
            </w:pPr>
            <w:r w:rsidRPr="00B65EA0">
              <w:rPr>
                <w:rFonts w:ascii="Times New Roman" w:hAnsi="Times New Roman"/>
                <w:sz w:val="20"/>
                <w:szCs w:val="20"/>
                <w:lang w:val="ru-MO"/>
              </w:rPr>
              <w:t>Атақты ғалымдар.</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rPr>
            </w:pPr>
            <w:r w:rsidRPr="00B65EA0">
              <w:rPr>
                <w:rFonts w:ascii="Times New Roman" w:hAnsi="Times New Roman"/>
                <w:sz w:val="20"/>
                <w:szCs w:val="20"/>
                <w:lang w:val="kk-KZ"/>
              </w:rPr>
              <w:t>Қазақстан Республикасы Ұлттық Ғылым Академиясы</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9</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Мәтіндердің функционалды түрлері:</w:t>
            </w:r>
          </w:p>
          <w:p w:rsidR="00600958" w:rsidRPr="00B65EA0" w:rsidRDefault="00600958" w:rsidP="00643C9C">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1.Ресми іс қағаздары стиліндегі текстер</w:t>
            </w:r>
          </w:p>
          <w:p w:rsidR="00600958" w:rsidRPr="00B65EA0" w:rsidRDefault="00600958" w:rsidP="00600958">
            <w:pPr>
              <w:numPr>
                <w:ilvl w:val="0"/>
                <w:numId w:val="39"/>
              </w:numPr>
              <w:spacing w:after="0" w:line="240" w:lineRule="auto"/>
              <w:jc w:val="both"/>
              <w:rPr>
                <w:rFonts w:ascii="Times New Roman" w:hAnsi="Times New Roman"/>
                <w:sz w:val="20"/>
                <w:szCs w:val="20"/>
                <w:lang w:val="ru-MO"/>
              </w:rPr>
            </w:pPr>
            <w:r w:rsidRPr="00B65EA0">
              <w:rPr>
                <w:rFonts w:ascii="Times New Roman" w:hAnsi="Times New Roman"/>
                <w:sz w:val="20"/>
                <w:szCs w:val="20"/>
                <w:lang w:val="ru-MO"/>
              </w:rPr>
              <w:t>Публицистикалық текстер</w:t>
            </w:r>
          </w:p>
          <w:p w:rsidR="00600958" w:rsidRPr="00B65EA0" w:rsidRDefault="00600958" w:rsidP="00600958">
            <w:pPr>
              <w:numPr>
                <w:ilvl w:val="0"/>
                <w:numId w:val="39"/>
              </w:numPr>
              <w:spacing w:after="0" w:line="240" w:lineRule="auto"/>
              <w:jc w:val="both"/>
              <w:rPr>
                <w:rFonts w:ascii="Times New Roman" w:hAnsi="Times New Roman"/>
                <w:sz w:val="20"/>
                <w:szCs w:val="20"/>
                <w:lang w:val="ru-MO"/>
              </w:rPr>
            </w:pPr>
            <w:r w:rsidRPr="00B65EA0">
              <w:rPr>
                <w:rFonts w:ascii="Times New Roman" w:hAnsi="Times New Roman"/>
                <w:sz w:val="20"/>
                <w:szCs w:val="20"/>
                <w:lang w:val="ru-MO"/>
              </w:rPr>
              <w:t>Ғылыми стильдегі текстер</w:t>
            </w:r>
          </w:p>
          <w:p w:rsidR="00600958" w:rsidRPr="00B65EA0" w:rsidRDefault="00600958" w:rsidP="00643C9C">
            <w:pPr>
              <w:spacing w:line="240" w:lineRule="auto"/>
              <w:rPr>
                <w:rFonts w:ascii="Times New Roman" w:hAnsi="Times New Roman"/>
                <w:sz w:val="20"/>
                <w:szCs w:val="20"/>
              </w:rPr>
            </w:pPr>
            <w:r w:rsidRPr="00B65EA0">
              <w:rPr>
                <w:rFonts w:ascii="Times New Roman" w:hAnsi="Times New Roman"/>
                <w:sz w:val="20"/>
                <w:szCs w:val="20"/>
                <w:lang w:val="ru-MO"/>
              </w:rPr>
              <w:t>Көркем  текстер</w:t>
            </w:r>
          </w:p>
        </w:tc>
        <w:tc>
          <w:tcPr>
            <w:tcW w:w="26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line="240" w:lineRule="auto"/>
              <w:rPr>
                <w:rFonts w:ascii="Times New Roman" w:hAnsi="Times New Roman"/>
                <w:sz w:val="20"/>
                <w:szCs w:val="20"/>
                <w:lang w:val="kk-KZ"/>
              </w:rPr>
            </w:pPr>
            <w:r w:rsidRPr="00B65EA0">
              <w:rPr>
                <w:rFonts w:ascii="Times New Roman" w:hAnsi="Times New Roman"/>
                <w:sz w:val="20"/>
                <w:szCs w:val="20"/>
                <w:lang w:val="kk-KZ"/>
              </w:rPr>
              <w:t>Мамандықтың ғылыми қағидасы</w:t>
            </w:r>
          </w:p>
          <w:p w:rsidR="00600958" w:rsidRPr="00B65EA0" w:rsidRDefault="00600958" w:rsidP="00643C9C">
            <w:pPr>
              <w:spacing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10</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Стилистика және стиль туралы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Ауызекі сөйлеу тілінің стилі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Кітаби-жазба стиль</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Публицистикалық стиль</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Көркем әдебиет стилі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Ресми құжаттар және іс қағаздары стилі</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Мамандықтың ұжымы мен еңбек тәртібі</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11</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 туралы түсінік</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стильдің басты лексикалық ерекшелігі-терминдер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стильдің грамматикалық ерекшеліктері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мәтінде зат есімнің қолданылуы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 xml:space="preserve"> Ғылыми конференция</w:t>
            </w:r>
          </w:p>
          <w:p w:rsidR="00600958" w:rsidRPr="00B65EA0" w:rsidRDefault="00600958" w:rsidP="00643C9C">
            <w:pPr>
              <w:rPr>
                <w:rFonts w:ascii="Times New Roman" w:hAnsi="Times New Roman"/>
                <w:sz w:val="20"/>
                <w:szCs w:val="20"/>
                <w:lang w:val="kk-KZ"/>
              </w:rPr>
            </w:pP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12</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мәтінде сын есімнің қолданылуы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мәтінде сан есімнің қолданылуы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мәтінде  етістіктің шақ, рай және етіс категорияларының қолданылуы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мәтіндердегі сөйлем құрылымы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Зат пен құбылысқа анықтама беру.</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 xml:space="preserve"> Тіл білімі мен әдебиет тарихы, өнер ғылымы.</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13</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стильдің жанрлары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мәтіннің құрылымы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Ғылыми-бағалау мәтіндері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стильдегі сипаттама және талдау мәтіндері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Академиялық мәтіндер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стильдің ауызша түрлері</w:t>
            </w:r>
          </w:p>
        </w:tc>
        <w:tc>
          <w:tcPr>
            <w:tcW w:w="26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Ғылыми кітапхана –ғылым, білімнің киелі ордасы</w:t>
            </w:r>
          </w:p>
          <w:p w:rsidR="00600958" w:rsidRPr="00B65EA0" w:rsidRDefault="00600958" w:rsidP="00643C9C">
            <w:pPr>
              <w:spacing w:after="0" w:line="240" w:lineRule="auto"/>
              <w:rPr>
                <w:rFonts w:ascii="Times New Roman" w:hAnsi="Times New Roman"/>
                <w:sz w:val="20"/>
                <w:szCs w:val="20"/>
                <w:lang w:val="kk-KZ"/>
              </w:rPr>
            </w:pP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14</w:t>
            </w: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Магистрлік диссертация таырыбының өзектілігі, зерттеу әдістері бойынша ғылыми тіл жұмысы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Мамандыққа байланысты терминологиялық сөздік мәні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Мамандыққа байланысты анықтамалар мен атаулар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lastRenderedPageBreak/>
              <w:t>Кәсібилікті жетілдірудегі тіл дамыту амалдары</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Тілашар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Тілдік практикум</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Мамандыққа байланысты қолданылатын сөз тіркестерінің жиілігі, оның қолданысы.</w:t>
            </w:r>
          </w:p>
        </w:tc>
        <w:tc>
          <w:tcPr>
            <w:tcW w:w="26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lastRenderedPageBreak/>
              <w:t>1. Магистратура институт: мемлекеттік стандарт, нормативті құжаттар, оқу үрдісін ұйымдастыру және негізгі компоненттері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 Ғылыми-бағалау мәтіндері</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 xml:space="preserve">2.1. Аңдатпа, ғылыми </w:t>
            </w:r>
            <w:r w:rsidRPr="00B65EA0">
              <w:rPr>
                <w:rFonts w:ascii="Times New Roman" w:hAnsi="Times New Roman"/>
                <w:sz w:val="20"/>
                <w:szCs w:val="20"/>
                <w:lang w:val="kk-KZ"/>
              </w:rPr>
              <w:lastRenderedPageBreak/>
              <w:t>мақала</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2.2. Пікір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2.3. Сыни пікір</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2.4. Түсініктеме</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2.5. Тезис</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2.6. Ғылыми пайымдау</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2.7. Сипаттау</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2.8. Конспект</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2.9. Дәйексөз, түйін</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3. Ғылыми ауызша сөйлесім</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3.1. Алқалы ғылыми жиын</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3.2. Ғылыми пікірталас</w:t>
            </w:r>
          </w:p>
          <w:p w:rsidR="00600958" w:rsidRPr="00B65EA0" w:rsidRDefault="00600958" w:rsidP="00643C9C">
            <w:pPr>
              <w:spacing w:after="0" w:line="240" w:lineRule="auto"/>
              <w:rPr>
                <w:rFonts w:ascii="Times New Roman" w:hAnsi="Times New Roman"/>
                <w:sz w:val="20"/>
                <w:szCs w:val="20"/>
                <w:lang w:val="kk-KZ"/>
              </w:rPr>
            </w:pPr>
            <w:r w:rsidRPr="00B65EA0">
              <w:rPr>
                <w:rFonts w:ascii="Times New Roman" w:hAnsi="Times New Roman"/>
                <w:sz w:val="20"/>
                <w:szCs w:val="20"/>
                <w:lang w:val="kk-KZ"/>
              </w:rPr>
              <w:t>3.3. Ғылыми сұхбат</w:t>
            </w: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lastRenderedPageBreak/>
              <w:t>2</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5</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rPr>
                <w:rFonts w:ascii="Times New Roman" w:hAnsi="Times New Roman"/>
                <w:sz w:val="20"/>
                <w:szCs w:val="20"/>
                <w:lang w:val="kk-KZ"/>
              </w:rPr>
            </w:pPr>
            <w:r w:rsidRPr="00B65EA0">
              <w:rPr>
                <w:rFonts w:ascii="Times New Roman" w:hAnsi="Times New Roman"/>
                <w:sz w:val="20"/>
                <w:szCs w:val="20"/>
                <w:lang w:val="kk-KZ"/>
              </w:rPr>
              <w:t>1</w:t>
            </w:r>
          </w:p>
        </w:tc>
      </w:tr>
      <w:tr w:rsidR="00600958" w:rsidRPr="00B65EA0" w:rsidTr="00643C9C">
        <w:tc>
          <w:tcPr>
            <w:tcW w:w="54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rPr>
                <w:rFonts w:ascii="Times New Roman" w:hAnsi="Times New Roman"/>
                <w:b/>
                <w:sz w:val="20"/>
                <w:szCs w:val="20"/>
                <w:lang w:val="kk-KZ"/>
              </w:rPr>
            </w:pPr>
          </w:p>
        </w:tc>
        <w:tc>
          <w:tcPr>
            <w:tcW w:w="3337"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rPr>
            </w:pPr>
            <w:r w:rsidRPr="00B65EA0">
              <w:rPr>
                <w:rFonts w:ascii="Times New Roman" w:hAnsi="Times New Roman"/>
                <w:b/>
                <w:sz w:val="20"/>
                <w:szCs w:val="20"/>
              </w:rPr>
              <w:t xml:space="preserve">Барлығы: </w:t>
            </w:r>
            <w:r w:rsidRPr="00B65EA0">
              <w:rPr>
                <w:rFonts w:ascii="Times New Roman" w:hAnsi="Times New Roman"/>
                <w:b/>
                <w:sz w:val="20"/>
                <w:szCs w:val="20"/>
                <w:lang w:val="kk-KZ"/>
              </w:rPr>
              <w:t>135</w:t>
            </w:r>
            <w:r w:rsidRPr="00B65EA0">
              <w:rPr>
                <w:rFonts w:ascii="Times New Roman" w:hAnsi="Times New Roman"/>
                <w:b/>
                <w:sz w:val="20"/>
                <w:szCs w:val="20"/>
              </w:rPr>
              <w:t xml:space="preserve">  (</w:t>
            </w:r>
            <w:r w:rsidRPr="00B65EA0">
              <w:rPr>
                <w:rFonts w:ascii="Times New Roman" w:hAnsi="Times New Roman"/>
                <w:b/>
                <w:sz w:val="20"/>
                <w:szCs w:val="20"/>
                <w:lang w:val="kk-KZ"/>
              </w:rPr>
              <w:t>3</w:t>
            </w:r>
            <w:r w:rsidRPr="00B65EA0">
              <w:rPr>
                <w:rFonts w:ascii="Times New Roman" w:hAnsi="Times New Roman"/>
                <w:b/>
                <w:sz w:val="20"/>
                <w:szCs w:val="20"/>
              </w:rPr>
              <w:t xml:space="preserve"> кредит)</w:t>
            </w:r>
          </w:p>
        </w:tc>
        <w:tc>
          <w:tcPr>
            <w:tcW w:w="26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rPr>
                <w:rFonts w:ascii="Times New Roman" w:hAnsi="Times New Roman"/>
                <w:b/>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lang w:val="kk-KZ"/>
              </w:rPr>
            </w:pPr>
            <w:r w:rsidRPr="00B65EA0">
              <w:rPr>
                <w:rFonts w:ascii="Times New Roman" w:hAnsi="Times New Roman"/>
                <w:b/>
                <w:sz w:val="20"/>
                <w:szCs w:val="20"/>
                <w:lang w:val="kk-KZ"/>
              </w:rPr>
              <w:t>30</w:t>
            </w:r>
          </w:p>
        </w:tc>
        <w:tc>
          <w:tcPr>
            <w:tcW w:w="900"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lang w:val="kk-KZ"/>
              </w:rPr>
            </w:pPr>
            <w:r w:rsidRPr="00B65EA0">
              <w:rPr>
                <w:rFonts w:ascii="Times New Roman" w:hAnsi="Times New Roman"/>
                <w:b/>
                <w:sz w:val="20"/>
                <w:szCs w:val="20"/>
                <w:lang w:val="kk-KZ"/>
              </w:rPr>
              <w:t>15</w:t>
            </w:r>
          </w:p>
        </w:tc>
        <w:tc>
          <w:tcPr>
            <w:tcW w:w="72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lang w:val="kk-KZ"/>
              </w:rPr>
            </w:pPr>
            <w:r w:rsidRPr="00B65EA0">
              <w:rPr>
                <w:rFonts w:ascii="Times New Roman" w:hAnsi="Times New Roman"/>
                <w:b/>
                <w:sz w:val="20"/>
                <w:szCs w:val="20"/>
                <w:lang w:val="kk-KZ"/>
              </w:rPr>
              <w:t>90</w:t>
            </w:r>
          </w:p>
        </w:tc>
        <w:tc>
          <w:tcPr>
            <w:tcW w:w="90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rPr>
                <w:rFonts w:ascii="Times New Roman" w:hAnsi="Times New Roman"/>
                <w:b/>
                <w:sz w:val="20"/>
                <w:szCs w:val="20"/>
                <w:lang w:val="kk-KZ"/>
              </w:rPr>
            </w:pPr>
            <w:r w:rsidRPr="00B65EA0">
              <w:rPr>
                <w:rFonts w:ascii="Times New Roman" w:hAnsi="Times New Roman"/>
                <w:b/>
                <w:sz w:val="20"/>
                <w:szCs w:val="20"/>
                <w:lang w:val="kk-KZ"/>
              </w:rPr>
              <w:t>22,5</w:t>
            </w:r>
          </w:p>
        </w:tc>
      </w:tr>
    </w:tbl>
    <w:p w:rsidR="00600958" w:rsidRPr="00B65EA0" w:rsidRDefault="00600958" w:rsidP="00600958">
      <w:pPr>
        <w:pStyle w:val="aa"/>
        <w:ind w:firstLine="454"/>
        <w:rPr>
          <w:rFonts w:ascii="Times New Roman" w:hAnsi="Times New Roman"/>
          <w:sz w:val="20"/>
          <w:szCs w:val="20"/>
          <w:lang w:val="kk-KZ"/>
        </w:rPr>
      </w:pP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 xml:space="preserve">6) Пререквизиттер:  BKYaKMK (В2) 2204 Мәдени аралық контекстегі базалық қазақ тілі. </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Магистрант пәнді жетік меңгеру үшін қазақ тілінің грамматикасын, сөздік қорын, сөйлеу дағдысын меңгерген болуы керек.</w:t>
      </w:r>
    </w:p>
    <w:p w:rsidR="00600958" w:rsidRPr="00B65EA0" w:rsidRDefault="00600958" w:rsidP="00600958">
      <w:pPr>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7) Негізгі оқу құралы: Кәріпжанова А.О. Іскерлік қазақ тілі. Семей, 2016</w:t>
      </w:r>
    </w:p>
    <w:p w:rsidR="00600958" w:rsidRPr="00B65EA0" w:rsidRDefault="00600958" w:rsidP="00600958">
      <w:pPr>
        <w:pStyle w:val="a8"/>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8) Қосымша әдебиет: Зейнулина А. Ф., Балпанов Н.</w:t>
      </w:r>
      <w:r w:rsidRPr="00B65EA0">
        <w:rPr>
          <w:rFonts w:ascii="Times New Roman" w:hAnsi="Times New Roman"/>
          <w:b/>
          <w:sz w:val="20"/>
          <w:szCs w:val="20"/>
          <w:lang w:val="kk-KZ"/>
        </w:rPr>
        <w:t xml:space="preserve"> </w:t>
      </w:r>
      <w:r w:rsidRPr="00B65EA0">
        <w:rPr>
          <w:rFonts w:ascii="Times New Roman" w:hAnsi="Times New Roman"/>
          <w:sz w:val="20"/>
          <w:szCs w:val="20"/>
          <w:lang w:val="kk-KZ"/>
        </w:rPr>
        <w:t>М.  Іскери-кәсіби қазақ тілі. Павлодар, 2009.</w:t>
      </w:r>
    </w:p>
    <w:p w:rsidR="00600958" w:rsidRPr="00B65EA0" w:rsidRDefault="00600958" w:rsidP="00600958">
      <w:pPr>
        <w:pStyle w:val="a8"/>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9) Координаторлар: Муталиева Р.М., профессор, Абдырова А. О., аға оқытушы, Жұманбаева Р. О., аға оқытушы, Юн Ә. А., оқытушы</w:t>
      </w:r>
    </w:p>
    <w:p w:rsidR="00600958" w:rsidRPr="00B65EA0" w:rsidRDefault="00600958" w:rsidP="00600958">
      <w:pPr>
        <w:pStyle w:val="a8"/>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10) Пән бойынша компьютер қолданылмайды</w:t>
      </w:r>
    </w:p>
    <w:p w:rsidR="00600958" w:rsidRPr="00B65EA0" w:rsidRDefault="00600958" w:rsidP="00600958">
      <w:pPr>
        <w:pStyle w:val="a8"/>
        <w:spacing w:after="0" w:line="240" w:lineRule="auto"/>
        <w:jc w:val="both"/>
        <w:rPr>
          <w:rFonts w:ascii="Times New Roman" w:hAnsi="Times New Roman"/>
          <w:sz w:val="20"/>
          <w:szCs w:val="20"/>
          <w:lang w:val="kk-KZ"/>
        </w:rPr>
      </w:pPr>
      <w:r w:rsidRPr="00B65EA0">
        <w:rPr>
          <w:rFonts w:ascii="Times New Roman" w:hAnsi="Times New Roman"/>
          <w:sz w:val="20"/>
          <w:szCs w:val="20"/>
          <w:lang w:val="kk-KZ"/>
        </w:rPr>
        <w:t>11) Пән бойынша лабораториялық жұмыс жоқ</w:t>
      </w: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spacing w:after="0" w:line="240" w:lineRule="auto"/>
        <w:jc w:val="center"/>
        <w:rPr>
          <w:rFonts w:ascii="Times New Roman" w:hAnsi="Times New Roman"/>
          <w:sz w:val="20"/>
          <w:szCs w:val="20"/>
          <w:lang w:val="kk-KZ"/>
        </w:rPr>
      </w:pPr>
      <w:r w:rsidRPr="00B65EA0">
        <w:rPr>
          <w:rFonts w:ascii="Times New Roman" w:hAnsi="Times New Roman"/>
          <w:sz w:val="20"/>
          <w:szCs w:val="20"/>
          <w:lang w:val="en-US"/>
        </w:rPr>
        <w:lastRenderedPageBreak/>
        <w:t>Ped</w:t>
      </w:r>
      <w:r w:rsidRPr="00B65EA0">
        <w:rPr>
          <w:rFonts w:ascii="Times New Roman" w:hAnsi="Times New Roman"/>
          <w:sz w:val="20"/>
          <w:szCs w:val="20"/>
        </w:rPr>
        <w:t xml:space="preserve"> 5204 Педагогика</w:t>
      </w:r>
    </w:p>
    <w:p w:rsidR="00600958" w:rsidRPr="00B65EA0" w:rsidRDefault="00600958" w:rsidP="00600958">
      <w:pPr>
        <w:spacing w:after="0" w:line="240" w:lineRule="auto"/>
        <w:jc w:val="center"/>
        <w:rPr>
          <w:rFonts w:ascii="Times New Roman" w:hAnsi="Times New Roman"/>
          <w:sz w:val="20"/>
          <w:szCs w:val="20"/>
        </w:rPr>
      </w:pPr>
      <w:r w:rsidRPr="00B65EA0">
        <w:rPr>
          <w:rFonts w:ascii="Times New Roman" w:hAnsi="Times New Roman"/>
          <w:sz w:val="20"/>
          <w:szCs w:val="20"/>
        </w:rPr>
        <w:t>1,2 семестр 2018-2019 учебного года</w:t>
      </w:r>
    </w:p>
    <w:p w:rsidR="00600958" w:rsidRPr="00B65EA0" w:rsidRDefault="00600958" w:rsidP="00600958">
      <w:pPr>
        <w:spacing w:after="0" w:line="240" w:lineRule="auto"/>
        <w:rPr>
          <w:rFonts w:ascii="Times New Roman" w:hAnsi="Times New Roman"/>
          <w:b/>
          <w:sz w:val="20"/>
          <w:szCs w:val="20"/>
        </w:rPr>
      </w:pP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sz w:val="20"/>
          <w:szCs w:val="20"/>
        </w:rPr>
        <w:t xml:space="preserve">1) Краткое содержание дисциплины. </w:t>
      </w:r>
      <w:r w:rsidRPr="00B65EA0">
        <w:rPr>
          <w:rFonts w:ascii="Times New Roman" w:hAnsi="Times New Roman"/>
          <w:bCs/>
          <w:sz w:val="20"/>
          <w:szCs w:val="20"/>
        </w:rPr>
        <w:t>Педагогика – дисциплина, изучающая теоретические и практические проблемы профессионального образования. Важнейший раздел педагогики  школы - дидактика, предметом исследования которой являются сущность уровня высшего профессионального образования в многообразии его проявления (многоуровневость высшего образования, формирование направлений и специальностей), отличие от других уровней профессионального образования и проблемы преемственности с ними, роль и место высшего образования в системе подготовки кадров и в системе непрерывного образования.</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 xml:space="preserve">2) Кредитная стоимость дисциплины. </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Всего – 2 кредита</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Курс: 1</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Семестр: 1,2</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Общая трудоемкость – 90 часов.</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Аудиторных занятий – 30 часов (Лекции – 15 часов; практические /семинарские занятия – 15 часов);</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 xml:space="preserve">Не аудиторных: СРО – 60 часов, в том числе СРОП – 7,5 часов </w:t>
      </w:r>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rPr>
      </w:pPr>
      <w:r w:rsidRPr="00B65EA0">
        <w:rPr>
          <w:bCs/>
          <w:sz w:val="20"/>
          <w:szCs w:val="20"/>
        </w:rPr>
        <w:t>3) Цель:</w:t>
      </w:r>
      <w:r w:rsidRPr="00B65EA0">
        <w:rPr>
          <w:color w:val="000000"/>
          <w:sz w:val="20"/>
          <w:szCs w:val="20"/>
        </w:rPr>
        <w:t xml:space="preserve"> </w:t>
      </w:r>
      <w:r w:rsidRPr="00B65EA0">
        <w:rPr>
          <w:sz w:val="20"/>
          <w:szCs w:val="20"/>
        </w:rPr>
        <w:t>формирование знаний и умений организации и проведения педагогического процесса в вузе. Вооружение магистрантов знаниями по педагогике высшей школы.</w:t>
      </w:r>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rPr>
      </w:pPr>
      <w:r w:rsidRPr="00B65EA0">
        <w:rPr>
          <w:sz w:val="20"/>
          <w:szCs w:val="20"/>
        </w:rPr>
        <w:t xml:space="preserve">4) Результаты обучения: </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В результате изучения дисциплины магистранты должны знать:</w:t>
      </w:r>
    </w:p>
    <w:p w:rsidR="00600958" w:rsidRPr="00B65EA0" w:rsidRDefault="00600958" w:rsidP="00600958">
      <w:pPr>
        <w:numPr>
          <w:ilvl w:val="0"/>
          <w:numId w:val="40"/>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современные формы, технологии и методы проведения лекционных, семинарских и лабораторных занятий в вузе;</w:t>
      </w:r>
    </w:p>
    <w:p w:rsidR="00600958" w:rsidRPr="00B65EA0" w:rsidRDefault="00600958" w:rsidP="00600958">
      <w:pPr>
        <w:numPr>
          <w:ilvl w:val="0"/>
          <w:numId w:val="40"/>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особенности психического развития личности и индивидуальные особенности магистрантов;</w:t>
      </w:r>
    </w:p>
    <w:p w:rsidR="00600958" w:rsidRPr="00B65EA0" w:rsidRDefault="00600958" w:rsidP="00600958">
      <w:pPr>
        <w:numPr>
          <w:ilvl w:val="0"/>
          <w:numId w:val="40"/>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методологические основы педагогики  высшей школы.</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В результате изучения дисциплины магистранты должны уметь:</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В результате изучения курса педагогики у магистрантов должно сформироваться системное видение целостного педагогического процесса в вузе и следующие педагогические умения:</w:t>
      </w:r>
    </w:p>
    <w:p w:rsidR="00600958" w:rsidRPr="00B65EA0" w:rsidRDefault="00600958" w:rsidP="00600958">
      <w:pPr>
        <w:numPr>
          <w:ilvl w:val="0"/>
          <w:numId w:val="41"/>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планировать и осуществлять педагогический процесс в вузе;</w:t>
      </w:r>
    </w:p>
    <w:p w:rsidR="00600958" w:rsidRPr="00B65EA0" w:rsidRDefault="00600958" w:rsidP="00600958">
      <w:pPr>
        <w:numPr>
          <w:ilvl w:val="0"/>
          <w:numId w:val="41"/>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использовать в учебном процессе различные образовательные технологии;</w:t>
      </w:r>
    </w:p>
    <w:p w:rsidR="00600958" w:rsidRPr="00B65EA0" w:rsidRDefault="00600958" w:rsidP="00600958">
      <w:pPr>
        <w:numPr>
          <w:ilvl w:val="0"/>
          <w:numId w:val="41"/>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осуществлять анализ и самоанализ профессиональной деятельности;</w:t>
      </w:r>
    </w:p>
    <w:p w:rsidR="00600958" w:rsidRPr="00B65EA0" w:rsidRDefault="00600958" w:rsidP="00600958">
      <w:pPr>
        <w:numPr>
          <w:ilvl w:val="0"/>
          <w:numId w:val="41"/>
        </w:numPr>
        <w:spacing w:after="0" w:line="240" w:lineRule="auto"/>
        <w:ind w:left="0" w:firstLine="567"/>
        <w:jc w:val="both"/>
        <w:rPr>
          <w:rFonts w:ascii="Times New Roman" w:hAnsi="Times New Roman"/>
          <w:sz w:val="20"/>
          <w:szCs w:val="20"/>
        </w:rPr>
      </w:pPr>
      <w:r w:rsidRPr="00B65EA0">
        <w:rPr>
          <w:rFonts w:ascii="Times New Roman" w:hAnsi="Times New Roman"/>
          <w:sz w:val="20"/>
          <w:szCs w:val="20"/>
        </w:rPr>
        <w:t>готовить научные доклады и сообщения по проблематике педагогики высшей школы.</w:t>
      </w:r>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rPr>
      </w:pPr>
      <w:r w:rsidRPr="00B65EA0">
        <w:rPr>
          <w:sz w:val="20"/>
          <w:szCs w:val="20"/>
        </w:rPr>
        <w:t>5) Содержание</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4680"/>
        <w:gridCol w:w="709"/>
        <w:gridCol w:w="851"/>
        <w:gridCol w:w="850"/>
        <w:gridCol w:w="992"/>
        <w:gridCol w:w="993"/>
      </w:tblGrid>
      <w:tr w:rsidR="00600958" w:rsidRPr="00B65EA0" w:rsidTr="00643C9C">
        <w:tc>
          <w:tcPr>
            <w:tcW w:w="535"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ind w:left="-99" w:right="-123"/>
              <w:jc w:val="center"/>
              <w:rPr>
                <w:rFonts w:ascii="Times New Roman" w:hAnsi="Times New Roman"/>
                <w:b/>
                <w:bCs/>
                <w:sz w:val="20"/>
                <w:szCs w:val="20"/>
              </w:rPr>
            </w:pPr>
            <w:r w:rsidRPr="00B65EA0">
              <w:rPr>
                <w:rFonts w:ascii="Times New Roman" w:hAnsi="Times New Roman"/>
                <w:b/>
                <w:bCs/>
                <w:sz w:val="20"/>
                <w:szCs w:val="20"/>
              </w:rPr>
              <w:t xml:space="preserve">№ </w:t>
            </w:r>
            <w:proofErr w:type="gramStart"/>
            <w:r w:rsidRPr="00B65EA0">
              <w:rPr>
                <w:rFonts w:ascii="Times New Roman" w:hAnsi="Times New Roman"/>
                <w:b/>
                <w:bCs/>
                <w:sz w:val="20"/>
                <w:szCs w:val="20"/>
              </w:rPr>
              <w:t>п</w:t>
            </w:r>
            <w:proofErr w:type="gramEnd"/>
            <w:r w:rsidRPr="00B65EA0">
              <w:rPr>
                <w:rFonts w:ascii="Times New Roman" w:hAnsi="Times New Roman"/>
                <w:b/>
                <w:bCs/>
                <w:sz w:val="20"/>
                <w:szCs w:val="20"/>
              </w:rPr>
              <w:t>/п</w:t>
            </w:r>
          </w:p>
        </w:tc>
        <w:tc>
          <w:tcPr>
            <w:tcW w:w="4680"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bCs/>
                <w:sz w:val="20"/>
                <w:szCs w:val="20"/>
              </w:rPr>
            </w:pPr>
            <w:r w:rsidRPr="00B65EA0">
              <w:rPr>
                <w:rFonts w:ascii="Times New Roman" w:hAnsi="Times New Roman"/>
                <w:b/>
                <w:bCs/>
                <w:sz w:val="20"/>
                <w:szCs w:val="20"/>
              </w:rPr>
              <w:t>Наименование тем</w:t>
            </w:r>
          </w:p>
        </w:tc>
        <w:tc>
          <w:tcPr>
            <w:tcW w:w="4395" w:type="dxa"/>
            <w:gridSpan w:val="5"/>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sz w:val="20"/>
                <w:szCs w:val="20"/>
              </w:rPr>
            </w:pPr>
            <w:r w:rsidRPr="00B65EA0">
              <w:rPr>
                <w:rFonts w:ascii="Times New Roman" w:hAnsi="Times New Roman"/>
                <w:b/>
                <w:bCs/>
                <w:sz w:val="20"/>
                <w:szCs w:val="20"/>
              </w:rPr>
              <w:t>Количество аудиторных часов по видам занятий</w:t>
            </w:r>
          </w:p>
        </w:tc>
      </w:tr>
      <w:tr w:rsidR="00600958" w:rsidRPr="00B65EA0" w:rsidTr="00643C9C">
        <w:trPr>
          <w:trHeight w:val="285"/>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ind w:left="-106" w:right="-112"/>
              <w:jc w:val="center"/>
              <w:rPr>
                <w:rFonts w:ascii="Times New Roman" w:hAnsi="Times New Roman"/>
                <w:b/>
                <w:bCs/>
                <w:sz w:val="20"/>
                <w:szCs w:val="20"/>
              </w:rPr>
            </w:pPr>
            <w:r w:rsidRPr="00B65EA0">
              <w:rPr>
                <w:rFonts w:ascii="Times New Roman" w:hAnsi="Times New Roman"/>
                <w:b/>
                <w:bCs/>
                <w:sz w:val="20"/>
                <w:szCs w:val="20"/>
              </w:rPr>
              <w:t>лекции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bCs/>
                <w:sz w:val="20"/>
                <w:szCs w:val="20"/>
              </w:rPr>
            </w:pPr>
            <w:r w:rsidRPr="00B65EA0">
              <w:rPr>
                <w:rFonts w:ascii="Times New Roman" w:hAnsi="Times New Roman"/>
                <w:b/>
                <w:bCs/>
                <w:sz w:val="20"/>
                <w:szCs w:val="20"/>
              </w:rPr>
              <w:t>прак</w:t>
            </w:r>
          </w:p>
        </w:tc>
        <w:tc>
          <w:tcPr>
            <w:tcW w:w="850" w:type="dxa"/>
            <w:vMerge w:val="restart"/>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rPr>
            </w:pPr>
            <w:proofErr w:type="gramStart"/>
            <w:r w:rsidRPr="00B65EA0">
              <w:rPr>
                <w:rFonts w:ascii="Times New Roman" w:hAnsi="Times New Roman"/>
                <w:b/>
                <w:sz w:val="20"/>
                <w:szCs w:val="20"/>
              </w:rPr>
              <w:t>лаб</w:t>
            </w:r>
            <w:proofErr w:type="gramEnd"/>
          </w:p>
        </w:tc>
        <w:tc>
          <w:tcPr>
            <w:tcW w:w="1985" w:type="dxa"/>
            <w:gridSpan w:val="2"/>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СРО</w:t>
            </w:r>
          </w:p>
        </w:tc>
      </w:tr>
      <w:tr w:rsidR="00600958" w:rsidRPr="00B65EA0" w:rsidTr="00643C9C">
        <w:trPr>
          <w:trHeight w:val="35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jc w:val="center"/>
              <w:rPr>
                <w:rFonts w:ascii="Times New Roman" w:hAnsi="Times New Roman"/>
                <w:b/>
                <w:sz w:val="20"/>
                <w:szCs w:val="20"/>
                <w:lang w:val="kk-KZ"/>
              </w:rPr>
            </w:pPr>
            <w:r w:rsidRPr="00B65EA0">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в том числе СРОП</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1</w:t>
            </w:r>
          </w:p>
        </w:tc>
        <w:tc>
          <w:tcPr>
            <w:tcW w:w="468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ind w:left="-106" w:right="-112"/>
              <w:jc w:val="center"/>
              <w:rPr>
                <w:rFonts w:ascii="Times New Roman" w:hAnsi="Times New Roman"/>
                <w:b/>
                <w:bCs/>
                <w:sz w:val="20"/>
                <w:szCs w:val="20"/>
                <w:lang w:val="kk-KZ"/>
              </w:rPr>
            </w:pPr>
            <w:r w:rsidRPr="00B65EA0">
              <w:rPr>
                <w:rFonts w:ascii="Times New Roman" w:hAnsi="Times New Roman"/>
                <w:b/>
                <w:bCs/>
                <w:sz w:val="20"/>
                <w:szCs w:val="20"/>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bCs/>
                <w:sz w:val="20"/>
                <w:szCs w:val="20"/>
                <w:lang w:val="kk-KZ"/>
              </w:rPr>
            </w:pPr>
            <w:r w:rsidRPr="00B65EA0">
              <w:rPr>
                <w:rFonts w:ascii="Times New Roman" w:hAnsi="Times New Roman"/>
                <w:b/>
                <w:bCs/>
                <w:sz w:val="20"/>
                <w:szCs w:val="20"/>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6</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7</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1</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 xml:space="preserve">Теоретико-методологические и исторические основы педагогики </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4</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1,5</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ind w:left="-106" w:right="-112"/>
              <w:jc w:val="center"/>
              <w:rPr>
                <w:rFonts w:ascii="Times New Roman" w:hAnsi="Times New Roman"/>
                <w:bCs/>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8</w:t>
            </w:r>
          </w:p>
        </w:tc>
        <w:tc>
          <w:tcPr>
            <w:tcW w:w="993"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2</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Развитие высшего образования в современном мире</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8</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3</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Теория обучения в высшей школе (дидактика)</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8</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4</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Современные подходы к содержанию высшего образования</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9</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5</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Формы и методы обучения в высшей школе</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9</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6</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Воспитательная работа в высшей школе</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9</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7</w:t>
            </w:r>
          </w:p>
        </w:tc>
        <w:tc>
          <w:tcPr>
            <w:tcW w:w="468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sz w:val="20"/>
                <w:szCs w:val="20"/>
              </w:rPr>
            </w:pPr>
            <w:r w:rsidRPr="00B65EA0">
              <w:rPr>
                <w:rFonts w:ascii="Times New Roman" w:hAnsi="Times New Roman"/>
                <w:sz w:val="20"/>
                <w:szCs w:val="20"/>
              </w:rPr>
              <w:t>Психологическое консультирование  студентов и преподавателей</w:t>
            </w:r>
          </w:p>
        </w:tc>
        <w:tc>
          <w:tcPr>
            <w:tcW w:w="709"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3,5</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9</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jc w:val="center"/>
              <w:rPr>
                <w:rFonts w:ascii="Times New Roman" w:hAnsi="Times New Roman"/>
                <w:sz w:val="20"/>
                <w:szCs w:val="20"/>
                <w:lang w:val="en-US"/>
              </w:rPr>
            </w:pPr>
            <w:r w:rsidRPr="00B65EA0">
              <w:rPr>
                <w:rFonts w:ascii="Times New Roman" w:hAnsi="Times New Roman"/>
                <w:sz w:val="20"/>
                <w:szCs w:val="20"/>
                <w:lang w:val="en-US"/>
              </w:rPr>
              <w:t>1,5</w:t>
            </w:r>
          </w:p>
        </w:tc>
      </w:tr>
      <w:tr w:rsidR="00600958" w:rsidRPr="00B65EA0" w:rsidTr="00643C9C">
        <w:tc>
          <w:tcPr>
            <w:tcW w:w="535" w:type="dxa"/>
            <w:tcBorders>
              <w:top w:val="single" w:sz="4" w:space="0" w:color="auto"/>
              <w:left w:val="single" w:sz="4" w:space="0" w:color="auto"/>
              <w:bottom w:val="single" w:sz="4" w:space="0" w:color="auto"/>
              <w:right w:val="single" w:sz="4" w:space="0" w:color="auto"/>
            </w:tcBorders>
            <w:vAlign w:val="center"/>
          </w:tcPr>
          <w:p w:rsidR="00600958" w:rsidRPr="00B65EA0" w:rsidRDefault="00600958" w:rsidP="00643C9C">
            <w:pPr>
              <w:spacing w:after="0" w:line="240" w:lineRule="auto"/>
              <w:jc w:val="both"/>
              <w:rPr>
                <w:rFonts w:ascii="Times New Roman" w:hAnsi="Times New Roman"/>
                <w:b/>
                <w:sz w:val="20"/>
                <w:szCs w:val="20"/>
              </w:rPr>
            </w:pPr>
          </w:p>
        </w:tc>
        <w:tc>
          <w:tcPr>
            <w:tcW w:w="4680"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both"/>
              <w:rPr>
                <w:rFonts w:ascii="Times New Roman" w:hAnsi="Times New Roman"/>
                <w:b/>
                <w:sz w:val="20"/>
                <w:szCs w:val="20"/>
              </w:rPr>
            </w:pPr>
            <w:r w:rsidRPr="00B65EA0">
              <w:rPr>
                <w:rFonts w:ascii="Times New Roman" w:hAnsi="Times New Roman"/>
                <w:b/>
                <w:sz w:val="20"/>
                <w:szCs w:val="20"/>
              </w:rPr>
              <w:t>Всего: 90 (2 кредита)</w:t>
            </w:r>
          </w:p>
        </w:tc>
        <w:tc>
          <w:tcPr>
            <w:tcW w:w="709"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ind w:left="-106" w:right="-112"/>
              <w:jc w:val="center"/>
              <w:rPr>
                <w:rFonts w:ascii="Times New Roman" w:hAnsi="Times New Roman"/>
                <w:b/>
                <w:bCs/>
                <w:sz w:val="20"/>
                <w:szCs w:val="20"/>
              </w:rPr>
            </w:pPr>
            <w:r w:rsidRPr="00B65EA0">
              <w:rPr>
                <w:rFonts w:ascii="Times New Roman" w:hAnsi="Times New Roman"/>
                <w:b/>
                <w:bCs/>
                <w:sz w:val="20"/>
                <w:szCs w:val="20"/>
              </w:rPr>
              <w:t>22,5</w:t>
            </w:r>
          </w:p>
        </w:tc>
        <w:tc>
          <w:tcPr>
            <w:tcW w:w="851"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pacing w:after="0" w:line="240" w:lineRule="auto"/>
              <w:jc w:val="center"/>
              <w:rPr>
                <w:rFonts w:ascii="Times New Roman" w:hAnsi="Times New Roman"/>
                <w:b/>
                <w:bCs/>
                <w:sz w:val="20"/>
                <w:szCs w:val="20"/>
              </w:rPr>
            </w:pPr>
            <w:r w:rsidRPr="00B65EA0">
              <w:rPr>
                <w:rFonts w:ascii="Times New Roman" w:hAnsi="Times New Roman"/>
                <w:b/>
                <w:bCs/>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rPr>
            </w:pPr>
            <w:r w:rsidRPr="00B65EA0">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rPr>
            </w:pPr>
            <w:r w:rsidRPr="00B65EA0">
              <w:rPr>
                <w:rFonts w:ascii="Times New Roman" w:hAnsi="Times New Roman"/>
                <w:b/>
                <w:sz w:val="20"/>
                <w:szCs w:val="20"/>
              </w:rPr>
              <w:t>60</w:t>
            </w:r>
          </w:p>
        </w:tc>
        <w:tc>
          <w:tcPr>
            <w:tcW w:w="993" w:type="dxa"/>
            <w:tcBorders>
              <w:top w:val="single" w:sz="4" w:space="0" w:color="auto"/>
              <w:left w:val="single" w:sz="4" w:space="0" w:color="auto"/>
              <w:bottom w:val="single" w:sz="4" w:space="0" w:color="auto"/>
              <w:right w:val="single" w:sz="4" w:space="0" w:color="auto"/>
            </w:tcBorders>
            <w:hideMark/>
          </w:tcPr>
          <w:p w:rsidR="00600958" w:rsidRPr="00B65EA0" w:rsidRDefault="00600958" w:rsidP="00643C9C">
            <w:pPr>
              <w:suppressAutoHyphens/>
              <w:autoSpaceDE w:val="0"/>
              <w:autoSpaceDN w:val="0"/>
              <w:adjustRightInd w:val="0"/>
              <w:spacing w:after="0" w:line="240" w:lineRule="auto"/>
              <w:jc w:val="center"/>
              <w:rPr>
                <w:rFonts w:ascii="Times New Roman" w:hAnsi="Times New Roman"/>
                <w:b/>
                <w:sz w:val="20"/>
                <w:szCs w:val="20"/>
                <w:lang w:val="kk-KZ"/>
              </w:rPr>
            </w:pPr>
            <w:r w:rsidRPr="00B65EA0">
              <w:rPr>
                <w:rFonts w:ascii="Times New Roman" w:hAnsi="Times New Roman"/>
                <w:b/>
                <w:sz w:val="20"/>
                <w:szCs w:val="20"/>
                <w:lang w:val="kk-KZ"/>
              </w:rPr>
              <w:t>7,5</w:t>
            </w:r>
          </w:p>
        </w:tc>
      </w:tr>
    </w:tbl>
    <w:p w:rsidR="00600958" w:rsidRPr="00B65EA0" w:rsidRDefault="00600958" w:rsidP="00600958">
      <w:pPr>
        <w:pStyle w:val="head2"/>
        <w:shd w:val="clear" w:color="auto" w:fill="FFFFFF"/>
        <w:spacing w:before="0" w:beforeAutospacing="0" w:after="0" w:afterAutospacing="0"/>
        <w:jc w:val="both"/>
        <w:textAlignment w:val="top"/>
        <w:rPr>
          <w:sz w:val="20"/>
          <w:szCs w:val="20"/>
        </w:rPr>
      </w:pPr>
    </w:p>
    <w:p w:rsidR="00600958" w:rsidRPr="00B65EA0" w:rsidRDefault="00600958" w:rsidP="00600958">
      <w:pPr>
        <w:spacing w:after="0" w:line="240" w:lineRule="auto"/>
        <w:ind w:firstLine="567"/>
        <w:jc w:val="both"/>
        <w:rPr>
          <w:rFonts w:ascii="Times New Roman" w:hAnsi="Times New Roman"/>
          <w:color w:val="000000"/>
          <w:sz w:val="20"/>
          <w:szCs w:val="20"/>
        </w:rPr>
      </w:pPr>
      <w:r w:rsidRPr="00B65EA0">
        <w:rPr>
          <w:rFonts w:ascii="Times New Roman" w:hAnsi="Times New Roman"/>
          <w:color w:val="000000"/>
          <w:sz w:val="20"/>
          <w:szCs w:val="20"/>
        </w:rPr>
        <w:t>6) Пререквизиты: Преддипломная практика.</w:t>
      </w:r>
    </w:p>
    <w:p w:rsidR="00600958" w:rsidRPr="00B65EA0" w:rsidRDefault="00600958" w:rsidP="00600958">
      <w:pPr>
        <w:spacing w:after="0" w:line="240" w:lineRule="auto"/>
        <w:ind w:firstLine="567"/>
        <w:jc w:val="both"/>
        <w:rPr>
          <w:rFonts w:ascii="Times New Roman" w:hAnsi="Times New Roman"/>
          <w:color w:val="000000"/>
          <w:sz w:val="20"/>
          <w:szCs w:val="20"/>
        </w:rPr>
      </w:pPr>
      <w:r w:rsidRPr="00B65EA0">
        <w:rPr>
          <w:rFonts w:ascii="Times New Roman" w:hAnsi="Times New Roman"/>
          <w:color w:val="000000"/>
          <w:sz w:val="20"/>
          <w:szCs w:val="20"/>
        </w:rPr>
        <w:t>7) Основная литература:</w:t>
      </w:r>
    </w:p>
    <w:p w:rsidR="00600958" w:rsidRPr="00B65EA0" w:rsidRDefault="00600958" w:rsidP="00600958">
      <w:pPr>
        <w:tabs>
          <w:tab w:val="left" w:pos="426"/>
        </w:tabs>
        <w:spacing w:after="0" w:line="240" w:lineRule="auto"/>
        <w:ind w:firstLine="567"/>
        <w:jc w:val="both"/>
        <w:rPr>
          <w:rFonts w:ascii="Times New Roman" w:hAnsi="Times New Roman"/>
          <w:sz w:val="20"/>
          <w:szCs w:val="20"/>
        </w:rPr>
      </w:pPr>
      <w:r w:rsidRPr="00B65EA0">
        <w:rPr>
          <w:rFonts w:ascii="Times New Roman" w:hAnsi="Times New Roman"/>
          <w:sz w:val="20"/>
          <w:szCs w:val="20"/>
        </w:rPr>
        <w:t>1 Введение в педагогическую профессию: уч</w:t>
      </w:r>
      <w:proofErr w:type="gramStart"/>
      <w:r w:rsidRPr="00B65EA0">
        <w:rPr>
          <w:rFonts w:ascii="Times New Roman" w:hAnsi="Times New Roman"/>
          <w:sz w:val="20"/>
          <w:szCs w:val="20"/>
        </w:rPr>
        <w:t>.п</w:t>
      </w:r>
      <w:proofErr w:type="gramEnd"/>
      <w:r w:rsidRPr="00B65EA0">
        <w:rPr>
          <w:rFonts w:ascii="Times New Roman" w:hAnsi="Times New Roman"/>
          <w:sz w:val="20"/>
          <w:szCs w:val="20"/>
        </w:rPr>
        <w:t>ос. / Н. Н. Хан, С. И. Калиева, Ш. Ж. Колумбаева и др. – Алматы, 2010. – 243 с.</w:t>
      </w:r>
    </w:p>
    <w:p w:rsidR="00600958" w:rsidRPr="00B65EA0" w:rsidRDefault="00600958" w:rsidP="00600958">
      <w:pPr>
        <w:tabs>
          <w:tab w:val="left" w:pos="426"/>
        </w:tabs>
        <w:spacing w:after="0" w:line="240" w:lineRule="auto"/>
        <w:ind w:firstLine="567"/>
        <w:jc w:val="both"/>
        <w:rPr>
          <w:rFonts w:ascii="Times New Roman" w:hAnsi="Times New Roman"/>
          <w:sz w:val="20"/>
          <w:szCs w:val="20"/>
        </w:rPr>
      </w:pPr>
      <w:r w:rsidRPr="00B65EA0">
        <w:rPr>
          <w:rFonts w:ascii="Times New Roman" w:hAnsi="Times New Roman"/>
          <w:sz w:val="20"/>
          <w:szCs w:val="20"/>
        </w:rPr>
        <w:t xml:space="preserve">2 Мижериков В. А. ,Юзефавичус Т. А. Введение в педагогическую профессию </w:t>
      </w:r>
      <w:proofErr w:type="gramStart"/>
      <w:r w:rsidRPr="00B65EA0">
        <w:rPr>
          <w:rFonts w:ascii="Times New Roman" w:hAnsi="Times New Roman"/>
          <w:sz w:val="20"/>
          <w:szCs w:val="20"/>
        </w:rPr>
        <w:t>:у</w:t>
      </w:r>
      <w:proofErr w:type="gramEnd"/>
      <w:r w:rsidRPr="00B65EA0">
        <w:rPr>
          <w:rFonts w:ascii="Times New Roman" w:hAnsi="Times New Roman"/>
          <w:sz w:val="20"/>
          <w:szCs w:val="20"/>
        </w:rPr>
        <w:t>ч.пос. – М. : Пед.об-во России,2005. – 352 с.</w:t>
      </w:r>
    </w:p>
    <w:p w:rsidR="00600958" w:rsidRPr="00B65EA0" w:rsidRDefault="00600958" w:rsidP="00600958">
      <w:pPr>
        <w:tabs>
          <w:tab w:val="left" w:pos="426"/>
        </w:tabs>
        <w:spacing w:after="0" w:line="240" w:lineRule="auto"/>
        <w:ind w:firstLine="567"/>
        <w:jc w:val="both"/>
        <w:rPr>
          <w:rFonts w:ascii="Times New Roman" w:hAnsi="Times New Roman"/>
          <w:sz w:val="20"/>
          <w:szCs w:val="20"/>
        </w:rPr>
      </w:pPr>
      <w:r w:rsidRPr="00B65EA0">
        <w:rPr>
          <w:rFonts w:ascii="Times New Roman" w:hAnsi="Times New Roman"/>
          <w:sz w:val="20"/>
          <w:szCs w:val="20"/>
        </w:rPr>
        <w:lastRenderedPageBreak/>
        <w:t xml:space="preserve">3. Педагогика </w:t>
      </w:r>
      <w:proofErr w:type="gramStart"/>
      <w:r w:rsidRPr="00B65EA0">
        <w:rPr>
          <w:rFonts w:ascii="Times New Roman" w:hAnsi="Times New Roman"/>
          <w:sz w:val="20"/>
          <w:szCs w:val="20"/>
        </w:rPr>
        <w:t>:у</w:t>
      </w:r>
      <w:proofErr w:type="gramEnd"/>
      <w:r w:rsidRPr="00B65EA0">
        <w:rPr>
          <w:rFonts w:ascii="Times New Roman" w:hAnsi="Times New Roman"/>
          <w:sz w:val="20"/>
          <w:szCs w:val="20"/>
        </w:rPr>
        <w:t>чебник. – Алматы,2005. – 364 с.</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8) Дополнительная литература:</w:t>
      </w:r>
    </w:p>
    <w:p w:rsidR="00600958" w:rsidRPr="00B65EA0" w:rsidRDefault="00600958" w:rsidP="00600958">
      <w:pPr>
        <w:pStyle w:val="21"/>
        <w:spacing w:after="0" w:line="240" w:lineRule="auto"/>
        <w:ind w:firstLine="567"/>
        <w:rPr>
          <w:sz w:val="20"/>
          <w:szCs w:val="20"/>
        </w:rPr>
      </w:pPr>
      <w:r w:rsidRPr="00B65EA0">
        <w:rPr>
          <w:color w:val="000000"/>
          <w:sz w:val="20"/>
          <w:szCs w:val="20"/>
        </w:rPr>
        <w:t>1 Болонский процесс: поиск общности европейских систем высшего образования / под ред. В. И. Байденко. – М.</w:t>
      </w:r>
      <w:proofErr w:type="gramStart"/>
      <w:r w:rsidRPr="00B65EA0">
        <w:rPr>
          <w:color w:val="000000"/>
          <w:sz w:val="20"/>
          <w:szCs w:val="20"/>
        </w:rPr>
        <w:t xml:space="preserve"> :</w:t>
      </w:r>
      <w:proofErr w:type="gramEnd"/>
      <w:r w:rsidRPr="00B65EA0">
        <w:rPr>
          <w:color w:val="000000"/>
          <w:sz w:val="20"/>
          <w:szCs w:val="20"/>
        </w:rPr>
        <w:t xml:space="preserve"> НАЦ МОН РК, 2006. – 244 с.</w:t>
      </w:r>
    </w:p>
    <w:p w:rsidR="00600958" w:rsidRPr="00B65EA0" w:rsidRDefault="00600958" w:rsidP="00600958">
      <w:pPr>
        <w:pStyle w:val="21"/>
        <w:spacing w:after="0" w:line="240" w:lineRule="auto"/>
        <w:ind w:firstLine="567"/>
        <w:rPr>
          <w:sz w:val="20"/>
          <w:szCs w:val="20"/>
        </w:rPr>
      </w:pPr>
      <w:r w:rsidRPr="00B65EA0">
        <w:rPr>
          <w:color w:val="000000"/>
          <w:sz w:val="20"/>
          <w:szCs w:val="20"/>
        </w:rPr>
        <w:t>2 Болонский процесс: результаты обучения и компетентностный подход / под ред. В. И. Байденко. – Астана</w:t>
      </w:r>
      <w:proofErr w:type="gramStart"/>
      <w:r w:rsidRPr="00B65EA0">
        <w:rPr>
          <w:color w:val="000000"/>
          <w:sz w:val="20"/>
          <w:szCs w:val="20"/>
        </w:rPr>
        <w:t xml:space="preserve"> :</w:t>
      </w:r>
      <w:proofErr w:type="gramEnd"/>
      <w:r w:rsidRPr="00B65EA0">
        <w:rPr>
          <w:color w:val="000000"/>
          <w:sz w:val="20"/>
          <w:szCs w:val="20"/>
        </w:rPr>
        <w:t xml:space="preserve"> НКАОКО, 2010. – 536 с.</w:t>
      </w:r>
    </w:p>
    <w:p w:rsidR="00600958" w:rsidRPr="00B65EA0" w:rsidRDefault="00600958" w:rsidP="00600958">
      <w:pPr>
        <w:pStyle w:val="21"/>
        <w:spacing w:after="0" w:line="240" w:lineRule="auto"/>
        <w:ind w:firstLine="567"/>
        <w:rPr>
          <w:sz w:val="20"/>
          <w:szCs w:val="20"/>
        </w:rPr>
      </w:pPr>
      <w:r w:rsidRPr="00B65EA0">
        <w:rPr>
          <w:color w:val="000000"/>
          <w:sz w:val="20"/>
          <w:szCs w:val="20"/>
        </w:rPr>
        <w:t>3 Болонский процесс: европейские и национальные структуры квалификации / под ред. В. И. Байденко. – Астана</w:t>
      </w:r>
      <w:proofErr w:type="gramStart"/>
      <w:r w:rsidRPr="00B65EA0">
        <w:rPr>
          <w:color w:val="000000"/>
          <w:sz w:val="20"/>
          <w:szCs w:val="20"/>
        </w:rPr>
        <w:t xml:space="preserve"> :</w:t>
      </w:r>
      <w:proofErr w:type="gramEnd"/>
      <w:r w:rsidRPr="00B65EA0">
        <w:rPr>
          <w:color w:val="000000"/>
          <w:sz w:val="20"/>
          <w:szCs w:val="20"/>
        </w:rPr>
        <w:t xml:space="preserve"> НКАОКО, 2010. – 220 с.</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9) Координатор:</w:t>
      </w:r>
      <w:r w:rsidRPr="00B65EA0">
        <w:rPr>
          <w:rFonts w:ascii="Times New Roman" w:hAnsi="Times New Roman"/>
          <w:b/>
          <w:sz w:val="20"/>
          <w:szCs w:val="20"/>
        </w:rPr>
        <w:t xml:space="preserve"> </w:t>
      </w:r>
      <w:r w:rsidRPr="00B65EA0">
        <w:rPr>
          <w:rFonts w:ascii="Times New Roman" w:hAnsi="Times New Roman"/>
          <w:sz w:val="20"/>
          <w:szCs w:val="20"/>
          <w:lang w:val="kk-KZ"/>
        </w:rPr>
        <w:t>Бурдина Елена Ивановна</w:t>
      </w:r>
      <w:r w:rsidRPr="00B65EA0">
        <w:rPr>
          <w:rFonts w:ascii="Times New Roman" w:hAnsi="Times New Roman"/>
          <w:sz w:val="20"/>
          <w:szCs w:val="20"/>
        </w:rPr>
        <w:t xml:space="preserve">, </w:t>
      </w:r>
      <w:r w:rsidRPr="00B65EA0">
        <w:rPr>
          <w:rFonts w:ascii="Times New Roman" w:hAnsi="Times New Roman"/>
          <w:sz w:val="20"/>
          <w:szCs w:val="20"/>
          <w:lang w:val="kk-KZ"/>
        </w:rPr>
        <w:t>профессор</w:t>
      </w:r>
      <w:r w:rsidRPr="00B65EA0">
        <w:rPr>
          <w:rFonts w:ascii="Times New Roman" w:hAnsi="Times New Roman"/>
          <w:sz w:val="20"/>
          <w:szCs w:val="20"/>
        </w:rPr>
        <w:t xml:space="preserve"> кафедр</w:t>
      </w:r>
      <w:r w:rsidRPr="00B65EA0">
        <w:rPr>
          <w:rFonts w:ascii="Times New Roman" w:hAnsi="Times New Roman"/>
          <w:sz w:val="20"/>
          <w:szCs w:val="20"/>
          <w:lang w:val="kk-KZ"/>
        </w:rPr>
        <w:t>ы</w:t>
      </w:r>
      <w:r w:rsidRPr="00B65EA0">
        <w:rPr>
          <w:rFonts w:ascii="Times New Roman" w:hAnsi="Times New Roman"/>
          <w:sz w:val="20"/>
          <w:szCs w:val="20"/>
        </w:rPr>
        <w:t xml:space="preserve"> «Психология и педагогика», Аубакирова Рахила Жуматаевна, </w:t>
      </w:r>
      <w:r w:rsidRPr="00B65EA0">
        <w:rPr>
          <w:rFonts w:ascii="Times New Roman" w:hAnsi="Times New Roman"/>
          <w:sz w:val="20"/>
          <w:szCs w:val="20"/>
          <w:lang w:val="kk-KZ"/>
        </w:rPr>
        <w:t>профессор</w:t>
      </w:r>
      <w:r w:rsidRPr="00B65EA0">
        <w:rPr>
          <w:rFonts w:ascii="Times New Roman" w:hAnsi="Times New Roman"/>
          <w:sz w:val="20"/>
          <w:szCs w:val="20"/>
        </w:rPr>
        <w:t xml:space="preserve"> кафедр</w:t>
      </w:r>
      <w:r w:rsidRPr="00B65EA0">
        <w:rPr>
          <w:rFonts w:ascii="Times New Roman" w:hAnsi="Times New Roman"/>
          <w:sz w:val="20"/>
          <w:szCs w:val="20"/>
          <w:lang w:val="kk-KZ"/>
        </w:rPr>
        <w:t>ы</w:t>
      </w:r>
      <w:r w:rsidRPr="00B65EA0">
        <w:rPr>
          <w:rFonts w:ascii="Times New Roman" w:hAnsi="Times New Roman"/>
          <w:sz w:val="20"/>
          <w:szCs w:val="20"/>
        </w:rPr>
        <w:t xml:space="preserve"> «Психология и педагогика».</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 xml:space="preserve">10) Использование компьютера: интерактивные средства предоставления информации используются на лекциях для демонстрации  презентаций по рассматриваемым темам, а также задания самостоятельной работы обучающиеся предоставляют на электронных носителях в виде эссе, презентаций </w:t>
      </w:r>
      <w:r w:rsidRPr="00B65EA0">
        <w:rPr>
          <w:rFonts w:ascii="Times New Roman" w:hAnsi="Times New Roman"/>
          <w:sz w:val="20"/>
          <w:szCs w:val="20"/>
          <w:lang w:val="en-US"/>
        </w:rPr>
        <w:t>Power</w:t>
      </w:r>
      <w:r w:rsidRPr="00B65EA0">
        <w:rPr>
          <w:rFonts w:ascii="Times New Roman" w:hAnsi="Times New Roman"/>
          <w:sz w:val="20"/>
          <w:szCs w:val="20"/>
        </w:rPr>
        <w:t xml:space="preserve"> </w:t>
      </w:r>
      <w:r w:rsidRPr="00B65EA0">
        <w:rPr>
          <w:rFonts w:ascii="Times New Roman" w:hAnsi="Times New Roman"/>
          <w:sz w:val="20"/>
          <w:szCs w:val="20"/>
          <w:lang w:val="en-US"/>
        </w:rPr>
        <w:t>Point</w:t>
      </w:r>
      <w:r w:rsidRPr="00B65EA0">
        <w:rPr>
          <w:rFonts w:ascii="Times New Roman" w:hAnsi="Times New Roman"/>
          <w:sz w:val="20"/>
          <w:szCs w:val="20"/>
        </w:rPr>
        <w:t>, психологических анализов и др.</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11) Лабораторные работы и проекты</w:t>
      </w:r>
      <w:r w:rsidRPr="00B65EA0">
        <w:rPr>
          <w:rFonts w:ascii="Times New Roman" w:hAnsi="Times New Roman"/>
          <w:b/>
          <w:sz w:val="20"/>
          <w:szCs w:val="20"/>
        </w:rPr>
        <w:t>:</w:t>
      </w:r>
      <w:r w:rsidRPr="00B65EA0">
        <w:rPr>
          <w:rFonts w:ascii="Times New Roman" w:hAnsi="Times New Roman"/>
          <w:sz w:val="20"/>
          <w:szCs w:val="20"/>
        </w:rPr>
        <w:t xml:space="preserve"> не предусмотрены.</w:t>
      </w:r>
    </w:p>
    <w:p w:rsidR="00600958" w:rsidRPr="00B65EA0" w:rsidRDefault="00600958" w:rsidP="00600958">
      <w:pPr>
        <w:spacing w:after="0" w:line="240" w:lineRule="auto"/>
        <w:ind w:firstLine="567"/>
        <w:jc w:val="both"/>
        <w:rPr>
          <w:rFonts w:ascii="Times New Roman" w:hAnsi="Times New Roman"/>
          <w:sz w:val="20"/>
          <w:szCs w:val="20"/>
        </w:rPr>
      </w:pPr>
    </w:p>
    <w:p w:rsidR="00600958" w:rsidRPr="00B65EA0" w:rsidRDefault="00600958" w:rsidP="00600958">
      <w:pPr>
        <w:spacing w:after="0" w:line="240" w:lineRule="auto"/>
        <w:ind w:firstLine="567"/>
        <w:jc w:val="both"/>
        <w:rPr>
          <w:rFonts w:ascii="Times New Roman" w:hAnsi="Times New Roman"/>
          <w:sz w:val="20"/>
          <w:szCs w:val="20"/>
        </w:rPr>
      </w:pPr>
    </w:p>
    <w:p w:rsidR="00600958" w:rsidRPr="00B65EA0" w:rsidRDefault="00600958" w:rsidP="00600958">
      <w:pPr>
        <w:tabs>
          <w:tab w:val="left" w:pos="3465"/>
        </w:tabs>
        <w:spacing w:after="0" w:line="240" w:lineRule="auto"/>
        <w:ind w:firstLine="567"/>
        <w:jc w:val="both"/>
        <w:rPr>
          <w:rFonts w:ascii="Times New Roman" w:hAnsi="Times New Roman"/>
          <w:sz w:val="20"/>
          <w:szCs w:val="20"/>
        </w:rPr>
      </w:pPr>
      <w:r w:rsidRPr="00B65EA0">
        <w:rPr>
          <w:rFonts w:ascii="Times New Roman" w:hAnsi="Times New Roman"/>
          <w:sz w:val="20"/>
          <w:szCs w:val="20"/>
        </w:rPr>
        <w:t>Преподаватель:                                      Дата 13.03.2019</w:t>
      </w:r>
    </w:p>
    <w:p w:rsidR="00600958" w:rsidRPr="00B65EA0" w:rsidRDefault="00600958" w:rsidP="00600958">
      <w:pPr>
        <w:spacing w:after="0" w:line="240" w:lineRule="auto"/>
        <w:ind w:firstLine="567"/>
        <w:jc w:val="both"/>
        <w:rPr>
          <w:rFonts w:ascii="Times New Roman" w:hAnsi="Times New Roman"/>
          <w:sz w:val="20"/>
          <w:szCs w:val="20"/>
        </w:rPr>
      </w:pPr>
    </w:p>
    <w:p w:rsidR="00600958" w:rsidRPr="00B65EA0" w:rsidRDefault="00600958" w:rsidP="00600958">
      <w:pPr>
        <w:rPr>
          <w:rFonts w:ascii="Times New Roman" w:hAnsi="Times New Roman"/>
          <w:sz w:val="20"/>
          <w:szCs w:val="20"/>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Default="00600958" w:rsidP="00600958">
      <w:pPr>
        <w:spacing w:after="0" w:line="240" w:lineRule="auto"/>
        <w:jc w:val="center"/>
        <w:rPr>
          <w:rFonts w:ascii="Times New Roman" w:hAnsi="Times New Roman"/>
          <w:sz w:val="20"/>
          <w:szCs w:val="20"/>
        </w:rPr>
      </w:pPr>
    </w:p>
    <w:p w:rsidR="00600958" w:rsidRPr="00600958" w:rsidRDefault="00600958" w:rsidP="00600958">
      <w:pPr>
        <w:spacing w:after="0" w:line="240" w:lineRule="auto"/>
        <w:jc w:val="center"/>
        <w:rPr>
          <w:rFonts w:ascii="Times New Roman" w:hAnsi="Times New Roman"/>
          <w:sz w:val="20"/>
          <w:szCs w:val="20"/>
        </w:rPr>
      </w:pPr>
      <w:r w:rsidRPr="00600958">
        <w:rPr>
          <w:rFonts w:ascii="Times New Roman" w:hAnsi="Times New Roman"/>
          <w:sz w:val="20"/>
          <w:szCs w:val="20"/>
          <w:lang w:val="en-US"/>
        </w:rPr>
        <w:lastRenderedPageBreak/>
        <w:t>Psi</w:t>
      </w:r>
      <w:r w:rsidRPr="00600958">
        <w:rPr>
          <w:rFonts w:ascii="Times New Roman" w:hAnsi="Times New Roman"/>
          <w:sz w:val="20"/>
          <w:szCs w:val="20"/>
        </w:rPr>
        <w:t xml:space="preserve"> 5203 </w:t>
      </w:r>
      <w:r w:rsidRPr="00600958">
        <w:rPr>
          <w:rFonts w:ascii="Times New Roman" w:hAnsi="Times New Roman"/>
          <w:sz w:val="20"/>
          <w:szCs w:val="20"/>
          <w:lang w:val="en-US"/>
        </w:rPr>
        <w:t>Psychology</w:t>
      </w:r>
    </w:p>
    <w:p w:rsidR="00600958" w:rsidRPr="00B65EA0" w:rsidRDefault="00600958" w:rsidP="00600958">
      <w:pPr>
        <w:spacing w:after="0" w:line="240" w:lineRule="auto"/>
        <w:jc w:val="center"/>
        <w:rPr>
          <w:rFonts w:ascii="Times New Roman" w:hAnsi="Times New Roman"/>
          <w:sz w:val="20"/>
          <w:szCs w:val="20"/>
        </w:rPr>
      </w:pPr>
      <w:r w:rsidRPr="00B65EA0">
        <w:rPr>
          <w:rFonts w:ascii="Times New Roman" w:hAnsi="Times New Roman"/>
          <w:sz w:val="20"/>
          <w:szCs w:val="20"/>
        </w:rPr>
        <w:t>1,2 семестр 2018-2019 учебного года</w:t>
      </w:r>
    </w:p>
    <w:p w:rsidR="00600958" w:rsidRPr="00600958" w:rsidRDefault="00600958" w:rsidP="00600958">
      <w:pPr>
        <w:spacing w:after="0" w:line="240" w:lineRule="auto"/>
        <w:ind w:firstLine="567"/>
        <w:jc w:val="both"/>
        <w:rPr>
          <w:rFonts w:ascii="Times New Roman" w:hAnsi="Times New Roman"/>
          <w:bCs/>
          <w:sz w:val="20"/>
          <w:szCs w:val="20"/>
          <w:lang w:val="en-US"/>
        </w:rPr>
      </w:pPr>
      <w:r w:rsidRPr="00600958">
        <w:rPr>
          <w:rFonts w:ascii="Times New Roman" w:hAnsi="Times New Roman"/>
          <w:sz w:val="20"/>
          <w:szCs w:val="20"/>
          <w:lang w:val="en-US"/>
        </w:rPr>
        <w:t xml:space="preserve">1) </w:t>
      </w:r>
      <w:r w:rsidRPr="00B65EA0">
        <w:rPr>
          <w:rFonts w:ascii="Times New Roman" w:hAnsi="Times New Roman"/>
          <w:sz w:val="20"/>
          <w:szCs w:val="20"/>
        </w:rPr>
        <w:t>Краткое</w:t>
      </w:r>
      <w:r w:rsidRPr="00600958">
        <w:rPr>
          <w:rFonts w:ascii="Times New Roman" w:hAnsi="Times New Roman"/>
          <w:sz w:val="20"/>
          <w:szCs w:val="20"/>
          <w:lang w:val="en-US"/>
        </w:rPr>
        <w:t xml:space="preserve"> </w:t>
      </w:r>
      <w:r w:rsidRPr="00B65EA0">
        <w:rPr>
          <w:rFonts w:ascii="Times New Roman" w:hAnsi="Times New Roman"/>
          <w:sz w:val="20"/>
          <w:szCs w:val="20"/>
        </w:rPr>
        <w:t>содержание</w:t>
      </w:r>
      <w:r w:rsidRPr="00600958">
        <w:rPr>
          <w:rFonts w:ascii="Times New Roman" w:hAnsi="Times New Roman"/>
          <w:sz w:val="20"/>
          <w:szCs w:val="20"/>
          <w:lang w:val="en-US"/>
        </w:rPr>
        <w:t xml:space="preserve"> </w:t>
      </w:r>
      <w:r w:rsidRPr="00B65EA0">
        <w:rPr>
          <w:rFonts w:ascii="Times New Roman" w:hAnsi="Times New Roman"/>
          <w:sz w:val="20"/>
          <w:szCs w:val="20"/>
        </w:rPr>
        <w:t>дисциплины</w:t>
      </w:r>
      <w:r w:rsidRPr="00600958">
        <w:rPr>
          <w:rFonts w:ascii="Times New Roman" w:hAnsi="Times New Roman"/>
          <w:sz w:val="20"/>
          <w:szCs w:val="20"/>
          <w:lang w:val="en-US"/>
        </w:rPr>
        <w:t xml:space="preserve">. </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Psychology –the </w:t>
      </w:r>
      <w:proofErr w:type="gramStart"/>
      <w:r w:rsidRPr="00B65EA0">
        <w:rPr>
          <w:rFonts w:ascii="Times New Roman" w:hAnsi="Times New Roman"/>
          <w:bCs/>
          <w:sz w:val="20"/>
          <w:szCs w:val="20"/>
          <w:lang w:val="en-US"/>
        </w:rPr>
        <w:t>discipline,</w:t>
      </w:r>
      <w:proofErr w:type="gramEnd"/>
      <w:r w:rsidRPr="00B65EA0">
        <w:rPr>
          <w:rFonts w:ascii="Times New Roman" w:hAnsi="Times New Roman"/>
          <w:bCs/>
          <w:sz w:val="20"/>
          <w:szCs w:val="20"/>
          <w:lang w:val="en-US"/>
        </w:rPr>
        <w:t xml:space="preserve"> covered the required to a future specialist minimum amount of knowledge, abilities and skills in the field of psychology, the study of the basic laws, principles, approaches and ideas in psychology. In the framework of this course is considered personal development, individual psychological characteristics of man, emotional strong-willed, need-motivational and cognitive areas, personality structure, place and role of the processes of learning and self-discovery in the mental development of man.</w:t>
      </w:r>
    </w:p>
    <w:p w:rsidR="00600958"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 xml:space="preserve">2) Кредитная стоимость дисциплины. </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Total – 2 credits</w:t>
      </w:r>
    </w:p>
    <w:p w:rsidR="00600958" w:rsidRPr="00B65EA0" w:rsidRDefault="00600958" w:rsidP="00600958">
      <w:pPr>
        <w:spacing w:after="0" w:line="240" w:lineRule="auto"/>
        <w:ind w:firstLine="567"/>
        <w:jc w:val="both"/>
        <w:rPr>
          <w:rFonts w:ascii="Times New Roman" w:hAnsi="Times New Roman"/>
          <w:bCs/>
          <w:sz w:val="20"/>
          <w:szCs w:val="20"/>
        </w:rPr>
      </w:pPr>
      <w:r w:rsidRPr="00B65EA0">
        <w:rPr>
          <w:rFonts w:ascii="Times New Roman" w:hAnsi="Times New Roman"/>
          <w:bCs/>
          <w:sz w:val="20"/>
          <w:szCs w:val="20"/>
        </w:rPr>
        <w:t>Course: 1</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Semester: 1</w:t>
      </w:r>
      <w:proofErr w:type="gramStart"/>
      <w:r w:rsidRPr="00B65EA0">
        <w:rPr>
          <w:rFonts w:ascii="Times New Roman" w:hAnsi="Times New Roman"/>
          <w:bCs/>
          <w:sz w:val="20"/>
          <w:szCs w:val="20"/>
          <w:lang w:val="en-US"/>
        </w:rPr>
        <w:t>,2</w:t>
      </w:r>
      <w:proofErr w:type="gramEnd"/>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Total of classroom lessons – 45 hours       </w:t>
      </w:r>
    </w:p>
    <w:p w:rsidR="00600958" w:rsidRPr="00B65EA0" w:rsidRDefault="00600958" w:rsidP="00600958">
      <w:pPr>
        <w:spacing w:after="0" w:line="240" w:lineRule="auto"/>
        <w:ind w:firstLine="567"/>
        <w:jc w:val="both"/>
        <w:rPr>
          <w:rFonts w:ascii="Times New Roman" w:hAnsi="Times New Roman"/>
          <w:bCs/>
          <w:sz w:val="20"/>
          <w:szCs w:val="20"/>
          <w:lang w:val="en-US"/>
        </w:rPr>
      </w:pPr>
      <w:proofErr w:type="gramStart"/>
      <w:r w:rsidRPr="00B65EA0">
        <w:rPr>
          <w:rFonts w:ascii="Times New Roman" w:hAnsi="Times New Roman"/>
          <w:bCs/>
          <w:sz w:val="20"/>
          <w:szCs w:val="20"/>
          <w:lang w:val="en-US"/>
        </w:rPr>
        <w:t>Lectures  -</w:t>
      </w:r>
      <w:proofErr w:type="gramEnd"/>
      <w:r w:rsidRPr="00B65EA0">
        <w:rPr>
          <w:rFonts w:ascii="Times New Roman" w:hAnsi="Times New Roman"/>
          <w:bCs/>
          <w:sz w:val="20"/>
          <w:szCs w:val="20"/>
          <w:lang w:val="en-US"/>
        </w:rPr>
        <w:t xml:space="preserve"> 22,5  hours   </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Practical /seminar lessons – 7</w:t>
      </w:r>
      <w:proofErr w:type="gramStart"/>
      <w:r w:rsidRPr="00B65EA0">
        <w:rPr>
          <w:rFonts w:ascii="Times New Roman" w:hAnsi="Times New Roman"/>
          <w:bCs/>
          <w:sz w:val="20"/>
          <w:szCs w:val="20"/>
          <w:lang w:val="en-US"/>
        </w:rPr>
        <w:t>,5</w:t>
      </w:r>
      <w:proofErr w:type="gramEnd"/>
      <w:r w:rsidRPr="00B65EA0">
        <w:rPr>
          <w:rFonts w:ascii="Times New Roman" w:hAnsi="Times New Roman"/>
          <w:bCs/>
          <w:sz w:val="20"/>
          <w:szCs w:val="20"/>
          <w:lang w:val="en-US"/>
        </w:rPr>
        <w:t xml:space="preserve"> hours                                    </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SRM – 15 hours</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General workload - </w:t>
      </w:r>
      <w:proofErr w:type="gramStart"/>
      <w:r w:rsidRPr="00B65EA0">
        <w:rPr>
          <w:rFonts w:ascii="Times New Roman" w:hAnsi="Times New Roman"/>
          <w:bCs/>
          <w:sz w:val="20"/>
          <w:szCs w:val="20"/>
          <w:lang w:val="en-US"/>
        </w:rPr>
        <w:t>90  hours</w:t>
      </w:r>
      <w:proofErr w:type="gramEnd"/>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lang w:val="en-US"/>
        </w:rPr>
      </w:pPr>
      <w:r w:rsidRPr="00B65EA0">
        <w:rPr>
          <w:bCs/>
          <w:sz w:val="20"/>
          <w:szCs w:val="20"/>
          <w:lang w:val="en-US"/>
        </w:rPr>
        <w:t xml:space="preserve">3) </w:t>
      </w:r>
      <w:r w:rsidRPr="00B65EA0">
        <w:rPr>
          <w:bCs/>
          <w:sz w:val="20"/>
          <w:szCs w:val="20"/>
        </w:rPr>
        <w:t>Цель</w:t>
      </w:r>
      <w:r w:rsidRPr="00B65EA0">
        <w:rPr>
          <w:bCs/>
          <w:sz w:val="20"/>
          <w:szCs w:val="20"/>
          <w:lang w:val="en-US"/>
        </w:rPr>
        <w:t>:</w:t>
      </w:r>
      <w:r w:rsidRPr="00B65EA0">
        <w:rPr>
          <w:color w:val="000000"/>
          <w:sz w:val="20"/>
          <w:szCs w:val="20"/>
          <w:lang w:val="en-US"/>
        </w:rPr>
        <w:t xml:space="preserve"> systematization of knowledge of master students on various branches of psychology based on the study of general psychological patterns of cognitive processes; development of skills and abilities of the cognitive activity of master students in the systemic psychological analysis of the various theories and psychological facts;  familiarity with the basic principles, approaches and ideas of modern psychology; </w:t>
      </w:r>
      <w:r w:rsidRPr="00B65EA0">
        <w:rPr>
          <w:sz w:val="20"/>
          <w:szCs w:val="20"/>
          <w:lang w:val="en-US"/>
        </w:rPr>
        <w:t>the ability to develop the creative potential of master students in the process of development of the course through a specially designed system of creative tasks.</w:t>
      </w:r>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lang w:val="en-US"/>
        </w:rPr>
      </w:pPr>
      <w:r w:rsidRPr="00B65EA0">
        <w:rPr>
          <w:sz w:val="20"/>
          <w:szCs w:val="20"/>
          <w:lang w:val="en-US"/>
        </w:rPr>
        <w:t xml:space="preserve">4) </w:t>
      </w:r>
      <w:r w:rsidRPr="00B65EA0">
        <w:rPr>
          <w:sz w:val="20"/>
          <w:szCs w:val="20"/>
        </w:rPr>
        <w:t>Результаты</w:t>
      </w:r>
      <w:r w:rsidRPr="00B65EA0">
        <w:rPr>
          <w:sz w:val="20"/>
          <w:szCs w:val="20"/>
          <w:lang w:val="en-US"/>
        </w:rPr>
        <w:t xml:space="preserve"> </w:t>
      </w:r>
      <w:r w:rsidRPr="00B65EA0">
        <w:rPr>
          <w:sz w:val="20"/>
          <w:szCs w:val="20"/>
        </w:rPr>
        <w:t>обучения</w:t>
      </w:r>
      <w:r w:rsidRPr="00B65EA0">
        <w:rPr>
          <w:sz w:val="20"/>
          <w:szCs w:val="20"/>
          <w:lang w:val="en-US"/>
        </w:rPr>
        <w:t xml:space="preserve">: </w:t>
      </w:r>
    </w:p>
    <w:p w:rsidR="00600958" w:rsidRPr="00B65EA0" w:rsidRDefault="00600958" w:rsidP="00600958">
      <w:pPr>
        <w:shd w:val="clear" w:color="auto" w:fill="FFFFFF"/>
        <w:spacing w:after="0" w:line="240" w:lineRule="auto"/>
        <w:ind w:firstLine="567"/>
        <w:jc w:val="both"/>
        <w:rPr>
          <w:rFonts w:ascii="Times New Roman" w:hAnsi="Times New Roman"/>
          <w:color w:val="000000"/>
          <w:sz w:val="20"/>
          <w:szCs w:val="20"/>
          <w:lang w:val="kk-KZ"/>
        </w:rPr>
      </w:pPr>
      <w:r w:rsidRPr="00B65EA0">
        <w:rPr>
          <w:rFonts w:ascii="Times New Roman" w:hAnsi="Times New Roman"/>
          <w:color w:val="000000"/>
          <w:sz w:val="20"/>
          <w:szCs w:val="20"/>
          <w:lang w:val="kk-KZ"/>
        </w:rPr>
        <w:t>As a result of studying the discipline</w:t>
      </w:r>
      <w:r w:rsidRPr="00B65EA0">
        <w:rPr>
          <w:rFonts w:ascii="Times New Roman" w:hAnsi="Times New Roman"/>
          <w:color w:val="000000"/>
          <w:sz w:val="20"/>
          <w:szCs w:val="20"/>
          <w:lang w:val="en-US"/>
        </w:rPr>
        <w:t xml:space="preserve"> a</w:t>
      </w:r>
      <w:r w:rsidRPr="00B65EA0">
        <w:rPr>
          <w:rFonts w:ascii="Times New Roman" w:hAnsi="Times New Roman"/>
          <w:color w:val="000000"/>
          <w:sz w:val="20"/>
          <w:szCs w:val="20"/>
          <w:lang w:val="kk-KZ"/>
        </w:rPr>
        <w:t xml:space="preserve"> master</w:t>
      </w:r>
      <w:r w:rsidRPr="00B65EA0">
        <w:rPr>
          <w:rFonts w:ascii="Times New Roman" w:hAnsi="Times New Roman"/>
          <w:color w:val="000000"/>
          <w:sz w:val="20"/>
          <w:szCs w:val="20"/>
          <w:lang w:val="en-US"/>
        </w:rPr>
        <w:t xml:space="preserve"> student</w:t>
      </w:r>
      <w:r w:rsidRPr="00B65EA0">
        <w:rPr>
          <w:rFonts w:ascii="Times New Roman" w:hAnsi="Times New Roman"/>
          <w:color w:val="000000"/>
          <w:sz w:val="20"/>
          <w:szCs w:val="20"/>
          <w:lang w:val="kk-KZ"/>
        </w:rPr>
        <w:t xml:space="preserve"> must:</w:t>
      </w:r>
    </w:p>
    <w:p w:rsidR="00600958" w:rsidRPr="00B65EA0" w:rsidRDefault="00600958" w:rsidP="00600958">
      <w:pPr>
        <w:shd w:val="clear" w:color="auto" w:fill="FFFFFF"/>
        <w:spacing w:after="0" w:line="240" w:lineRule="auto"/>
        <w:ind w:firstLine="567"/>
        <w:jc w:val="both"/>
        <w:rPr>
          <w:rFonts w:ascii="Times New Roman" w:hAnsi="Times New Roman"/>
          <w:color w:val="000000"/>
          <w:sz w:val="20"/>
          <w:szCs w:val="20"/>
          <w:lang w:val="kk-KZ"/>
        </w:rPr>
      </w:pPr>
      <w:r w:rsidRPr="00B65EA0">
        <w:rPr>
          <w:rFonts w:ascii="Times New Roman" w:hAnsi="Times New Roman"/>
          <w:color w:val="000000"/>
          <w:sz w:val="20"/>
          <w:szCs w:val="20"/>
          <w:lang w:val="kk-KZ"/>
        </w:rPr>
        <w:t>have an understanding of:</w:t>
      </w:r>
    </w:p>
    <w:p w:rsidR="00600958" w:rsidRPr="00B65EA0" w:rsidRDefault="00600958" w:rsidP="00600958">
      <w:pPr>
        <w:shd w:val="clear" w:color="auto" w:fill="FFFFFF"/>
        <w:spacing w:after="0" w:line="240" w:lineRule="auto"/>
        <w:ind w:firstLine="567"/>
        <w:jc w:val="both"/>
        <w:rPr>
          <w:rFonts w:ascii="Times New Roman" w:hAnsi="Times New Roman"/>
          <w:color w:val="000000"/>
          <w:sz w:val="20"/>
          <w:szCs w:val="20"/>
          <w:lang w:val="kk-KZ"/>
        </w:rPr>
      </w:pPr>
      <w:r w:rsidRPr="00B65EA0">
        <w:rPr>
          <w:rFonts w:ascii="Times New Roman" w:hAnsi="Times New Roman"/>
          <w:color w:val="000000"/>
          <w:sz w:val="20"/>
          <w:szCs w:val="20"/>
          <w:lang w:val="kk-KZ"/>
        </w:rPr>
        <w:t xml:space="preserve">- </w:t>
      </w:r>
      <w:r w:rsidRPr="00B65EA0">
        <w:rPr>
          <w:rFonts w:ascii="Times New Roman" w:hAnsi="Times New Roman"/>
          <w:color w:val="000000"/>
          <w:sz w:val="20"/>
          <w:szCs w:val="20"/>
          <w:lang w:val="en-US"/>
        </w:rPr>
        <w:t>o</w:t>
      </w:r>
      <w:r w:rsidRPr="00B65EA0">
        <w:rPr>
          <w:rFonts w:ascii="Times New Roman" w:hAnsi="Times New Roman"/>
          <w:color w:val="000000"/>
          <w:sz w:val="20"/>
          <w:szCs w:val="20"/>
          <w:lang w:val="kk-KZ"/>
        </w:rPr>
        <w:t>f basic legal documents;</w:t>
      </w:r>
    </w:p>
    <w:p w:rsidR="00600958" w:rsidRPr="00B65EA0" w:rsidRDefault="00600958" w:rsidP="00600958">
      <w:pPr>
        <w:shd w:val="clear" w:color="auto" w:fill="FFFFFF"/>
        <w:spacing w:after="0" w:line="240" w:lineRule="auto"/>
        <w:ind w:firstLine="567"/>
        <w:jc w:val="both"/>
        <w:rPr>
          <w:rFonts w:ascii="Times New Roman" w:hAnsi="Times New Roman"/>
          <w:color w:val="000000"/>
          <w:sz w:val="20"/>
          <w:szCs w:val="20"/>
          <w:lang w:val="kk-KZ"/>
        </w:rPr>
      </w:pPr>
      <w:r w:rsidRPr="00B65EA0">
        <w:rPr>
          <w:rFonts w:ascii="Times New Roman" w:hAnsi="Times New Roman"/>
          <w:color w:val="000000"/>
          <w:sz w:val="20"/>
          <w:szCs w:val="20"/>
          <w:lang w:val="kk-KZ"/>
        </w:rPr>
        <w:t xml:space="preserve">- </w:t>
      </w:r>
      <w:r w:rsidRPr="00B65EA0">
        <w:rPr>
          <w:rFonts w:ascii="Times New Roman" w:hAnsi="Times New Roman"/>
          <w:color w:val="000000"/>
          <w:sz w:val="20"/>
          <w:szCs w:val="20"/>
          <w:lang w:val="en-US"/>
        </w:rPr>
        <w:t>a</w:t>
      </w:r>
      <w:r w:rsidRPr="00B65EA0">
        <w:rPr>
          <w:rFonts w:ascii="Times New Roman" w:hAnsi="Times New Roman"/>
          <w:color w:val="000000"/>
          <w:sz w:val="20"/>
          <w:szCs w:val="20"/>
          <w:lang w:val="kk-KZ"/>
        </w:rPr>
        <w:t>bout the features of modern higher vocational education of the RK;</w:t>
      </w:r>
    </w:p>
    <w:p w:rsidR="00600958" w:rsidRPr="00B65EA0" w:rsidRDefault="00600958" w:rsidP="00600958">
      <w:pPr>
        <w:spacing w:after="0" w:line="240" w:lineRule="auto"/>
        <w:ind w:firstLine="567"/>
        <w:jc w:val="both"/>
        <w:rPr>
          <w:rFonts w:ascii="Times New Roman" w:hAnsi="Times New Roman"/>
          <w:color w:val="000000"/>
          <w:kern w:val="36"/>
          <w:sz w:val="20"/>
          <w:szCs w:val="20"/>
          <w:lang w:val="en-US"/>
        </w:rPr>
      </w:pPr>
      <w:proofErr w:type="gramStart"/>
      <w:r w:rsidRPr="00B65EA0">
        <w:rPr>
          <w:rFonts w:ascii="Times New Roman" w:hAnsi="Times New Roman"/>
          <w:color w:val="000000"/>
          <w:kern w:val="36"/>
          <w:sz w:val="20"/>
          <w:szCs w:val="20"/>
          <w:lang w:val="en-US"/>
        </w:rPr>
        <w:t>know</w:t>
      </w:r>
      <w:proofErr w:type="gramEnd"/>
      <w:r w:rsidRPr="00B65EA0">
        <w:rPr>
          <w:rFonts w:ascii="Times New Roman" w:hAnsi="Times New Roman"/>
          <w:color w:val="000000"/>
          <w:kern w:val="36"/>
          <w:sz w:val="20"/>
          <w:szCs w:val="20"/>
          <w:lang w:val="en-US"/>
        </w:rPr>
        <w:t>:</w:t>
      </w:r>
    </w:p>
    <w:p w:rsidR="00600958" w:rsidRPr="00B65EA0" w:rsidRDefault="00600958" w:rsidP="00600958">
      <w:pPr>
        <w:spacing w:after="0" w:line="240" w:lineRule="auto"/>
        <w:ind w:firstLine="567"/>
        <w:jc w:val="both"/>
        <w:rPr>
          <w:rFonts w:ascii="Times New Roman" w:hAnsi="Times New Roman"/>
          <w:color w:val="000000"/>
          <w:kern w:val="36"/>
          <w:sz w:val="20"/>
          <w:szCs w:val="20"/>
          <w:lang w:val="en-US"/>
        </w:rPr>
      </w:pPr>
      <w:r w:rsidRPr="00B65EA0">
        <w:rPr>
          <w:rFonts w:ascii="Times New Roman" w:hAnsi="Times New Roman"/>
          <w:color w:val="000000"/>
          <w:kern w:val="36"/>
          <w:sz w:val="20"/>
          <w:szCs w:val="20"/>
          <w:lang w:val="en-US"/>
        </w:rPr>
        <w:t>- basic psychological categories and concepts, theoretical approaches to the study of man as the subject of activity and knowledge, basic experimental solutions to the key problems of psychology, laws of formation and development of the individual, the individual psychological characteristics of man, emotional and volitional, need-motivational and cognitive spheres, structure of a person, place and role of the processes of learning and self-discovery in the mental development of man.</w:t>
      </w:r>
    </w:p>
    <w:p w:rsidR="00600958" w:rsidRPr="00B65EA0" w:rsidRDefault="00600958" w:rsidP="00600958">
      <w:pPr>
        <w:spacing w:after="0" w:line="240" w:lineRule="auto"/>
        <w:ind w:firstLine="567"/>
        <w:jc w:val="both"/>
        <w:rPr>
          <w:rFonts w:ascii="Times New Roman" w:hAnsi="Times New Roman"/>
          <w:sz w:val="20"/>
          <w:szCs w:val="20"/>
          <w:lang w:val="en-US"/>
        </w:rPr>
      </w:pPr>
      <w:proofErr w:type="gramStart"/>
      <w:r w:rsidRPr="00B65EA0">
        <w:rPr>
          <w:rFonts w:ascii="Times New Roman" w:hAnsi="Times New Roman"/>
          <w:sz w:val="20"/>
          <w:szCs w:val="20"/>
          <w:lang w:val="en-US"/>
        </w:rPr>
        <w:t>be</w:t>
      </w:r>
      <w:proofErr w:type="gramEnd"/>
      <w:r w:rsidRPr="00B65EA0">
        <w:rPr>
          <w:rFonts w:ascii="Times New Roman" w:hAnsi="Times New Roman"/>
          <w:sz w:val="20"/>
          <w:szCs w:val="20"/>
          <w:lang w:val="en-US"/>
        </w:rPr>
        <w:t xml:space="preserve"> able to:</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 individually understand the formulation and solution of problems related to the structure and development of the human personality and individuality, his system of cognitive processes, understand the general patterns of his behavior.</w:t>
      </w:r>
    </w:p>
    <w:p w:rsidR="00600958" w:rsidRPr="00B65EA0" w:rsidRDefault="00600958" w:rsidP="00600958">
      <w:pPr>
        <w:pStyle w:val="aa"/>
        <w:tabs>
          <w:tab w:val="left" w:pos="0"/>
          <w:tab w:val="left" w:pos="567"/>
        </w:tabs>
        <w:ind w:firstLine="567"/>
        <w:rPr>
          <w:rFonts w:ascii="Times New Roman" w:hAnsi="Times New Roman"/>
          <w:sz w:val="20"/>
          <w:szCs w:val="20"/>
          <w:lang w:val="en-US"/>
        </w:rPr>
      </w:pPr>
      <w:proofErr w:type="gramStart"/>
      <w:r w:rsidRPr="00B65EA0">
        <w:rPr>
          <w:rFonts w:ascii="Times New Roman" w:hAnsi="Times New Roman"/>
          <w:sz w:val="20"/>
          <w:szCs w:val="20"/>
          <w:lang w:val="en-US"/>
        </w:rPr>
        <w:t>acquire</w:t>
      </w:r>
      <w:proofErr w:type="gramEnd"/>
      <w:r w:rsidRPr="00B65EA0">
        <w:rPr>
          <w:rFonts w:ascii="Times New Roman" w:hAnsi="Times New Roman"/>
          <w:sz w:val="20"/>
          <w:szCs w:val="20"/>
          <w:lang w:val="en-US"/>
        </w:rPr>
        <w:t xml:space="preserve"> practical skills:</w:t>
      </w:r>
    </w:p>
    <w:p w:rsidR="00600958" w:rsidRPr="00B65EA0" w:rsidRDefault="00600958" w:rsidP="00600958">
      <w:pPr>
        <w:pStyle w:val="aa"/>
        <w:tabs>
          <w:tab w:val="left" w:pos="0"/>
          <w:tab w:val="left" w:pos="567"/>
        </w:tabs>
        <w:ind w:firstLine="567"/>
        <w:rPr>
          <w:rFonts w:ascii="Times New Roman" w:hAnsi="Times New Roman"/>
          <w:sz w:val="20"/>
          <w:szCs w:val="20"/>
          <w:lang w:val="en-US"/>
        </w:rPr>
      </w:pPr>
      <w:r w:rsidRPr="00B65EA0">
        <w:rPr>
          <w:rFonts w:ascii="Times New Roman" w:hAnsi="Times New Roman"/>
          <w:sz w:val="20"/>
          <w:szCs w:val="20"/>
          <w:lang w:val="en-US"/>
        </w:rPr>
        <w:t xml:space="preserve">- </w:t>
      </w:r>
      <w:proofErr w:type="gramStart"/>
      <w:r w:rsidRPr="00B65EA0">
        <w:rPr>
          <w:rFonts w:ascii="Times New Roman" w:hAnsi="Times New Roman"/>
          <w:sz w:val="20"/>
          <w:szCs w:val="20"/>
          <w:lang w:val="en-US"/>
        </w:rPr>
        <w:t>in</w:t>
      </w:r>
      <w:proofErr w:type="gramEnd"/>
      <w:r w:rsidRPr="00B65EA0">
        <w:rPr>
          <w:rFonts w:ascii="Times New Roman" w:hAnsi="Times New Roman"/>
          <w:sz w:val="20"/>
          <w:szCs w:val="20"/>
          <w:lang w:val="en-US"/>
        </w:rPr>
        <w:t xml:space="preserve"> the application of knowledge in own research;</w:t>
      </w:r>
    </w:p>
    <w:p w:rsidR="00600958" w:rsidRPr="00B65EA0" w:rsidRDefault="00600958" w:rsidP="00600958">
      <w:pPr>
        <w:pStyle w:val="aa"/>
        <w:tabs>
          <w:tab w:val="left" w:pos="0"/>
          <w:tab w:val="left" w:pos="567"/>
        </w:tabs>
        <w:spacing w:after="0" w:line="240" w:lineRule="auto"/>
        <w:ind w:firstLine="567"/>
        <w:rPr>
          <w:rFonts w:ascii="Times New Roman" w:hAnsi="Times New Roman"/>
          <w:sz w:val="20"/>
          <w:szCs w:val="20"/>
          <w:lang w:val="en-US"/>
        </w:rPr>
      </w:pPr>
      <w:r w:rsidRPr="00B65EA0">
        <w:rPr>
          <w:rFonts w:ascii="Times New Roman" w:hAnsi="Times New Roman"/>
          <w:sz w:val="20"/>
          <w:szCs w:val="20"/>
          <w:lang w:val="en-US"/>
        </w:rPr>
        <w:t xml:space="preserve">- </w:t>
      </w:r>
      <w:proofErr w:type="gramStart"/>
      <w:r w:rsidRPr="00B65EA0">
        <w:rPr>
          <w:rFonts w:ascii="Times New Roman" w:hAnsi="Times New Roman"/>
          <w:sz w:val="20"/>
          <w:szCs w:val="20"/>
          <w:lang w:val="en-US"/>
        </w:rPr>
        <w:t>in</w:t>
      </w:r>
      <w:proofErr w:type="gramEnd"/>
      <w:r w:rsidRPr="00B65EA0">
        <w:rPr>
          <w:rFonts w:ascii="Times New Roman" w:hAnsi="Times New Roman"/>
          <w:sz w:val="20"/>
          <w:szCs w:val="20"/>
          <w:lang w:val="en-US"/>
        </w:rPr>
        <w:t xml:space="preserve"> the planning of working time, working with academic and scientific psychological literature, get the skills of construction of independent theoretical and experimental psychological research.</w:t>
      </w:r>
    </w:p>
    <w:p w:rsidR="00600958" w:rsidRPr="00B65EA0" w:rsidRDefault="00600958" w:rsidP="00600958">
      <w:pPr>
        <w:spacing w:after="0" w:line="240" w:lineRule="auto"/>
        <w:ind w:firstLine="567"/>
        <w:jc w:val="both"/>
        <w:rPr>
          <w:rFonts w:ascii="Times New Roman" w:hAnsi="Times New Roman"/>
          <w:bCs/>
          <w:sz w:val="20"/>
          <w:szCs w:val="20"/>
          <w:lang w:val="en-US"/>
        </w:rPr>
      </w:pPr>
      <w:proofErr w:type="gramStart"/>
      <w:r w:rsidRPr="00B65EA0">
        <w:rPr>
          <w:rFonts w:ascii="Times New Roman" w:hAnsi="Times New Roman"/>
          <w:bCs/>
          <w:sz w:val="20"/>
          <w:szCs w:val="20"/>
          <w:lang w:val="en-US"/>
        </w:rPr>
        <w:t>be</w:t>
      </w:r>
      <w:proofErr w:type="gramEnd"/>
      <w:r w:rsidRPr="00B65EA0">
        <w:rPr>
          <w:rFonts w:ascii="Times New Roman" w:hAnsi="Times New Roman"/>
          <w:bCs/>
          <w:sz w:val="20"/>
          <w:szCs w:val="20"/>
          <w:lang w:val="en-US"/>
        </w:rPr>
        <w:t xml:space="preserve"> competent:</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 </w:t>
      </w:r>
      <w:proofErr w:type="gramStart"/>
      <w:r w:rsidRPr="00B65EA0">
        <w:rPr>
          <w:rFonts w:ascii="Times New Roman" w:hAnsi="Times New Roman"/>
          <w:bCs/>
          <w:sz w:val="20"/>
          <w:szCs w:val="20"/>
          <w:lang w:val="en-US"/>
        </w:rPr>
        <w:t>in</w:t>
      </w:r>
      <w:proofErr w:type="gramEnd"/>
      <w:r w:rsidRPr="00B65EA0">
        <w:rPr>
          <w:rFonts w:ascii="Times New Roman" w:hAnsi="Times New Roman"/>
          <w:bCs/>
          <w:sz w:val="20"/>
          <w:szCs w:val="20"/>
          <w:lang w:val="en-US"/>
        </w:rPr>
        <w:t xml:space="preserve"> the field of vocational and psychological activity, the development of professional skills and abilities;</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 </w:t>
      </w:r>
      <w:proofErr w:type="gramStart"/>
      <w:r w:rsidRPr="00B65EA0">
        <w:rPr>
          <w:rFonts w:ascii="Times New Roman" w:hAnsi="Times New Roman"/>
          <w:bCs/>
          <w:sz w:val="20"/>
          <w:szCs w:val="20"/>
          <w:lang w:val="en-US"/>
        </w:rPr>
        <w:t>in</w:t>
      </w:r>
      <w:proofErr w:type="gramEnd"/>
      <w:r w:rsidRPr="00B65EA0">
        <w:rPr>
          <w:rFonts w:ascii="Times New Roman" w:hAnsi="Times New Roman"/>
          <w:bCs/>
          <w:sz w:val="20"/>
          <w:szCs w:val="20"/>
          <w:lang w:val="en-US"/>
        </w:rPr>
        <w:t xml:space="preserve"> the knowledge of the basic concepts of psychology:</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 </w:t>
      </w:r>
      <w:proofErr w:type="gramStart"/>
      <w:r w:rsidRPr="00B65EA0">
        <w:rPr>
          <w:rFonts w:ascii="Times New Roman" w:hAnsi="Times New Roman"/>
          <w:bCs/>
          <w:sz w:val="20"/>
          <w:szCs w:val="20"/>
          <w:lang w:val="en-US"/>
        </w:rPr>
        <w:t>in</w:t>
      </w:r>
      <w:proofErr w:type="gramEnd"/>
      <w:r w:rsidRPr="00B65EA0">
        <w:rPr>
          <w:rFonts w:ascii="Times New Roman" w:hAnsi="Times New Roman"/>
          <w:bCs/>
          <w:sz w:val="20"/>
          <w:szCs w:val="20"/>
          <w:lang w:val="en-US"/>
        </w:rPr>
        <w:t xml:space="preserve"> the use the skills self-regulation and self-control in stressful situations</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 </w:t>
      </w:r>
      <w:proofErr w:type="gramStart"/>
      <w:r w:rsidRPr="00B65EA0">
        <w:rPr>
          <w:rFonts w:ascii="Times New Roman" w:hAnsi="Times New Roman"/>
          <w:bCs/>
          <w:sz w:val="20"/>
          <w:szCs w:val="20"/>
          <w:lang w:val="en-US"/>
        </w:rPr>
        <w:t>in</w:t>
      </w:r>
      <w:proofErr w:type="gramEnd"/>
      <w:r w:rsidRPr="00B65EA0">
        <w:rPr>
          <w:rFonts w:ascii="Times New Roman" w:hAnsi="Times New Roman"/>
          <w:bCs/>
          <w:sz w:val="20"/>
          <w:szCs w:val="20"/>
          <w:lang w:val="en-US"/>
        </w:rPr>
        <w:t xml:space="preserve"> the use of techniques and methods to increase resistance to stress</w:t>
      </w:r>
    </w:p>
    <w:p w:rsidR="00600958" w:rsidRPr="00B65EA0" w:rsidRDefault="00600958" w:rsidP="00600958">
      <w:pPr>
        <w:spacing w:after="0" w:line="240" w:lineRule="auto"/>
        <w:ind w:firstLine="567"/>
        <w:jc w:val="both"/>
        <w:rPr>
          <w:rFonts w:ascii="Times New Roman" w:hAnsi="Times New Roman"/>
          <w:bCs/>
          <w:sz w:val="20"/>
          <w:szCs w:val="20"/>
          <w:lang w:val="en-US"/>
        </w:rPr>
      </w:pPr>
      <w:r w:rsidRPr="00B65EA0">
        <w:rPr>
          <w:rFonts w:ascii="Times New Roman" w:hAnsi="Times New Roman"/>
          <w:bCs/>
          <w:sz w:val="20"/>
          <w:szCs w:val="20"/>
          <w:lang w:val="en-US"/>
        </w:rPr>
        <w:t xml:space="preserve">- </w:t>
      </w:r>
      <w:proofErr w:type="gramStart"/>
      <w:r w:rsidRPr="00B65EA0">
        <w:rPr>
          <w:rFonts w:ascii="Times New Roman" w:hAnsi="Times New Roman"/>
          <w:bCs/>
          <w:sz w:val="20"/>
          <w:szCs w:val="20"/>
          <w:lang w:val="en-US"/>
        </w:rPr>
        <w:t>in</w:t>
      </w:r>
      <w:proofErr w:type="gramEnd"/>
      <w:r w:rsidRPr="00B65EA0">
        <w:rPr>
          <w:rFonts w:ascii="Times New Roman" w:hAnsi="Times New Roman"/>
          <w:bCs/>
          <w:sz w:val="20"/>
          <w:szCs w:val="20"/>
          <w:lang w:val="en-US"/>
        </w:rPr>
        <w:t xml:space="preserve"> the use of leadership skills in professional activity.</w:t>
      </w:r>
    </w:p>
    <w:p w:rsidR="00600958" w:rsidRPr="00B65EA0" w:rsidRDefault="00600958" w:rsidP="00600958">
      <w:pPr>
        <w:pStyle w:val="head2"/>
        <w:shd w:val="clear" w:color="auto" w:fill="FFFFFF"/>
        <w:spacing w:before="0" w:beforeAutospacing="0" w:after="0" w:afterAutospacing="0"/>
        <w:ind w:firstLine="567"/>
        <w:jc w:val="both"/>
        <w:textAlignment w:val="top"/>
        <w:rPr>
          <w:sz w:val="20"/>
          <w:szCs w:val="20"/>
          <w:lang w:val="en-US"/>
        </w:rPr>
      </w:pPr>
      <w:r w:rsidRPr="00B65EA0">
        <w:rPr>
          <w:sz w:val="20"/>
          <w:szCs w:val="20"/>
        </w:rPr>
        <w:t>5) 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1276"/>
        <w:gridCol w:w="1842"/>
        <w:gridCol w:w="851"/>
        <w:gridCol w:w="851"/>
      </w:tblGrid>
      <w:tr w:rsidR="00600958" w:rsidRPr="00B65EA0" w:rsidTr="00643C9C">
        <w:tc>
          <w:tcPr>
            <w:tcW w:w="675" w:type="dxa"/>
            <w:vMerge w:val="restart"/>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
                <w:bCs/>
                <w:sz w:val="20"/>
                <w:szCs w:val="20"/>
                <w:lang w:val="en-US"/>
              </w:rPr>
            </w:pPr>
            <w:r w:rsidRPr="00B65EA0">
              <w:rPr>
                <w:rFonts w:ascii="Times New Roman" w:hAnsi="Times New Roman"/>
                <w:b/>
                <w:bCs/>
                <w:sz w:val="20"/>
                <w:szCs w:val="20"/>
                <w:lang w:val="en-US"/>
              </w:rPr>
              <w:tab/>
            </w:r>
            <w:r w:rsidRPr="00B65EA0">
              <w:rPr>
                <w:rFonts w:ascii="Times New Roman" w:hAnsi="Times New Roman"/>
                <w:sz w:val="20"/>
                <w:szCs w:val="20"/>
                <w:lang w:val="en-US"/>
              </w:rPr>
              <w:t xml:space="preserve"> </w:t>
            </w:r>
            <w:r w:rsidRPr="00B65EA0">
              <w:rPr>
                <w:rFonts w:ascii="Times New Roman" w:hAnsi="Times New Roman"/>
                <w:b/>
                <w:bCs/>
                <w:sz w:val="20"/>
                <w:szCs w:val="20"/>
              </w:rPr>
              <w:t xml:space="preserve">№ </w:t>
            </w:r>
          </w:p>
        </w:tc>
        <w:tc>
          <w:tcPr>
            <w:tcW w:w="4111" w:type="dxa"/>
            <w:vMerge w:val="restart"/>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lang w:val="en-US"/>
              </w:rPr>
              <w:t>The name of themes</w:t>
            </w:r>
          </w:p>
        </w:tc>
        <w:tc>
          <w:tcPr>
            <w:tcW w:w="4820" w:type="dxa"/>
            <w:gridSpan w:val="4"/>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lang w:val="en-US"/>
              </w:rPr>
            </w:pPr>
            <w:r w:rsidRPr="00B65EA0">
              <w:rPr>
                <w:rFonts w:ascii="Times New Roman" w:hAnsi="Times New Roman"/>
                <w:sz w:val="20"/>
                <w:szCs w:val="20"/>
                <w:lang w:val="en-US"/>
              </w:rPr>
              <w:t>The amount classroom hours on lesson types</w:t>
            </w:r>
          </w:p>
        </w:tc>
      </w:tr>
      <w:tr w:rsidR="00600958" w:rsidRPr="00B65EA0" w:rsidTr="00643C9C">
        <w:trPr>
          <w:trHeight w:val="300"/>
        </w:trPr>
        <w:tc>
          <w:tcPr>
            <w:tcW w:w="675" w:type="dxa"/>
            <w:vMerge/>
            <w:tcBorders>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
                <w:bCs/>
                <w:sz w:val="20"/>
                <w:szCs w:val="20"/>
                <w:lang w:val="en-US"/>
              </w:rPr>
            </w:pPr>
          </w:p>
        </w:tc>
        <w:tc>
          <w:tcPr>
            <w:tcW w:w="4111" w:type="dxa"/>
            <w:vMerge/>
            <w:tcBorders>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lang w:val="en-US"/>
              </w:rPr>
            </w:pPr>
          </w:p>
        </w:tc>
        <w:tc>
          <w:tcPr>
            <w:tcW w:w="1276" w:type="dxa"/>
            <w:vMerge w:val="restart"/>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lectures</w:t>
            </w:r>
          </w:p>
        </w:tc>
        <w:tc>
          <w:tcPr>
            <w:tcW w:w="1842" w:type="dxa"/>
            <w:vMerge w:val="restart"/>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lang w:val="en-US"/>
              </w:rPr>
              <w:t>practical</w:t>
            </w:r>
            <w:r w:rsidRPr="00B65EA0">
              <w:rPr>
                <w:rFonts w:ascii="Times New Roman" w:hAnsi="Times New Roman"/>
                <w:bCs/>
                <w:sz w:val="20"/>
                <w:szCs w:val="20"/>
              </w:rPr>
              <w:t xml:space="preserve"> (</w:t>
            </w:r>
            <w:r w:rsidRPr="00B65EA0">
              <w:rPr>
                <w:rFonts w:ascii="Times New Roman" w:hAnsi="Times New Roman"/>
                <w:bCs/>
                <w:sz w:val="20"/>
                <w:szCs w:val="20"/>
                <w:lang w:val="en-US"/>
              </w:rPr>
              <w:t>seminar</w:t>
            </w:r>
            <w:r w:rsidRPr="00B65EA0">
              <w:rPr>
                <w:rFonts w:ascii="Times New Roman" w:hAnsi="Times New Roman"/>
                <w:bCs/>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IWS</w:t>
            </w:r>
          </w:p>
        </w:tc>
      </w:tr>
      <w:tr w:rsidR="00600958" w:rsidRPr="00B65EA0" w:rsidTr="00643C9C">
        <w:trPr>
          <w:trHeight w:val="255"/>
        </w:trPr>
        <w:tc>
          <w:tcPr>
            <w:tcW w:w="675" w:type="dxa"/>
            <w:vMerge/>
            <w:tcBorders>
              <w:left w:val="single" w:sz="4" w:space="0" w:color="auto"/>
              <w:bottom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
                <w:bCs/>
                <w:sz w:val="20"/>
                <w:szCs w:val="20"/>
              </w:rPr>
            </w:pPr>
          </w:p>
        </w:tc>
        <w:tc>
          <w:tcPr>
            <w:tcW w:w="4111" w:type="dxa"/>
            <w:vMerge/>
            <w:tcBorders>
              <w:left w:val="single" w:sz="4" w:space="0" w:color="auto"/>
              <w:bottom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lang w:val="en-US"/>
              </w:rPr>
            </w:pPr>
          </w:p>
        </w:tc>
        <w:tc>
          <w:tcPr>
            <w:tcW w:w="1842" w:type="dxa"/>
            <w:vMerge/>
            <w:tcBorders>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bCs/>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bCs/>
                <w:sz w:val="20"/>
                <w:szCs w:val="20"/>
                <w:lang w:val="en-US"/>
              </w:rPr>
            </w:pPr>
          </w:p>
          <w:p w:rsidR="00600958" w:rsidRPr="00B65EA0" w:rsidRDefault="00600958" w:rsidP="00643C9C">
            <w:pPr>
              <w:suppressAutoHyphens/>
              <w:autoSpaceDE w:val="0"/>
              <w:autoSpaceDN w:val="0"/>
              <w:adjustRightInd w:val="0"/>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Total</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Including</w:t>
            </w:r>
          </w:p>
          <w:p w:rsidR="00600958" w:rsidRPr="00B65EA0" w:rsidRDefault="00600958" w:rsidP="00643C9C">
            <w:pPr>
              <w:suppressAutoHyphens/>
              <w:autoSpaceDE w:val="0"/>
              <w:autoSpaceDN w:val="0"/>
              <w:adjustRightInd w:val="0"/>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IWST</w:t>
            </w:r>
          </w:p>
        </w:tc>
      </w:tr>
      <w:tr w:rsidR="00600958" w:rsidRPr="00B65EA0" w:rsidTr="00643C9C">
        <w:tc>
          <w:tcPr>
            <w:tcW w:w="675" w:type="dxa"/>
            <w:tcBorders>
              <w:top w:val="single" w:sz="4" w:space="0" w:color="auto"/>
              <w:left w:val="single" w:sz="4" w:space="0" w:color="auto"/>
              <w:bottom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lang w:val="en-US"/>
              </w:rPr>
            </w:pPr>
            <w:r w:rsidRPr="00B65EA0">
              <w:rPr>
                <w:rFonts w:ascii="Times New Roman" w:hAnsi="Times New Roman"/>
                <w:bCs/>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widowControl w:val="0"/>
              <w:autoSpaceDE w:val="0"/>
              <w:autoSpaceDN w:val="0"/>
              <w:adjustRightInd w:val="0"/>
              <w:spacing w:after="0" w:line="240" w:lineRule="auto"/>
              <w:rPr>
                <w:rFonts w:ascii="Times New Roman" w:hAnsi="Times New Roman"/>
                <w:sz w:val="20"/>
                <w:szCs w:val="20"/>
                <w:lang w:val="en-US"/>
              </w:rPr>
            </w:pPr>
            <w:r w:rsidRPr="00B65EA0">
              <w:rPr>
                <w:rFonts w:ascii="Times New Roman" w:hAnsi="Times New Roman"/>
                <w:sz w:val="20"/>
                <w:szCs w:val="20"/>
                <w:lang w:val="en-US"/>
              </w:rPr>
              <w:t>Psychology as a science</w:t>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4</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10</w:t>
            </w:r>
          </w:p>
        </w:tc>
      </w:tr>
      <w:tr w:rsidR="00600958" w:rsidRPr="00B65EA0" w:rsidTr="00643C9C">
        <w:trPr>
          <w:trHeight w:val="255"/>
        </w:trPr>
        <w:tc>
          <w:tcPr>
            <w:tcW w:w="675" w:type="dxa"/>
            <w:tcBorders>
              <w:top w:val="single" w:sz="4" w:space="0" w:color="auto"/>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rPr>
              <w:t>2</w:t>
            </w: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widowControl w:val="0"/>
              <w:autoSpaceDE w:val="0"/>
              <w:autoSpaceDN w:val="0"/>
              <w:adjustRightInd w:val="0"/>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Higher School Psychology</w:t>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3,5</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10</w:t>
            </w:r>
          </w:p>
        </w:tc>
      </w:tr>
      <w:tr w:rsidR="00600958" w:rsidRPr="00B65EA0" w:rsidTr="00643C9C">
        <w:trPr>
          <w:trHeight w:val="270"/>
        </w:trPr>
        <w:tc>
          <w:tcPr>
            <w:tcW w:w="675" w:type="dxa"/>
            <w:tcBorders>
              <w:top w:val="single" w:sz="4" w:space="0" w:color="auto"/>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rPr>
              <w:t>3</w:t>
            </w: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widowControl w:val="0"/>
              <w:autoSpaceDE w:val="0"/>
              <w:autoSpaceDN w:val="0"/>
              <w:adjustRightInd w:val="0"/>
              <w:spacing w:after="0" w:line="240" w:lineRule="auto"/>
              <w:jc w:val="both"/>
              <w:rPr>
                <w:rFonts w:ascii="Times New Roman" w:hAnsi="Times New Roman"/>
                <w:sz w:val="20"/>
                <w:szCs w:val="20"/>
              </w:rPr>
            </w:pPr>
            <w:r w:rsidRPr="00B65EA0">
              <w:rPr>
                <w:rFonts w:ascii="Times New Roman" w:hAnsi="Times New Roman"/>
                <w:sz w:val="20"/>
                <w:szCs w:val="20"/>
              </w:rPr>
              <w:t xml:space="preserve">Psychology </w:t>
            </w:r>
            <w:r w:rsidRPr="00B65EA0">
              <w:rPr>
                <w:rFonts w:ascii="Times New Roman" w:hAnsi="Times New Roman"/>
                <w:sz w:val="20"/>
                <w:szCs w:val="20"/>
                <w:lang w:val="en-US"/>
              </w:rPr>
              <w:t>of</w:t>
            </w:r>
            <w:r w:rsidRPr="00B65EA0">
              <w:rPr>
                <w:rFonts w:ascii="Times New Roman" w:hAnsi="Times New Roman"/>
                <w:sz w:val="20"/>
                <w:szCs w:val="20"/>
              </w:rPr>
              <w:t xml:space="preserve"> pedagogical activity </w:t>
            </w:r>
          </w:p>
        </w:tc>
        <w:tc>
          <w:tcPr>
            <w:tcW w:w="1276" w:type="dxa"/>
            <w:tcBorders>
              <w:top w:val="single" w:sz="4" w:space="0" w:color="auto"/>
              <w:left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4</w:t>
            </w:r>
          </w:p>
        </w:tc>
        <w:tc>
          <w:tcPr>
            <w:tcW w:w="1842" w:type="dxa"/>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rPr>
            </w:pPr>
            <w:r w:rsidRPr="00B65EA0">
              <w:rPr>
                <w:rFonts w:ascii="Times New Roman" w:hAnsi="Times New Roman"/>
                <w:sz w:val="20"/>
                <w:szCs w:val="20"/>
              </w:rPr>
              <w:t>1</w:t>
            </w:r>
          </w:p>
        </w:tc>
        <w:tc>
          <w:tcPr>
            <w:tcW w:w="851" w:type="dxa"/>
            <w:tcBorders>
              <w:top w:val="single" w:sz="4" w:space="0" w:color="auto"/>
              <w:left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rPr>
            </w:pPr>
            <w:r w:rsidRPr="00B65EA0">
              <w:rPr>
                <w:rFonts w:ascii="Times New Roman" w:hAnsi="Times New Roman"/>
                <w:sz w:val="20"/>
                <w:szCs w:val="20"/>
              </w:rPr>
              <w:t>1</w:t>
            </w:r>
          </w:p>
        </w:tc>
        <w:tc>
          <w:tcPr>
            <w:tcW w:w="851" w:type="dxa"/>
            <w:tcBorders>
              <w:top w:val="single" w:sz="4" w:space="0" w:color="auto"/>
              <w:left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10</w:t>
            </w:r>
          </w:p>
        </w:tc>
      </w:tr>
      <w:tr w:rsidR="00600958" w:rsidRPr="00B65EA0" w:rsidTr="00643C9C">
        <w:trPr>
          <w:trHeight w:val="210"/>
        </w:trPr>
        <w:tc>
          <w:tcPr>
            <w:tcW w:w="675" w:type="dxa"/>
            <w:tcBorders>
              <w:top w:val="single" w:sz="4" w:space="0" w:color="auto"/>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rPr>
              <w:t>4</w:t>
            </w:r>
          </w:p>
        </w:tc>
        <w:tc>
          <w:tcPr>
            <w:tcW w:w="4111" w:type="dxa"/>
            <w:tcBorders>
              <w:top w:val="single" w:sz="4" w:space="0" w:color="auto"/>
              <w:left w:val="single" w:sz="4" w:space="0" w:color="auto"/>
              <w:right w:val="single" w:sz="4" w:space="0" w:color="auto"/>
            </w:tcBorders>
          </w:tcPr>
          <w:p w:rsidR="00600958" w:rsidRPr="00B65EA0" w:rsidRDefault="00600958" w:rsidP="00643C9C">
            <w:pPr>
              <w:widowControl w:val="0"/>
              <w:autoSpaceDE w:val="0"/>
              <w:autoSpaceDN w:val="0"/>
              <w:adjustRightInd w:val="0"/>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Emotionally volitional sphere of the personality</w:t>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4</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10</w:t>
            </w:r>
          </w:p>
        </w:tc>
      </w:tr>
      <w:tr w:rsidR="00600958" w:rsidRPr="00B65EA0" w:rsidTr="00643C9C">
        <w:trPr>
          <w:trHeight w:val="270"/>
        </w:trPr>
        <w:tc>
          <w:tcPr>
            <w:tcW w:w="675" w:type="dxa"/>
            <w:tcBorders>
              <w:top w:val="single" w:sz="4" w:space="0" w:color="auto"/>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sz w:val="20"/>
                <w:szCs w:val="20"/>
              </w:rPr>
              <w:lastRenderedPageBreak/>
              <w:tab/>
            </w:r>
            <w:r w:rsidRPr="00B65EA0">
              <w:rPr>
                <w:rFonts w:ascii="Times New Roman" w:hAnsi="Times New Roman"/>
                <w:bCs/>
                <w:sz w:val="20"/>
                <w:szCs w:val="20"/>
              </w:rPr>
              <w:t>5</w:t>
            </w: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widowControl w:val="0"/>
              <w:autoSpaceDE w:val="0"/>
              <w:autoSpaceDN w:val="0"/>
              <w:adjustRightInd w:val="0"/>
              <w:spacing w:after="0" w:line="240" w:lineRule="auto"/>
              <w:ind w:firstLine="34"/>
              <w:jc w:val="both"/>
              <w:rPr>
                <w:rFonts w:ascii="Times New Roman" w:hAnsi="Times New Roman"/>
                <w:sz w:val="20"/>
                <w:szCs w:val="20"/>
              </w:rPr>
            </w:pPr>
            <w:r w:rsidRPr="00B65EA0">
              <w:rPr>
                <w:rFonts w:ascii="Times New Roman" w:hAnsi="Times New Roman"/>
                <w:sz w:val="20"/>
                <w:szCs w:val="20"/>
              </w:rPr>
              <w:t>Stress resistance and psychoprophylaxis</w:t>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4</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10</w:t>
            </w:r>
          </w:p>
        </w:tc>
      </w:tr>
      <w:tr w:rsidR="00600958" w:rsidRPr="00B65EA0" w:rsidTr="00643C9C">
        <w:trPr>
          <w:trHeight w:val="160"/>
        </w:trPr>
        <w:tc>
          <w:tcPr>
            <w:tcW w:w="675" w:type="dxa"/>
            <w:tcBorders>
              <w:top w:val="single" w:sz="4" w:space="0" w:color="auto"/>
              <w:left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Cs/>
                <w:sz w:val="20"/>
                <w:szCs w:val="20"/>
              </w:rPr>
            </w:pPr>
            <w:r w:rsidRPr="00B65EA0">
              <w:rPr>
                <w:rFonts w:ascii="Times New Roman" w:hAnsi="Times New Roman"/>
                <w:bCs/>
                <w:sz w:val="20"/>
                <w:szCs w:val="20"/>
              </w:rPr>
              <w:t>6</w:t>
            </w:r>
          </w:p>
          <w:p w:rsidR="00600958" w:rsidRPr="00B65EA0" w:rsidRDefault="00600958" w:rsidP="00643C9C">
            <w:pPr>
              <w:spacing w:after="0" w:line="240" w:lineRule="auto"/>
              <w:jc w:val="center"/>
              <w:rPr>
                <w:rFonts w:ascii="Times New Roman" w:hAnsi="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widowControl w:val="0"/>
              <w:tabs>
                <w:tab w:val="left" w:pos="1500"/>
              </w:tabs>
              <w:autoSpaceDE w:val="0"/>
              <w:autoSpaceDN w:val="0"/>
              <w:adjustRightInd w:val="0"/>
              <w:spacing w:after="0" w:line="240" w:lineRule="auto"/>
              <w:jc w:val="both"/>
              <w:rPr>
                <w:rFonts w:ascii="Times New Roman" w:hAnsi="Times New Roman"/>
                <w:sz w:val="20"/>
                <w:szCs w:val="20"/>
              </w:rPr>
            </w:pPr>
            <w:r w:rsidRPr="00B65EA0">
              <w:rPr>
                <w:rFonts w:ascii="Times New Roman" w:hAnsi="Times New Roman"/>
                <w:sz w:val="20"/>
                <w:szCs w:val="20"/>
                <w:lang w:val="en-US"/>
              </w:rPr>
              <w:t>Leadership</w:t>
            </w:r>
            <w:r w:rsidRPr="00B65EA0">
              <w:rPr>
                <w:rFonts w:ascii="Times New Roman" w:hAnsi="Times New Roman"/>
                <w:sz w:val="20"/>
                <w:szCs w:val="20"/>
              </w:rPr>
              <w:tab/>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3</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rPr>
              <w:t>1</w:t>
            </w:r>
            <w:r w:rsidRPr="00B65EA0">
              <w:rPr>
                <w:rFonts w:ascii="Times New Roman" w:hAnsi="Times New Roman"/>
                <w:sz w:val="20"/>
                <w:szCs w:val="20"/>
                <w:lang w:val="en-US"/>
              </w:rPr>
              <w:t>,5</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lang w:val="en-US"/>
              </w:rPr>
            </w:pPr>
            <w:r w:rsidRPr="00B65EA0">
              <w:rPr>
                <w:rFonts w:ascii="Times New Roman" w:hAnsi="Times New Roman"/>
                <w:sz w:val="20"/>
                <w:szCs w:val="20"/>
              </w:rPr>
              <w:t>1</w:t>
            </w:r>
            <w:r w:rsidRPr="00B65EA0">
              <w:rPr>
                <w:rFonts w:ascii="Times New Roman" w:hAnsi="Times New Roman"/>
                <w:sz w:val="20"/>
                <w:szCs w:val="20"/>
                <w:lang w:val="en-US"/>
              </w:rPr>
              <w:t>,5</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lang w:val="en-US"/>
              </w:rPr>
              <w:t>10</w:t>
            </w:r>
          </w:p>
        </w:tc>
      </w:tr>
      <w:tr w:rsidR="00600958" w:rsidRPr="00B65EA0" w:rsidTr="00643C9C">
        <w:tc>
          <w:tcPr>
            <w:tcW w:w="675" w:type="dxa"/>
            <w:tcBorders>
              <w:top w:val="single" w:sz="4" w:space="0" w:color="auto"/>
              <w:left w:val="single" w:sz="4" w:space="0" w:color="auto"/>
              <w:bottom w:val="single" w:sz="4" w:space="0" w:color="auto"/>
              <w:right w:val="single" w:sz="4" w:space="0" w:color="auto"/>
            </w:tcBorders>
            <w:vAlign w:val="center"/>
          </w:tcPr>
          <w:p w:rsidR="00600958" w:rsidRPr="00B65EA0" w:rsidRDefault="00600958" w:rsidP="00643C9C">
            <w:pPr>
              <w:spacing w:after="0" w:line="240" w:lineRule="auto"/>
              <w:jc w:val="center"/>
              <w:rPr>
                <w:rFonts w:ascii="Times New Roman" w:hAnsi="Times New Roman"/>
                <w:b/>
                <w:bCs/>
                <w:sz w:val="20"/>
                <w:szCs w:val="20"/>
              </w:rPr>
            </w:pPr>
          </w:p>
        </w:tc>
        <w:tc>
          <w:tcPr>
            <w:tcW w:w="411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both"/>
              <w:rPr>
                <w:rFonts w:ascii="Times New Roman" w:hAnsi="Times New Roman"/>
                <w:bCs/>
                <w:sz w:val="20"/>
                <w:szCs w:val="20"/>
              </w:rPr>
            </w:pPr>
            <w:r w:rsidRPr="00B65EA0">
              <w:rPr>
                <w:rFonts w:ascii="Times New Roman" w:hAnsi="Times New Roman"/>
                <w:bCs/>
                <w:sz w:val="20"/>
                <w:szCs w:val="20"/>
                <w:lang w:val="en-US"/>
              </w:rPr>
              <w:t>Total</w:t>
            </w:r>
            <w:r w:rsidRPr="00B65EA0">
              <w:rPr>
                <w:rFonts w:ascii="Times New Roman" w:hAnsi="Times New Roman"/>
                <w:bCs/>
                <w:sz w:val="20"/>
                <w:szCs w:val="20"/>
              </w:rPr>
              <w:t>:</w:t>
            </w:r>
            <w:r w:rsidRPr="00B65EA0">
              <w:rPr>
                <w:rFonts w:ascii="Times New Roman" w:hAnsi="Times New Roman"/>
                <w:bCs/>
                <w:sz w:val="20"/>
                <w:szCs w:val="20"/>
                <w:lang w:val="kk-KZ"/>
              </w:rPr>
              <w:t xml:space="preserve"> </w:t>
            </w:r>
            <w:r w:rsidRPr="00B65EA0">
              <w:rPr>
                <w:rFonts w:ascii="Times New Roman" w:hAnsi="Times New Roman"/>
                <w:bCs/>
                <w:sz w:val="20"/>
                <w:szCs w:val="20"/>
              </w:rPr>
              <w:t>90</w:t>
            </w:r>
            <w:r w:rsidRPr="00B65EA0">
              <w:rPr>
                <w:rFonts w:ascii="Times New Roman" w:hAnsi="Times New Roman"/>
                <w:bCs/>
                <w:sz w:val="20"/>
                <w:szCs w:val="20"/>
                <w:lang w:val="kk-KZ"/>
              </w:rPr>
              <w:t xml:space="preserve"> </w:t>
            </w:r>
            <w:r w:rsidRPr="00B65EA0">
              <w:rPr>
                <w:rFonts w:ascii="Times New Roman" w:hAnsi="Times New Roman"/>
                <w:bCs/>
                <w:sz w:val="20"/>
                <w:szCs w:val="20"/>
              </w:rPr>
              <w:t>(2</w:t>
            </w:r>
            <w:r w:rsidRPr="00B65EA0">
              <w:rPr>
                <w:rFonts w:ascii="Times New Roman" w:hAnsi="Times New Roman"/>
                <w:bCs/>
                <w:sz w:val="20"/>
                <w:szCs w:val="20"/>
                <w:lang w:val="en-US"/>
              </w:rPr>
              <w:t xml:space="preserve"> credits</w:t>
            </w:r>
            <w:r w:rsidRPr="00B65EA0">
              <w:rPr>
                <w:rFonts w:ascii="Times New Roman" w:hAnsi="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rPr>
            </w:pPr>
            <w:r w:rsidRPr="00B65EA0">
              <w:rPr>
                <w:rFonts w:ascii="Times New Roman" w:hAnsi="Times New Roman"/>
                <w:sz w:val="20"/>
                <w:szCs w:val="20"/>
              </w:rPr>
              <w:t>22,5</w:t>
            </w:r>
          </w:p>
        </w:tc>
        <w:tc>
          <w:tcPr>
            <w:tcW w:w="1842"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pacing w:after="0" w:line="240" w:lineRule="auto"/>
              <w:jc w:val="center"/>
              <w:rPr>
                <w:rFonts w:ascii="Times New Roman" w:hAnsi="Times New Roman"/>
                <w:sz w:val="20"/>
                <w:szCs w:val="20"/>
              </w:rPr>
            </w:pPr>
            <w:r w:rsidRPr="00B65EA0">
              <w:rPr>
                <w:rFonts w:ascii="Times New Roman" w:hAnsi="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7,5</w:t>
            </w:r>
          </w:p>
        </w:tc>
        <w:tc>
          <w:tcPr>
            <w:tcW w:w="851" w:type="dxa"/>
            <w:tcBorders>
              <w:top w:val="single" w:sz="4" w:space="0" w:color="auto"/>
              <w:left w:val="single" w:sz="4" w:space="0" w:color="auto"/>
              <w:bottom w:val="single" w:sz="4" w:space="0" w:color="auto"/>
              <w:right w:val="single" w:sz="4" w:space="0" w:color="auto"/>
            </w:tcBorders>
          </w:tcPr>
          <w:p w:rsidR="00600958" w:rsidRPr="00B65EA0" w:rsidRDefault="00600958" w:rsidP="00643C9C">
            <w:pPr>
              <w:suppressAutoHyphens/>
              <w:autoSpaceDE w:val="0"/>
              <w:autoSpaceDN w:val="0"/>
              <w:adjustRightInd w:val="0"/>
              <w:spacing w:after="0" w:line="240" w:lineRule="auto"/>
              <w:jc w:val="center"/>
              <w:rPr>
                <w:rFonts w:ascii="Times New Roman" w:hAnsi="Times New Roman"/>
                <w:sz w:val="20"/>
                <w:szCs w:val="20"/>
                <w:lang w:val="en-US"/>
              </w:rPr>
            </w:pPr>
            <w:r w:rsidRPr="00B65EA0">
              <w:rPr>
                <w:rFonts w:ascii="Times New Roman" w:hAnsi="Times New Roman"/>
                <w:sz w:val="20"/>
                <w:szCs w:val="20"/>
                <w:lang w:val="en-US"/>
              </w:rPr>
              <w:t>60</w:t>
            </w:r>
          </w:p>
        </w:tc>
      </w:tr>
    </w:tbl>
    <w:p w:rsidR="00600958" w:rsidRPr="00600958" w:rsidRDefault="00600958" w:rsidP="00600958">
      <w:pPr>
        <w:spacing w:after="0" w:line="240" w:lineRule="auto"/>
        <w:ind w:firstLine="567"/>
        <w:jc w:val="both"/>
        <w:rPr>
          <w:rFonts w:ascii="Times New Roman" w:hAnsi="Times New Roman"/>
          <w:color w:val="000000"/>
          <w:sz w:val="20"/>
          <w:szCs w:val="20"/>
        </w:rPr>
      </w:pPr>
      <w:r w:rsidRPr="00B65EA0">
        <w:rPr>
          <w:rFonts w:ascii="Times New Roman" w:hAnsi="Times New Roman"/>
          <w:color w:val="000000"/>
          <w:sz w:val="20"/>
          <w:szCs w:val="20"/>
        </w:rPr>
        <w:t>6) Пререквизиты: Преддипломная практика</w:t>
      </w:r>
    </w:p>
    <w:p w:rsidR="00600958" w:rsidRPr="00B65EA0" w:rsidRDefault="00600958" w:rsidP="00600958">
      <w:pPr>
        <w:spacing w:after="0" w:line="240" w:lineRule="auto"/>
        <w:ind w:firstLine="567"/>
        <w:jc w:val="both"/>
        <w:rPr>
          <w:rFonts w:ascii="Times New Roman" w:hAnsi="Times New Roman"/>
          <w:color w:val="000000"/>
          <w:sz w:val="20"/>
          <w:szCs w:val="20"/>
        </w:rPr>
      </w:pPr>
      <w:r w:rsidRPr="00B65EA0">
        <w:rPr>
          <w:rFonts w:ascii="Times New Roman" w:hAnsi="Times New Roman"/>
          <w:color w:val="000000"/>
          <w:sz w:val="20"/>
          <w:szCs w:val="20"/>
        </w:rPr>
        <w:t>7) Основная литература:</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1. The concept of liberal education in the Republic of Kazakhstan Almaty, 1994</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 xml:space="preserve">2. The concept of education of children of preschool and school-age //. </w:t>
      </w:r>
      <w:proofErr w:type="gramStart"/>
      <w:r w:rsidRPr="00B65EA0">
        <w:rPr>
          <w:rFonts w:ascii="Times New Roman" w:hAnsi="Times New Roman"/>
          <w:sz w:val="20"/>
          <w:szCs w:val="20"/>
          <w:lang w:val="en-US"/>
        </w:rPr>
        <w:t>Kazakhstan teacher.</w:t>
      </w:r>
      <w:proofErr w:type="gramEnd"/>
      <w:r w:rsidRPr="00B65EA0">
        <w:rPr>
          <w:rFonts w:ascii="Times New Roman" w:hAnsi="Times New Roman"/>
          <w:sz w:val="20"/>
          <w:szCs w:val="20"/>
          <w:lang w:val="en-US"/>
        </w:rPr>
        <w:t xml:space="preserve"> 12 September 1995 №14</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3. The concept of ethno-cultural education of the Republic of Kazakhstan, 1996</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 xml:space="preserve">8) </w:t>
      </w:r>
      <w:r w:rsidRPr="00B65EA0">
        <w:rPr>
          <w:rFonts w:ascii="Times New Roman" w:hAnsi="Times New Roman"/>
          <w:sz w:val="20"/>
          <w:szCs w:val="20"/>
        </w:rPr>
        <w:t>Дополнительная</w:t>
      </w:r>
      <w:r w:rsidRPr="00B65EA0">
        <w:rPr>
          <w:rFonts w:ascii="Times New Roman" w:hAnsi="Times New Roman"/>
          <w:sz w:val="20"/>
          <w:szCs w:val="20"/>
          <w:lang w:val="en-US"/>
        </w:rPr>
        <w:t xml:space="preserve"> </w:t>
      </w:r>
      <w:r w:rsidRPr="00B65EA0">
        <w:rPr>
          <w:rFonts w:ascii="Times New Roman" w:hAnsi="Times New Roman"/>
          <w:sz w:val="20"/>
          <w:szCs w:val="20"/>
        </w:rPr>
        <w:t>литература</w:t>
      </w:r>
      <w:r w:rsidRPr="00B65EA0">
        <w:rPr>
          <w:rFonts w:ascii="Times New Roman" w:hAnsi="Times New Roman"/>
          <w:sz w:val="20"/>
          <w:szCs w:val="20"/>
          <w:lang w:val="en-US"/>
        </w:rPr>
        <w:t>:</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1. A. Adler Practice and theory of individual psihologii</w:t>
      </w:r>
      <w:proofErr w:type="gramStart"/>
      <w:r w:rsidRPr="00B65EA0">
        <w:rPr>
          <w:rFonts w:ascii="Times New Roman" w:hAnsi="Times New Roman"/>
          <w:sz w:val="20"/>
          <w:szCs w:val="20"/>
          <w:lang w:val="en-US"/>
        </w:rPr>
        <w:t>.-</w:t>
      </w:r>
      <w:proofErr w:type="gramEnd"/>
      <w:r w:rsidRPr="00B65EA0">
        <w:rPr>
          <w:rFonts w:ascii="Times New Roman" w:hAnsi="Times New Roman"/>
          <w:sz w:val="20"/>
          <w:szCs w:val="20"/>
          <w:lang w:val="en-US"/>
        </w:rPr>
        <w:t xml:space="preserve"> M., 1995.</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2. Asmolov AG Psychology of Personality. - M., 1992.</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3. The course of practical psychology. / Ed. R.Kashapova. - Izhevsk 2000.</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4. A. Maslow Psychology bytiya</w:t>
      </w:r>
      <w:proofErr w:type="gramStart"/>
      <w:r w:rsidRPr="00B65EA0">
        <w:rPr>
          <w:rFonts w:ascii="Times New Roman" w:hAnsi="Times New Roman"/>
          <w:sz w:val="20"/>
          <w:szCs w:val="20"/>
          <w:lang w:val="en-US"/>
        </w:rPr>
        <w:t>.-</w:t>
      </w:r>
      <w:proofErr w:type="gramEnd"/>
      <w:r w:rsidRPr="00B65EA0">
        <w:rPr>
          <w:rFonts w:ascii="Times New Roman" w:hAnsi="Times New Roman"/>
          <w:sz w:val="20"/>
          <w:szCs w:val="20"/>
          <w:lang w:val="en-US"/>
        </w:rPr>
        <w:t xml:space="preserve"> Moscow, 1997.</w:t>
      </w:r>
    </w:p>
    <w:p w:rsidR="00600958" w:rsidRPr="00B65EA0" w:rsidRDefault="00600958" w:rsidP="00600958">
      <w:pPr>
        <w:pStyle w:val="1"/>
        <w:tabs>
          <w:tab w:val="left" w:pos="225"/>
          <w:tab w:val="center" w:pos="4677"/>
        </w:tabs>
        <w:spacing w:before="0" w:line="240" w:lineRule="auto"/>
        <w:ind w:firstLine="567"/>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5. Stolyarenko. </w:t>
      </w:r>
      <w:proofErr w:type="gramStart"/>
      <w:r w:rsidRPr="00B65EA0">
        <w:rPr>
          <w:rFonts w:ascii="Times New Roman" w:hAnsi="Times New Roman" w:cs="Times New Roman"/>
          <w:b w:val="0"/>
          <w:color w:val="auto"/>
          <w:sz w:val="20"/>
          <w:szCs w:val="20"/>
          <w:lang w:val="en-US"/>
        </w:rPr>
        <w:t>Fundamentals of psychology.</w:t>
      </w:r>
      <w:proofErr w:type="gramEnd"/>
      <w:r w:rsidRPr="00B65EA0">
        <w:rPr>
          <w:rFonts w:ascii="Times New Roman" w:hAnsi="Times New Roman" w:cs="Times New Roman"/>
          <w:b w:val="0"/>
          <w:color w:val="auto"/>
          <w:sz w:val="20"/>
          <w:szCs w:val="20"/>
          <w:lang w:val="en-US"/>
        </w:rPr>
        <w:t xml:space="preserve"> - M., 2000.</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9) Координатор:</w:t>
      </w:r>
      <w:r w:rsidRPr="00B65EA0">
        <w:rPr>
          <w:rFonts w:ascii="Times New Roman" w:hAnsi="Times New Roman"/>
          <w:b/>
          <w:sz w:val="20"/>
          <w:szCs w:val="20"/>
        </w:rPr>
        <w:t xml:space="preserve"> </w:t>
      </w:r>
      <w:r w:rsidRPr="00B65EA0">
        <w:rPr>
          <w:rFonts w:ascii="Times New Roman" w:hAnsi="Times New Roman"/>
          <w:sz w:val="20"/>
          <w:szCs w:val="20"/>
        </w:rPr>
        <w:t>Кудышева Айныш Амангельдыевна, заведущий кафедрой «Психология и педагогика».</w:t>
      </w:r>
    </w:p>
    <w:p w:rsidR="00600958" w:rsidRPr="00B65EA0" w:rsidRDefault="00600958" w:rsidP="00600958">
      <w:pPr>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lang w:val="en-US"/>
        </w:rPr>
        <w:t xml:space="preserve">10) </w:t>
      </w:r>
      <w:r w:rsidRPr="00B65EA0">
        <w:rPr>
          <w:rFonts w:ascii="Times New Roman" w:hAnsi="Times New Roman"/>
          <w:sz w:val="20"/>
          <w:szCs w:val="20"/>
        </w:rPr>
        <w:t>Использование</w:t>
      </w:r>
      <w:r w:rsidRPr="00B65EA0">
        <w:rPr>
          <w:rFonts w:ascii="Times New Roman" w:hAnsi="Times New Roman"/>
          <w:sz w:val="20"/>
          <w:szCs w:val="20"/>
          <w:lang w:val="en-US"/>
        </w:rPr>
        <w:t xml:space="preserve"> </w:t>
      </w:r>
      <w:r w:rsidRPr="00B65EA0">
        <w:rPr>
          <w:rFonts w:ascii="Times New Roman" w:hAnsi="Times New Roman"/>
          <w:sz w:val="20"/>
          <w:szCs w:val="20"/>
        </w:rPr>
        <w:t>компьютера</w:t>
      </w:r>
      <w:r w:rsidRPr="00B65EA0">
        <w:rPr>
          <w:rFonts w:ascii="Times New Roman" w:hAnsi="Times New Roman"/>
          <w:sz w:val="20"/>
          <w:szCs w:val="20"/>
          <w:lang w:val="en-US"/>
        </w:rPr>
        <w:t>:</w:t>
      </w:r>
      <w:r w:rsidRPr="00B65EA0">
        <w:rPr>
          <w:rFonts w:ascii="Times New Roman" w:hAnsi="Times New Roman"/>
          <w:b/>
          <w:sz w:val="20"/>
          <w:szCs w:val="20"/>
          <w:lang w:val="en-US"/>
        </w:rPr>
        <w:t xml:space="preserve"> </w:t>
      </w:r>
      <w:r w:rsidRPr="00B65EA0">
        <w:rPr>
          <w:rFonts w:ascii="Times New Roman" w:hAnsi="Times New Roman"/>
          <w:sz w:val="20"/>
          <w:szCs w:val="20"/>
          <w:lang w:val="en-US"/>
        </w:rPr>
        <w:t>Interactive means of providing information are used in lectures to show presentations on the topics under consideration, as well as students provide independent work on electronic media in the form of essays, Power Point presentations, psychological analyzes, etc.</w:t>
      </w:r>
    </w:p>
    <w:p w:rsidR="00600958" w:rsidRPr="00B65EA0" w:rsidRDefault="00600958" w:rsidP="00600958">
      <w:pPr>
        <w:spacing w:after="0" w:line="240" w:lineRule="auto"/>
        <w:ind w:firstLine="567"/>
        <w:jc w:val="both"/>
        <w:rPr>
          <w:rFonts w:ascii="Times New Roman" w:hAnsi="Times New Roman"/>
          <w:sz w:val="20"/>
          <w:szCs w:val="20"/>
        </w:rPr>
      </w:pPr>
      <w:r w:rsidRPr="00B65EA0">
        <w:rPr>
          <w:rFonts w:ascii="Times New Roman" w:hAnsi="Times New Roman"/>
          <w:sz w:val="20"/>
          <w:szCs w:val="20"/>
        </w:rPr>
        <w:t>11) Лабораторные работы и проекты: not provided.</w:t>
      </w:r>
    </w:p>
    <w:p w:rsidR="00600958" w:rsidRPr="00B65EA0" w:rsidRDefault="00600958" w:rsidP="00600958">
      <w:pPr>
        <w:spacing w:after="0" w:line="240" w:lineRule="auto"/>
        <w:ind w:firstLine="567"/>
        <w:jc w:val="both"/>
        <w:rPr>
          <w:rFonts w:ascii="Times New Roman" w:hAnsi="Times New Roman"/>
          <w:sz w:val="20"/>
          <w:szCs w:val="20"/>
        </w:rPr>
      </w:pPr>
    </w:p>
    <w:p w:rsidR="00600958" w:rsidRPr="00B65EA0" w:rsidRDefault="00600958" w:rsidP="00600958">
      <w:pPr>
        <w:spacing w:after="0" w:line="240" w:lineRule="auto"/>
        <w:ind w:firstLine="567"/>
        <w:jc w:val="both"/>
        <w:rPr>
          <w:rFonts w:ascii="Times New Roman" w:hAnsi="Times New Roman"/>
          <w:sz w:val="20"/>
          <w:szCs w:val="20"/>
        </w:rPr>
      </w:pPr>
    </w:p>
    <w:p w:rsidR="00600958" w:rsidRPr="00B65EA0" w:rsidRDefault="00600958" w:rsidP="00600958">
      <w:pPr>
        <w:tabs>
          <w:tab w:val="left" w:pos="3465"/>
        </w:tabs>
        <w:spacing w:after="0" w:line="240" w:lineRule="auto"/>
        <w:ind w:firstLine="567"/>
        <w:jc w:val="both"/>
        <w:rPr>
          <w:rFonts w:ascii="Times New Roman" w:hAnsi="Times New Roman"/>
          <w:sz w:val="20"/>
          <w:szCs w:val="20"/>
          <w:lang w:val="en-US"/>
        </w:rPr>
      </w:pPr>
      <w:r w:rsidRPr="00B65EA0">
        <w:rPr>
          <w:rFonts w:ascii="Times New Roman" w:hAnsi="Times New Roman"/>
          <w:sz w:val="20"/>
          <w:szCs w:val="20"/>
        </w:rPr>
        <w:t>Преподаватель</w:t>
      </w:r>
      <w:r w:rsidRPr="00B65EA0">
        <w:rPr>
          <w:rFonts w:ascii="Times New Roman" w:hAnsi="Times New Roman"/>
          <w:sz w:val="20"/>
          <w:szCs w:val="20"/>
          <w:lang w:val="en-US"/>
        </w:rPr>
        <w:t xml:space="preserve">:                                      </w:t>
      </w:r>
      <w:r w:rsidRPr="00B65EA0">
        <w:rPr>
          <w:rFonts w:ascii="Times New Roman" w:hAnsi="Times New Roman"/>
          <w:sz w:val="20"/>
          <w:szCs w:val="20"/>
        </w:rPr>
        <w:t>Дата</w:t>
      </w:r>
      <w:r w:rsidRPr="00B65EA0">
        <w:rPr>
          <w:rFonts w:ascii="Times New Roman" w:hAnsi="Times New Roman"/>
          <w:sz w:val="20"/>
          <w:szCs w:val="20"/>
          <w:lang w:val="en-US"/>
        </w:rPr>
        <w:t xml:space="preserve"> 13.03.2019</w:t>
      </w:r>
    </w:p>
    <w:p w:rsidR="00600958" w:rsidRPr="00B65EA0" w:rsidRDefault="00600958" w:rsidP="00600958">
      <w:pPr>
        <w:spacing w:after="0" w:line="240" w:lineRule="auto"/>
        <w:ind w:firstLine="567"/>
        <w:jc w:val="both"/>
        <w:rPr>
          <w:rFonts w:ascii="Times New Roman" w:hAnsi="Times New Roman"/>
          <w:sz w:val="20"/>
          <w:szCs w:val="20"/>
          <w:lang w:val="en-US"/>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Default="00600958" w:rsidP="00600958">
      <w:pPr>
        <w:rPr>
          <w:rFonts w:ascii="Times New Roman" w:hAnsi="Times New Roman"/>
          <w:sz w:val="20"/>
          <w:szCs w:val="20"/>
          <w:lang w:val="kk-KZ"/>
        </w:rPr>
      </w:pPr>
    </w:p>
    <w:p w:rsidR="00600958" w:rsidRPr="00B65EA0" w:rsidRDefault="00600958" w:rsidP="00600958">
      <w:pPr>
        <w:rPr>
          <w:rFonts w:ascii="Times New Roman" w:hAnsi="Times New Roman"/>
          <w:sz w:val="20"/>
          <w:szCs w:val="20"/>
          <w:lang w:val="kk-KZ"/>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Default="00600958" w:rsidP="00600958">
      <w:pPr>
        <w:pStyle w:val="ac"/>
        <w:spacing w:before="0" w:line="240" w:lineRule="auto"/>
        <w:ind w:left="0" w:right="76"/>
        <w:rPr>
          <w:b w:val="0"/>
          <w:sz w:val="20"/>
          <w:szCs w:val="20"/>
        </w:rPr>
      </w:pPr>
    </w:p>
    <w:p w:rsidR="00600958" w:rsidRPr="00600958" w:rsidRDefault="00600958" w:rsidP="00600958">
      <w:pPr>
        <w:pStyle w:val="ac"/>
        <w:spacing w:before="0" w:line="240" w:lineRule="auto"/>
        <w:ind w:left="0" w:right="76"/>
        <w:rPr>
          <w:b w:val="0"/>
          <w:sz w:val="20"/>
          <w:szCs w:val="20"/>
          <w:lang w:val="en-US"/>
        </w:rPr>
      </w:pPr>
      <w:r w:rsidRPr="00600958">
        <w:rPr>
          <w:b w:val="0"/>
          <w:sz w:val="20"/>
          <w:szCs w:val="20"/>
          <w:lang w:val="en-US"/>
        </w:rPr>
        <w:t xml:space="preserve">HPS 5201 </w:t>
      </w:r>
      <w:r w:rsidRPr="00600958">
        <w:rPr>
          <w:b w:val="0"/>
          <w:sz w:val="20"/>
          <w:szCs w:val="20"/>
          <w:lang w:val="en-US" w:eastAsia="ru-RU"/>
        </w:rPr>
        <w:t>History and Philosophy of Science</w:t>
      </w:r>
    </w:p>
    <w:p w:rsidR="00600958" w:rsidRPr="00600958" w:rsidRDefault="00600958" w:rsidP="00600958">
      <w:pPr>
        <w:pStyle w:val="ac"/>
        <w:spacing w:before="0" w:line="240" w:lineRule="auto"/>
        <w:ind w:left="0" w:right="76"/>
        <w:rPr>
          <w:b w:val="0"/>
          <w:sz w:val="20"/>
          <w:szCs w:val="20"/>
        </w:rPr>
      </w:pPr>
      <w:r w:rsidRPr="00600958">
        <w:rPr>
          <w:b w:val="0"/>
          <w:sz w:val="20"/>
          <w:szCs w:val="20"/>
        </w:rPr>
        <w:t>1 и 2 семестр 2018-2019 учебного года</w:t>
      </w:r>
    </w:p>
    <w:p w:rsidR="00600958" w:rsidRPr="00B65EA0" w:rsidRDefault="00600958" w:rsidP="00600958">
      <w:pPr>
        <w:pStyle w:val="12"/>
        <w:tabs>
          <w:tab w:val="left" w:pos="1535"/>
        </w:tabs>
        <w:ind w:left="0" w:right="120" w:firstLine="0"/>
        <w:jc w:val="both"/>
        <w:rPr>
          <w:sz w:val="20"/>
          <w:szCs w:val="20"/>
        </w:rPr>
      </w:pPr>
    </w:p>
    <w:p w:rsidR="00600958" w:rsidRPr="00B65EA0"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lastRenderedPageBreak/>
        <w:t xml:space="preserve">1) Краткое содержание дисциплины </w:t>
      </w:r>
    </w:p>
    <w:p w:rsidR="00600958" w:rsidRPr="00B65EA0" w:rsidRDefault="00600958" w:rsidP="00600958">
      <w:pPr>
        <w:spacing w:after="0" w:line="240" w:lineRule="auto"/>
        <w:jc w:val="both"/>
        <w:rPr>
          <w:rFonts w:ascii="Times New Roman" w:hAnsi="Times New Roman"/>
          <w:sz w:val="20"/>
          <w:szCs w:val="20"/>
          <w:lang w:val="en-US"/>
        </w:rPr>
      </w:pPr>
      <w:r w:rsidRPr="00600958">
        <w:rPr>
          <w:rFonts w:ascii="Times New Roman" w:hAnsi="Times New Roman"/>
          <w:sz w:val="20"/>
          <w:szCs w:val="20"/>
          <w:lang w:val="en-US"/>
        </w:rPr>
        <w:t>Subject of the course:</w:t>
      </w:r>
      <w:r w:rsidRPr="00B65EA0">
        <w:rPr>
          <w:rFonts w:ascii="Times New Roman" w:hAnsi="Times New Roman"/>
          <w:b/>
          <w:sz w:val="20"/>
          <w:szCs w:val="20"/>
          <w:lang w:val="en-US"/>
        </w:rPr>
        <w:t xml:space="preserve"> </w:t>
      </w:r>
      <w:r w:rsidRPr="00B65EA0">
        <w:rPr>
          <w:rFonts w:ascii="Times New Roman" w:hAnsi="Times New Roman"/>
          <w:sz w:val="20"/>
          <w:szCs w:val="20"/>
          <w:lang w:val="en-US"/>
        </w:rPr>
        <w:t>discussion about problems of scientific phenomena as a subject of the special philosophical analysis, forms of knowledge about history and theory of science; development of science and structure of scientific knowledge; science as a profession and social institution; methods of introduction of scientific researches; role of science in the development of society.</w:t>
      </w:r>
    </w:p>
    <w:p w:rsidR="00600958" w:rsidRPr="00600958" w:rsidRDefault="00600958" w:rsidP="00600958">
      <w:pPr>
        <w:shd w:val="clear" w:color="auto" w:fill="FFFFFF"/>
        <w:spacing w:after="0" w:line="240" w:lineRule="auto"/>
        <w:jc w:val="both"/>
        <w:rPr>
          <w:rFonts w:ascii="Times New Roman" w:hAnsi="Times New Roman"/>
          <w:sz w:val="20"/>
          <w:szCs w:val="20"/>
          <w:lang w:val="kk-KZ"/>
        </w:rPr>
      </w:pPr>
      <w:r w:rsidRPr="00600958">
        <w:rPr>
          <w:rFonts w:ascii="Times New Roman" w:hAnsi="Times New Roman"/>
          <w:sz w:val="20"/>
          <w:szCs w:val="20"/>
        </w:rPr>
        <w:t>Course objectives:</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Revelation specifics and interconnections of the main problems, topics of the philosophy of science and history of science;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Revelation of consciousness of the science in its social and philosophical positions;</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Clarification of the phenomena of science as a profession, social institution and productive force;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 xml:space="preserve">Revelation of disciplinary self identification of the natural, social and technical science as their community and difference.   </w:t>
      </w:r>
    </w:p>
    <w:p w:rsidR="00600958" w:rsidRPr="00B65EA0" w:rsidRDefault="00600958" w:rsidP="00600958">
      <w:pPr>
        <w:pStyle w:val="12"/>
        <w:tabs>
          <w:tab w:val="left" w:pos="1535"/>
        </w:tabs>
        <w:ind w:left="0" w:right="120" w:firstLine="0"/>
        <w:jc w:val="both"/>
        <w:rPr>
          <w:sz w:val="20"/>
          <w:szCs w:val="20"/>
          <w:lang w:val="en-US"/>
        </w:rPr>
      </w:pPr>
      <w:r w:rsidRPr="00B65EA0">
        <w:rPr>
          <w:iCs/>
          <w:sz w:val="20"/>
          <w:szCs w:val="20"/>
          <w:lang w:val="en-US"/>
        </w:rPr>
        <w:t>2)2</w:t>
      </w:r>
      <w:r w:rsidRPr="00B65EA0">
        <w:rPr>
          <w:sz w:val="20"/>
          <w:szCs w:val="20"/>
          <w:lang w:val="en-US"/>
        </w:rPr>
        <w:t xml:space="preserve">. </w:t>
      </w:r>
    </w:p>
    <w:p w:rsidR="00600958" w:rsidRPr="00B65EA0" w:rsidRDefault="00600958" w:rsidP="00600958">
      <w:pPr>
        <w:spacing w:after="0" w:line="240" w:lineRule="auto"/>
        <w:jc w:val="both"/>
        <w:rPr>
          <w:rFonts w:ascii="Times New Roman" w:hAnsi="Times New Roman"/>
          <w:b/>
          <w:sz w:val="20"/>
          <w:szCs w:val="20"/>
          <w:lang w:val="en-US"/>
        </w:rPr>
      </w:pPr>
      <w:r w:rsidRPr="00B65EA0">
        <w:rPr>
          <w:rFonts w:ascii="Times New Roman" w:hAnsi="Times New Roman"/>
          <w:sz w:val="20"/>
          <w:szCs w:val="20"/>
          <w:lang w:val="en-US"/>
        </w:rPr>
        <w:t xml:space="preserve">3) </w:t>
      </w:r>
      <w:r w:rsidRPr="00B65EA0">
        <w:rPr>
          <w:rFonts w:ascii="Times New Roman" w:hAnsi="Times New Roman"/>
          <w:sz w:val="20"/>
          <w:szCs w:val="20"/>
        </w:rPr>
        <w:t>Цель</w:t>
      </w:r>
      <w:r w:rsidRPr="00B65EA0">
        <w:rPr>
          <w:rFonts w:ascii="Times New Roman" w:hAnsi="Times New Roman"/>
          <w:sz w:val="20"/>
          <w:szCs w:val="20"/>
          <w:lang w:val="en-US"/>
        </w:rPr>
        <w:t>: Purpose of teaching the course</w:t>
      </w:r>
      <w:r w:rsidRPr="00B65EA0">
        <w:rPr>
          <w:rFonts w:ascii="Times New Roman" w:hAnsi="Times New Roman"/>
          <w:b/>
          <w:sz w:val="20"/>
          <w:szCs w:val="20"/>
          <w:lang w:val="en-US"/>
        </w:rPr>
        <w:t xml:space="preserve"> </w:t>
      </w:r>
    </w:p>
    <w:p w:rsidR="00600958" w:rsidRPr="00B65EA0" w:rsidRDefault="00600958" w:rsidP="00600958">
      <w:pPr>
        <w:spacing w:after="0" w:line="240" w:lineRule="auto"/>
        <w:jc w:val="both"/>
        <w:rPr>
          <w:rFonts w:ascii="Times New Roman" w:hAnsi="Times New Roman"/>
          <w:sz w:val="20"/>
          <w:szCs w:val="20"/>
          <w:lang w:val="en-US"/>
        </w:rPr>
      </w:pPr>
      <w:proofErr w:type="gramStart"/>
      <w:r w:rsidRPr="00B65EA0">
        <w:rPr>
          <w:rFonts w:ascii="Times New Roman" w:hAnsi="Times New Roman"/>
          <w:sz w:val="20"/>
          <w:szCs w:val="20"/>
          <w:lang w:val="en-US"/>
        </w:rPr>
        <w:t>To study regularities and tendencies of development of the main activity according to scientific knowledge in its historical dynamics and considered in historical changeable social and cultural context.</w:t>
      </w:r>
      <w:proofErr w:type="gramEnd"/>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4) </w:t>
      </w:r>
      <w:r w:rsidRPr="00B65EA0">
        <w:rPr>
          <w:rFonts w:ascii="Times New Roman" w:hAnsi="Times New Roman"/>
          <w:sz w:val="20"/>
          <w:szCs w:val="20"/>
        </w:rPr>
        <w:t>Результаты</w:t>
      </w:r>
      <w:r w:rsidRPr="00B65EA0">
        <w:rPr>
          <w:rFonts w:ascii="Times New Roman" w:hAnsi="Times New Roman"/>
          <w:sz w:val="20"/>
          <w:szCs w:val="20"/>
          <w:lang w:val="en-US"/>
        </w:rPr>
        <w:t xml:space="preserve"> </w:t>
      </w:r>
      <w:r w:rsidRPr="00B65EA0">
        <w:rPr>
          <w:rFonts w:ascii="Times New Roman" w:hAnsi="Times New Roman"/>
          <w:sz w:val="20"/>
          <w:szCs w:val="20"/>
        </w:rPr>
        <w:t>обучения</w:t>
      </w:r>
      <w:r w:rsidRPr="00B65EA0">
        <w:rPr>
          <w:rFonts w:ascii="Times New Roman" w:hAnsi="Times New Roman"/>
          <w:sz w:val="20"/>
          <w:szCs w:val="20"/>
          <w:lang w:val="en-US"/>
        </w:rPr>
        <w:t xml:space="preserve">: </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As a result of studying the discipline “History and Philosophy of Science” the master student should:</w:t>
      </w:r>
    </w:p>
    <w:p w:rsidR="00600958" w:rsidRPr="00B65EA0"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t>Know:</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The nature, building, principles of the organization and functioning of the science;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The genesis and history of the science from the position of its models, images and styles of thinking;</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Interconnection between scientific and philosophical thought;</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Fundamental base and mechanism of the history and philosophy of science;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Production of knowledge, regularities of forming and development of scientific disciplines;</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The main principles of the scientific and research activity.</w:t>
      </w:r>
    </w:p>
    <w:p w:rsidR="00600958" w:rsidRPr="00B65EA0"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t>Be able to:</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To make and solve the problems which appear in the process of the scientific and research activity and which demand deep professional knowledge;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Choose necessary methods of research, modify existing and develop new methods from the concrete research;</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Analyze the realities of the modern theory and practice on the basis of history and philosophy of science, methodology of natural scientific, social humanitarian and technical knowledge;</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Apply methodological and methodical knowledge in scientific research, pedagogical work.</w:t>
      </w:r>
    </w:p>
    <w:p w:rsidR="00600958" w:rsidRPr="00B65EA0"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t>Be competent:</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To make self scientific research and scientific pedagogical activity which need fundamental education in the relevant direction;</w:t>
      </w:r>
    </w:p>
    <w:p w:rsidR="00600958" w:rsidRPr="00B65EA0" w:rsidRDefault="00600958" w:rsidP="00600958">
      <w:pPr>
        <w:numPr>
          <w:ilvl w:val="0"/>
          <w:numId w:val="42"/>
        </w:numPr>
        <w:spacing w:after="0" w:line="240" w:lineRule="auto"/>
        <w:ind w:left="0" w:firstLine="0"/>
        <w:jc w:val="both"/>
        <w:rPr>
          <w:rFonts w:ascii="Times New Roman" w:hAnsi="Times New Roman"/>
          <w:sz w:val="20"/>
          <w:szCs w:val="20"/>
          <w:lang w:val="en-US"/>
        </w:rPr>
      </w:pPr>
      <w:r w:rsidRPr="00B65EA0">
        <w:rPr>
          <w:rFonts w:ascii="Times New Roman" w:hAnsi="Times New Roman"/>
          <w:sz w:val="20"/>
          <w:szCs w:val="20"/>
          <w:lang w:val="en-US"/>
        </w:rPr>
        <w:t>Discussion of the scientific papers, thesis, making speech at the conferences, round tables, discussions.</w:t>
      </w:r>
    </w:p>
    <w:p w:rsidR="00600958" w:rsidRPr="00B65EA0" w:rsidRDefault="00600958" w:rsidP="00600958">
      <w:pPr>
        <w:spacing w:after="120" w:line="240" w:lineRule="auto"/>
        <w:jc w:val="both"/>
        <w:rPr>
          <w:rFonts w:ascii="Times New Roman" w:hAnsi="Times New Roman"/>
          <w:sz w:val="20"/>
          <w:szCs w:val="20"/>
        </w:rPr>
      </w:pPr>
      <w:r w:rsidRPr="00B65EA0">
        <w:rPr>
          <w:rFonts w:ascii="Times New Roman" w:hAnsi="Times New Roman"/>
          <w:sz w:val="20"/>
          <w:szCs w:val="20"/>
        </w:rPr>
        <w:t>5) Содержание</w:t>
      </w:r>
    </w:p>
    <w:tbl>
      <w:tblPr>
        <w:tblW w:w="5200" w:type="pct"/>
        <w:tblInd w:w="-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tblPr>
      <w:tblGrid>
        <w:gridCol w:w="403"/>
        <w:gridCol w:w="4358"/>
        <w:gridCol w:w="963"/>
        <w:gridCol w:w="1636"/>
        <w:gridCol w:w="624"/>
        <w:gridCol w:w="619"/>
        <w:gridCol w:w="1245"/>
      </w:tblGrid>
      <w:tr w:rsidR="00600958" w:rsidRPr="00B65EA0" w:rsidTr="00643C9C">
        <w:tc>
          <w:tcPr>
            <w:tcW w:w="248" w:type="pct"/>
            <w:vMerge w:val="restar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lang w:eastAsia="ko-KR"/>
              </w:rPr>
            </w:pPr>
            <w:r w:rsidRPr="00B65EA0">
              <w:rPr>
                <w:rFonts w:ascii="Times New Roman" w:hAnsi="Times New Roman"/>
                <w:b/>
                <w:sz w:val="20"/>
                <w:szCs w:val="20"/>
                <w:lang w:eastAsia="ko-KR"/>
              </w:rPr>
              <w:t>№</w:t>
            </w:r>
          </w:p>
        </w:tc>
        <w:tc>
          <w:tcPr>
            <w:tcW w:w="2256" w:type="pct"/>
            <w:vMerge w:val="restar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pStyle w:val="8"/>
              <w:spacing w:line="276" w:lineRule="auto"/>
              <w:rPr>
                <w:b w:val="0"/>
                <w:sz w:val="20"/>
                <w:szCs w:val="20"/>
                <w:lang w:eastAsia="ko-KR"/>
              </w:rPr>
            </w:pPr>
            <w:r w:rsidRPr="00B65EA0">
              <w:rPr>
                <w:i/>
                <w:sz w:val="20"/>
                <w:szCs w:val="20"/>
                <w:lang w:eastAsia="ko-KR"/>
              </w:rPr>
              <w:t>Topic</w:t>
            </w:r>
          </w:p>
        </w:tc>
        <w:tc>
          <w:tcPr>
            <w:tcW w:w="1464" w:type="pct"/>
            <w:gridSpan w:val="3"/>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lang w:val="en-US"/>
              </w:rPr>
            </w:pPr>
            <w:r w:rsidRPr="00B65EA0">
              <w:rPr>
                <w:rFonts w:ascii="Times New Roman" w:hAnsi="Times New Roman"/>
                <w:b/>
                <w:bCs/>
                <w:sz w:val="20"/>
                <w:szCs w:val="20"/>
                <w:lang w:val="en-US"/>
              </w:rPr>
              <w:t>Classroom training hours (according to work type)</w:t>
            </w:r>
          </w:p>
        </w:tc>
        <w:tc>
          <w:tcPr>
            <w:tcW w:w="1032" w:type="pct"/>
            <w:gridSpan w:val="2"/>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lang w:eastAsia="ko-KR"/>
              </w:rPr>
            </w:pPr>
            <w:r w:rsidRPr="00B65EA0">
              <w:rPr>
                <w:rFonts w:ascii="Times New Roman" w:hAnsi="Times New Roman"/>
                <w:b/>
                <w:sz w:val="20"/>
                <w:szCs w:val="20"/>
                <w:lang w:eastAsia="ko-KR"/>
              </w:rPr>
              <w:t>SSSW</w:t>
            </w:r>
          </w:p>
        </w:tc>
      </w:tr>
      <w:tr w:rsidR="00600958" w:rsidRPr="00B65EA0" w:rsidTr="00643C9C">
        <w:trPr>
          <w:trHeight w:val="301"/>
        </w:trPr>
        <w:tc>
          <w:tcPr>
            <w:tcW w:w="0" w:type="auto"/>
            <w:vMerge/>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rPr>
                <w:rFonts w:ascii="Times New Roman" w:hAnsi="Times New Roman"/>
                <w:b/>
                <w:sz w:val="20"/>
                <w:szCs w:val="20"/>
                <w:lang w:eastAsia="ko-KR"/>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rPr>
                <w:rFonts w:ascii="Times New Roman" w:hAnsi="Times New Roman"/>
                <w:b/>
                <w:iCs/>
                <w:sz w:val="20"/>
                <w:szCs w:val="20"/>
                <w:lang w:eastAsia="ko-KR"/>
              </w:rPr>
            </w:pPr>
          </w:p>
        </w:tc>
        <w:tc>
          <w:tcPr>
            <w:tcW w:w="532"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Lectures</w:t>
            </w:r>
          </w:p>
        </w:tc>
        <w:tc>
          <w:tcPr>
            <w:tcW w:w="572"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Practice/seminars</w:t>
            </w:r>
          </w:p>
        </w:tc>
        <w:tc>
          <w:tcPr>
            <w:tcW w:w="360"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lab.</w:t>
            </w:r>
          </w:p>
        </w:tc>
        <w:tc>
          <w:tcPr>
            <w:tcW w:w="357"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Total</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Including SSSW with L</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both"/>
              <w:rPr>
                <w:rFonts w:ascii="Times New Roman" w:hAnsi="Times New Roman"/>
                <w:sz w:val="20"/>
                <w:szCs w:val="20"/>
                <w:lang w:val="en-US"/>
              </w:rPr>
            </w:pPr>
            <w:r w:rsidRPr="00B65EA0">
              <w:rPr>
                <w:rFonts w:ascii="Times New Roman" w:hAnsi="Times New Roman"/>
                <w:sz w:val="20"/>
                <w:szCs w:val="20"/>
                <w:lang w:val="en-US"/>
              </w:rPr>
              <w:t>The subject of the history and philosophy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rPr>
            </w:pPr>
            <w:r w:rsidRPr="00B65EA0">
              <w:rPr>
                <w:rFonts w:ascii="Times New Roman" w:hAnsi="Times New Roman"/>
                <w:sz w:val="20"/>
                <w:szCs w:val="20"/>
              </w:rPr>
              <w:t>Worldview foundations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rPr>
            </w:pPr>
            <w:r w:rsidRPr="00B65EA0">
              <w:rPr>
                <w:rFonts w:ascii="Times New Roman" w:hAnsi="Times New Roman"/>
                <w:sz w:val="20"/>
                <w:szCs w:val="20"/>
              </w:rPr>
              <w:t>The functions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The emergence and formation of science. Science in the Ancient World, the Middle Ages and the Renaissance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3</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Modern European science - a classical stage of the development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3</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The main concepts and directions of the non-classical and post-nonclassical stages of development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3</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The structure and levels of scientific cognition</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Science as a profession. Ideals and norms of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Philosophical foundations of science and scientific world view</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Scientific traditions and scientific revolutions</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pacing w:val="-3"/>
                <w:sz w:val="20"/>
                <w:szCs w:val="20"/>
                <w:lang w:val="en-US"/>
              </w:rPr>
              <w:t>History and Philosophy of Natural and Technical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History and Philosophy of Social and Humanitarian Science</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Studying the problems of the philosophy of science and dialectics in Kazakh philosophy</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tcPr>
          <w:p w:rsidR="00600958" w:rsidRPr="00B65EA0" w:rsidRDefault="00600958" w:rsidP="00643C9C">
            <w:pPr>
              <w:jc w:val="center"/>
              <w:rPr>
                <w:rFonts w:ascii="Times New Roman" w:hAnsi="Times New Roman"/>
                <w:sz w:val="20"/>
                <w:szCs w:val="20"/>
                <w:lang w:eastAsia="ko-KR"/>
              </w:rPr>
            </w:pPr>
          </w:p>
        </w:tc>
        <w:tc>
          <w:tcPr>
            <w:tcW w:w="357" w:type="pct"/>
            <w:tcBorders>
              <w:top w:val="single" w:sz="2" w:space="0" w:color="auto"/>
              <w:left w:val="single" w:sz="2" w:space="0" w:color="auto"/>
              <w:bottom w:val="single" w:sz="2" w:space="0" w:color="auto"/>
              <w:right w:val="single" w:sz="2" w:space="0" w:color="auto"/>
            </w:tcBorders>
            <w:vAlign w:val="center"/>
          </w:tcPr>
          <w:p w:rsidR="00600958" w:rsidRPr="00B65EA0" w:rsidRDefault="00600958" w:rsidP="00643C9C">
            <w:pPr>
              <w:jc w:val="center"/>
              <w:rPr>
                <w:rFonts w:ascii="Times New Roman" w:hAnsi="Times New Roman"/>
                <w:sz w:val="20"/>
                <w:szCs w:val="20"/>
              </w:rPr>
            </w:pP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7</w:t>
            </w:r>
          </w:p>
        </w:tc>
      </w:tr>
      <w:tr w:rsidR="00600958" w:rsidRPr="00B65EA0" w:rsidTr="00643C9C">
        <w:tc>
          <w:tcPr>
            <w:tcW w:w="248" w:type="pct"/>
            <w:tcBorders>
              <w:top w:val="single" w:sz="2" w:space="0" w:color="auto"/>
              <w:left w:val="single" w:sz="2" w:space="0" w:color="auto"/>
              <w:bottom w:val="single" w:sz="2" w:space="0" w:color="auto"/>
              <w:right w:val="single" w:sz="2" w:space="0" w:color="auto"/>
            </w:tcBorders>
          </w:tcPr>
          <w:p w:rsidR="00600958" w:rsidRPr="00B65EA0" w:rsidRDefault="00600958" w:rsidP="00600958">
            <w:pPr>
              <w:pStyle w:val="a3"/>
              <w:numPr>
                <w:ilvl w:val="0"/>
                <w:numId w:val="43"/>
              </w:numPr>
              <w:spacing w:after="0" w:line="240" w:lineRule="auto"/>
              <w:ind w:left="0" w:firstLine="0"/>
              <w:jc w:val="center"/>
              <w:rPr>
                <w:rFonts w:ascii="Times New Roman" w:hAnsi="Times New Roman"/>
                <w:sz w:val="20"/>
                <w:szCs w:val="20"/>
                <w:lang w:val="en-GB" w:eastAsia="ko-KR"/>
              </w:rPr>
            </w:pPr>
          </w:p>
        </w:tc>
        <w:tc>
          <w:tcPr>
            <w:tcW w:w="2256"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spacing w:line="240" w:lineRule="auto"/>
              <w:jc w:val="both"/>
              <w:rPr>
                <w:rFonts w:ascii="Times New Roman" w:hAnsi="Times New Roman"/>
                <w:sz w:val="20"/>
                <w:szCs w:val="20"/>
                <w:lang w:val="en-US"/>
              </w:rPr>
            </w:pPr>
            <w:r w:rsidRPr="00B65EA0">
              <w:rPr>
                <w:rFonts w:ascii="Times New Roman" w:hAnsi="Times New Roman"/>
                <w:sz w:val="20"/>
                <w:szCs w:val="20"/>
                <w:lang w:val="en-US"/>
              </w:rPr>
              <w:t>Philosophical problems of development of the modern global civilization</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1</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2</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lang w:eastAsia="ko-KR"/>
              </w:rPr>
            </w:pPr>
            <w:r w:rsidRPr="00B65EA0">
              <w:rPr>
                <w:rFonts w:ascii="Times New Roman" w:hAnsi="Times New Roman"/>
                <w:sz w:val="20"/>
                <w:szCs w:val="20"/>
                <w:lang w:eastAsia="ko-KR"/>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w:t>
            </w:r>
          </w:p>
        </w:tc>
        <w:tc>
          <w:tcPr>
            <w:tcW w:w="675" w:type="pct"/>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center"/>
              <w:rPr>
                <w:rFonts w:ascii="Times New Roman" w:hAnsi="Times New Roman"/>
                <w:sz w:val="20"/>
                <w:szCs w:val="20"/>
              </w:rPr>
            </w:pPr>
            <w:r w:rsidRPr="00B65EA0">
              <w:rPr>
                <w:rFonts w:ascii="Times New Roman" w:hAnsi="Times New Roman"/>
                <w:sz w:val="20"/>
                <w:szCs w:val="20"/>
              </w:rPr>
              <w:t>6</w:t>
            </w:r>
          </w:p>
        </w:tc>
      </w:tr>
      <w:tr w:rsidR="00600958" w:rsidRPr="00B65EA0" w:rsidTr="00643C9C">
        <w:trPr>
          <w:trHeight w:val="321"/>
        </w:trPr>
        <w:tc>
          <w:tcPr>
            <w:tcW w:w="2504" w:type="pct"/>
            <w:gridSpan w:val="2"/>
            <w:tcBorders>
              <w:top w:val="single" w:sz="2" w:space="0" w:color="auto"/>
              <w:left w:val="single" w:sz="2" w:space="0" w:color="auto"/>
              <w:bottom w:val="single" w:sz="2" w:space="0" w:color="auto"/>
              <w:right w:val="single" w:sz="2" w:space="0" w:color="auto"/>
            </w:tcBorders>
            <w:hideMark/>
          </w:tcPr>
          <w:p w:rsidR="00600958" w:rsidRPr="00B65EA0" w:rsidRDefault="00600958" w:rsidP="00643C9C">
            <w:pPr>
              <w:jc w:val="both"/>
              <w:rPr>
                <w:rFonts w:ascii="Times New Roman" w:hAnsi="Times New Roman"/>
                <w:b/>
                <w:sz w:val="20"/>
                <w:szCs w:val="20"/>
                <w:lang w:eastAsia="ko-KR"/>
              </w:rPr>
            </w:pPr>
            <w:r w:rsidRPr="00B65EA0">
              <w:rPr>
                <w:rFonts w:ascii="Times New Roman" w:hAnsi="Times New Roman"/>
                <w:b/>
                <w:sz w:val="20"/>
                <w:szCs w:val="20"/>
                <w:lang w:eastAsia="ko-KR"/>
              </w:rPr>
              <w:t>Total: 135 (3 credits)</w:t>
            </w:r>
          </w:p>
        </w:tc>
        <w:tc>
          <w:tcPr>
            <w:tcW w:w="53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b/>
                <w:sz w:val="20"/>
                <w:szCs w:val="20"/>
                <w:lang w:eastAsia="ko-KR"/>
              </w:rPr>
            </w:pPr>
            <w:r w:rsidRPr="00B65EA0">
              <w:rPr>
                <w:rFonts w:ascii="Times New Roman" w:hAnsi="Times New Roman"/>
                <w:b/>
                <w:sz w:val="20"/>
                <w:szCs w:val="20"/>
                <w:lang w:eastAsia="ko-KR"/>
              </w:rPr>
              <w:t>15</w:t>
            </w:r>
          </w:p>
        </w:tc>
        <w:tc>
          <w:tcPr>
            <w:tcW w:w="572"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b/>
                <w:sz w:val="20"/>
                <w:szCs w:val="20"/>
                <w:lang w:eastAsia="ko-KR"/>
              </w:rPr>
            </w:pPr>
            <w:r w:rsidRPr="00B65EA0">
              <w:rPr>
                <w:rFonts w:ascii="Times New Roman" w:hAnsi="Times New Roman"/>
                <w:b/>
                <w:sz w:val="20"/>
                <w:szCs w:val="20"/>
                <w:lang w:eastAsia="ko-KR"/>
              </w:rPr>
              <w:t>30</w:t>
            </w:r>
          </w:p>
        </w:tc>
        <w:tc>
          <w:tcPr>
            <w:tcW w:w="360"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w:t>
            </w:r>
          </w:p>
        </w:tc>
        <w:tc>
          <w:tcPr>
            <w:tcW w:w="357"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w:t>
            </w:r>
          </w:p>
        </w:tc>
        <w:tc>
          <w:tcPr>
            <w:tcW w:w="675" w:type="pct"/>
            <w:tcBorders>
              <w:top w:val="single" w:sz="2" w:space="0" w:color="auto"/>
              <w:left w:val="single" w:sz="2" w:space="0" w:color="auto"/>
              <w:bottom w:val="single" w:sz="2" w:space="0" w:color="auto"/>
              <w:right w:val="single" w:sz="2" w:space="0" w:color="auto"/>
            </w:tcBorders>
            <w:vAlign w:val="center"/>
            <w:hideMark/>
          </w:tcPr>
          <w:p w:rsidR="00600958" w:rsidRPr="00B65EA0" w:rsidRDefault="00600958" w:rsidP="00643C9C">
            <w:pPr>
              <w:jc w:val="center"/>
              <w:rPr>
                <w:rFonts w:ascii="Times New Roman" w:hAnsi="Times New Roman"/>
                <w:b/>
                <w:sz w:val="20"/>
                <w:szCs w:val="20"/>
              </w:rPr>
            </w:pPr>
            <w:r w:rsidRPr="00B65EA0">
              <w:rPr>
                <w:rFonts w:ascii="Times New Roman" w:hAnsi="Times New Roman"/>
                <w:b/>
                <w:sz w:val="20"/>
                <w:szCs w:val="20"/>
              </w:rPr>
              <w:t>90</w:t>
            </w:r>
          </w:p>
        </w:tc>
      </w:tr>
    </w:tbl>
    <w:p w:rsidR="00600958" w:rsidRPr="00B65EA0" w:rsidRDefault="00600958" w:rsidP="00600958">
      <w:pPr>
        <w:spacing w:after="0"/>
        <w:jc w:val="both"/>
        <w:rPr>
          <w:rFonts w:ascii="Times New Roman" w:hAnsi="Times New Roman"/>
          <w:sz w:val="20"/>
          <w:szCs w:val="20"/>
        </w:rPr>
      </w:pPr>
    </w:p>
    <w:p w:rsidR="00600958" w:rsidRPr="00B65EA0" w:rsidRDefault="00600958" w:rsidP="00600958">
      <w:pPr>
        <w:shd w:val="clear" w:color="auto" w:fill="FFFFFF"/>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6) </w:t>
      </w:r>
      <w:r w:rsidRPr="00B65EA0">
        <w:rPr>
          <w:rFonts w:ascii="Times New Roman" w:hAnsi="Times New Roman"/>
          <w:sz w:val="20"/>
          <w:szCs w:val="20"/>
        </w:rPr>
        <w:t>Пререквизиты</w:t>
      </w:r>
      <w:r w:rsidRPr="00B65EA0">
        <w:rPr>
          <w:rFonts w:ascii="Times New Roman" w:hAnsi="Times New Roman"/>
          <w:sz w:val="20"/>
          <w:szCs w:val="20"/>
          <w:lang w:val="en-US"/>
        </w:rPr>
        <w:t xml:space="preserve">: </w:t>
      </w:r>
      <w:r w:rsidRPr="00B65EA0">
        <w:rPr>
          <w:rFonts w:ascii="Times New Roman" w:hAnsi="Times New Roman"/>
          <w:i/>
          <w:sz w:val="20"/>
          <w:szCs w:val="20"/>
          <w:lang w:val="en-US"/>
        </w:rPr>
        <w:t xml:space="preserve"> </w:t>
      </w:r>
      <w:r w:rsidRPr="00B65EA0">
        <w:rPr>
          <w:rStyle w:val="shorttext"/>
          <w:rFonts w:ascii="Times New Roman" w:hAnsi="Times New Roman"/>
          <w:sz w:val="20"/>
          <w:szCs w:val="20"/>
          <w:lang w:val="en-US"/>
        </w:rPr>
        <w:t>Theory and practice of argumentation, Ontology and epistemology history of philosophy</w:t>
      </w:r>
      <w:r w:rsidRPr="00B65EA0">
        <w:rPr>
          <w:rFonts w:ascii="Times New Roman" w:hAnsi="Times New Roman"/>
          <w:sz w:val="20"/>
          <w:szCs w:val="20"/>
          <w:lang w:val="en-US"/>
        </w:rPr>
        <w:t>Philosophy</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7) </w:t>
      </w:r>
      <w:r w:rsidRPr="00B65EA0">
        <w:rPr>
          <w:rFonts w:ascii="Times New Roman" w:hAnsi="Times New Roman"/>
          <w:sz w:val="20"/>
          <w:szCs w:val="20"/>
        </w:rPr>
        <w:t>Основная</w:t>
      </w:r>
      <w:r w:rsidRPr="00B65EA0">
        <w:rPr>
          <w:rFonts w:ascii="Times New Roman" w:hAnsi="Times New Roman"/>
          <w:sz w:val="20"/>
          <w:szCs w:val="20"/>
          <w:lang w:val="en-US"/>
        </w:rPr>
        <w:t xml:space="preserve"> </w:t>
      </w:r>
      <w:r w:rsidRPr="00B65EA0">
        <w:rPr>
          <w:rFonts w:ascii="Times New Roman" w:hAnsi="Times New Roman"/>
          <w:sz w:val="20"/>
          <w:szCs w:val="20"/>
        </w:rPr>
        <w:t>литература</w:t>
      </w:r>
      <w:r w:rsidRPr="00B65EA0">
        <w:rPr>
          <w:rFonts w:ascii="Times New Roman" w:hAnsi="Times New Roman"/>
          <w:sz w:val="20"/>
          <w:szCs w:val="20"/>
          <w:lang w:val="en-US"/>
        </w:rPr>
        <w:t xml:space="preserve">  </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Main:</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1. History of Philosophy of Science. M. Heidelberger, Friedrich Stadler. </w:t>
      </w:r>
      <w:proofErr w:type="gramStart"/>
      <w:r w:rsidRPr="00B65EA0">
        <w:rPr>
          <w:rFonts w:ascii="Times New Roman" w:hAnsi="Times New Roman"/>
          <w:sz w:val="20"/>
          <w:szCs w:val="20"/>
          <w:lang w:val="en-US"/>
        </w:rPr>
        <w:t>Springer Netherlands.</w:t>
      </w:r>
      <w:proofErr w:type="gramEnd"/>
      <w:r w:rsidRPr="00B65EA0">
        <w:rPr>
          <w:rFonts w:ascii="Times New Roman" w:hAnsi="Times New Roman"/>
          <w:sz w:val="20"/>
          <w:szCs w:val="20"/>
          <w:lang w:val="en-US"/>
        </w:rPr>
        <w:t xml:space="preserve"> 2002.</w:t>
      </w:r>
    </w:p>
    <w:p w:rsidR="00600958" w:rsidRPr="00B65EA0" w:rsidRDefault="00600958" w:rsidP="00600958">
      <w:pPr>
        <w:pStyle w:val="1"/>
        <w:keepNext w:val="0"/>
        <w:keepLines w:val="0"/>
        <w:spacing w:before="0"/>
        <w:jc w:val="both"/>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2. </w:t>
      </w:r>
      <w:r w:rsidRPr="00B65EA0">
        <w:rPr>
          <w:rStyle w:val="a-size-medium"/>
          <w:rFonts w:ascii="Times New Roman" w:hAnsi="Times New Roman" w:cs="Times New Roman"/>
          <w:b w:val="0"/>
          <w:color w:val="auto"/>
          <w:sz w:val="20"/>
          <w:szCs w:val="20"/>
          <w:lang w:val="en-US"/>
        </w:rPr>
        <w:t xml:space="preserve">Richard DeWitt. </w:t>
      </w:r>
      <w:r w:rsidRPr="00B65EA0">
        <w:rPr>
          <w:rStyle w:val="a-size-extra-large"/>
          <w:rFonts w:ascii="Times New Roman" w:hAnsi="Times New Roman" w:cs="Times New Roman"/>
          <w:b w:val="0"/>
          <w:color w:val="auto"/>
          <w:sz w:val="20"/>
          <w:szCs w:val="20"/>
          <w:lang w:val="en-US"/>
        </w:rPr>
        <w:t>Worldviews: An Introduction to the History and Philosophy of Science</w:t>
      </w:r>
      <w:r w:rsidRPr="00B65EA0">
        <w:rPr>
          <w:rStyle w:val="a-size-large"/>
          <w:rFonts w:ascii="Times New Roman" w:hAnsi="Times New Roman" w:cs="Times New Roman"/>
          <w:color w:val="auto"/>
          <w:sz w:val="20"/>
          <w:szCs w:val="20"/>
          <w:lang w:val="en-US"/>
        </w:rPr>
        <w:t>2nd Edition</w:t>
      </w:r>
      <w:r w:rsidRPr="00B65EA0">
        <w:rPr>
          <w:rFonts w:ascii="Times New Roman" w:hAnsi="Times New Roman" w:cs="Times New Roman"/>
          <w:b w:val="0"/>
          <w:color w:val="auto"/>
          <w:sz w:val="20"/>
          <w:szCs w:val="20"/>
          <w:lang w:val="en-US"/>
        </w:rPr>
        <w:t xml:space="preserve">. </w:t>
      </w:r>
      <w:proofErr w:type="gramStart"/>
      <w:r w:rsidRPr="00B65EA0">
        <w:rPr>
          <w:rFonts w:ascii="Times New Roman" w:hAnsi="Times New Roman" w:cs="Times New Roman"/>
          <w:b w:val="0"/>
          <w:color w:val="auto"/>
          <w:sz w:val="20"/>
          <w:szCs w:val="20"/>
          <w:lang w:val="en-US"/>
        </w:rPr>
        <w:t>Wiley-Blackwell, 2010.</w:t>
      </w:r>
      <w:proofErr w:type="gramEnd"/>
    </w:p>
    <w:p w:rsidR="00600958" w:rsidRPr="00B65EA0" w:rsidRDefault="00600958" w:rsidP="00600958">
      <w:pPr>
        <w:pStyle w:val="1"/>
        <w:keepNext w:val="0"/>
        <w:keepLines w:val="0"/>
        <w:spacing w:before="0"/>
        <w:jc w:val="both"/>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3. </w:t>
      </w:r>
      <w:r w:rsidRPr="00B65EA0">
        <w:rPr>
          <w:rStyle w:val="a-size-small"/>
          <w:rFonts w:ascii="Times New Roman" w:hAnsi="Times New Roman" w:cs="Times New Roman"/>
          <w:b w:val="0"/>
          <w:color w:val="auto"/>
          <w:sz w:val="20"/>
          <w:szCs w:val="20"/>
          <w:lang w:val="en-US"/>
        </w:rPr>
        <w:t>Timothy McGrew and Marc Alspector-Kelly.</w:t>
      </w:r>
      <w:r w:rsidRPr="00B65EA0">
        <w:rPr>
          <w:rStyle w:val="a-size-extra-large"/>
          <w:rFonts w:ascii="Times New Roman" w:hAnsi="Times New Roman" w:cs="Times New Roman"/>
          <w:b w:val="0"/>
          <w:color w:val="auto"/>
          <w:sz w:val="20"/>
          <w:szCs w:val="20"/>
          <w:lang w:val="en-US"/>
        </w:rPr>
        <w:t>Philosophy of Science: An Historical Anthology</w:t>
      </w:r>
      <w:r w:rsidRPr="00B65EA0">
        <w:rPr>
          <w:rStyle w:val="a-size-large"/>
          <w:rFonts w:ascii="Times New Roman" w:hAnsi="Times New Roman" w:cs="Times New Roman"/>
          <w:color w:val="auto"/>
          <w:sz w:val="20"/>
          <w:szCs w:val="20"/>
          <w:lang w:val="en-US"/>
        </w:rPr>
        <w:t xml:space="preserve">1st Edition. </w:t>
      </w:r>
      <w:proofErr w:type="gramStart"/>
      <w:r w:rsidRPr="00B65EA0">
        <w:rPr>
          <w:rFonts w:ascii="Times New Roman" w:hAnsi="Times New Roman" w:cs="Times New Roman"/>
          <w:b w:val="0"/>
          <w:color w:val="auto"/>
          <w:sz w:val="20"/>
          <w:szCs w:val="20"/>
          <w:lang w:val="en-US"/>
        </w:rPr>
        <w:t>Wiley-Blackwell, 2009.</w:t>
      </w:r>
      <w:proofErr w:type="gramEnd"/>
    </w:p>
    <w:p w:rsidR="00600958" w:rsidRPr="00B65EA0" w:rsidRDefault="00600958" w:rsidP="00600958">
      <w:pPr>
        <w:pStyle w:val="1"/>
        <w:keepNext w:val="0"/>
        <w:keepLines w:val="0"/>
        <w:spacing w:before="0"/>
        <w:jc w:val="both"/>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4. </w:t>
      </w:r>
      <w:r w:rsidRPr="00B65EA0">
        <w:rPr>
          <w:rStyle w:val="author"/>
          <w:rFonts w:ascii="Times New Roman" w:hAnsi="Times New Roman" w:cs="Times New Roman"/>
          <w:b w:val="0"/>
          <w:color w:val="auto"/>
          <w:sz w:val="20"/>
          <w:szCs w:val="20"/>
          <w:lang w:val="en-US"/>
        </w:rPr>
        <w:t>J. A. Cover</w:t>
      </w:r>
      <w:r w:rsidRPr="00B65EA0">
        <w:rPr>
          <w:rStyle w:val="a-color-secondary"/>
          <w:rFonts w:ascii="Times New Roman" w:hAnsi="Times New Roman" w:cs="Times New Roman"/>
          <w:b w:val="0"/>
          <w:color w:val="auto"/>
          <w:sz w:val="20"/>
          <w:szCs w:val="20"/>
          <w:lang w:val="en-US"/>
        </w:rPr>
        <w:t xml:space="preserve">, </w:t>
      </w:r>
      <w:r w:rsidRPr="00B65EA0">
        <w:rPr>
          <w:rStyle w:val="author"/>
          <w:rFonts w:ascii="Times New Roman" w:hAnsi="Times New Roman" w:cs="Times New Roman"/>
          <w:b w:val="0"/>
          <w:color w:val="auto"/>
          <w:sz w:val="20"/>
          <w:szCs w:val="20"/>
          <w:lang w:val="en-US"/>
        </w:rPr>
        <w:t>Martin Curd</w:t>
      </w:r>
      <w:r w:rsidRPr="00B65EA0">
        <w:rPr>
          <w:rStyle w:val="a-color-secondary"/>
          <w:rFonts w:ascii="Times New Roman" w:hAnsi="Times New Roman" w:cs="Times New Roman"/>
          <w:b w:val="0"/>
          <w:color w:val="auto"/>
          <w:sz w:val="20"/>
          <w:szCs w:val="20"/>
          <w:lang w:val="en-US"/>
        </w:rPr>
        <w:t xml:space="preserve">, </w:t>
      </w:r>
      <w:r w:rsidRPr="00B65EA0">
        <w:rPr>
          <w:rStyle w:val="author"/>
          <w:rFonts w:ascii="Times New Roman" w:hAnsi="Times New Roman" w:cs="Times New Roman"/>
          <w:b w:val="0"/>
          <w:color w:val="auto"/>
          <w:sz w:val="20"/>
          <w:szCs w:val="20"/>
          <w:lang w:val="en-US"/>
        </w:rPr>
        <w:t>Christopher Pincock.</w:t>
      </w:r>
      <w:r w:rsidRPr="00B65EA0">
        <w:rPr>
          <w:rStyle w:val="a-size-extra-large"/>
          <w:rFonts w:ascii="Times New Roman" w:hAnsi="Times New Roman" w:cs="Times New Roman"/>
          <w:b w:val="0"/>
          <w:color w:val="auto"/>
          <w:sz w:val="20"/>
          <w:szCs w:val="20"/>
          <w:lang w:val="en-US"/>
        </w:rPr>
        <w:t>Philosophy of Science: The Central Issues (Second Edition)</w:t>
      </w:r>
      <w:r w:rsidRPr="00B65EA0">
        <w:rPr>
          <w:rFonts w:ascii="Times New Roman" w:hAnsi="Times New Roman" w:cs="Times New Roman"/>
          <w:b w:val="0"/>
          <w:color w:val="auto"/>
          <w:sz w:val="20"/>
          <w:szCs w:val="20"/>
          <w:lang w:val="en-US"/>
        </w:rPr>
        <w:t>. W. W. Norton &amp; Company, 2012.</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8) </w:t>
      </w:r>
      <w:proofErr w:type="gramStart"/>
      <w:r w:rsidRPr="00B65EA0">
        <w:rPr>
          <w:rFonts w:ascii="Times New Roman" w:hAnsi="Times New Roman"/>
          <w:sz w:val="20"/>
          <w:szCs w:val="20"/>
        </w:rPr>
        <w:t>Дополнительная</w:t>
      </w:r>
      <w:r w:rsidRPr="00B65EA0">
        <w:rPr>
          <w:rFonts w:ascii="Times New Roman" w:hAnsi="Times New Roman"/>
          <w:sz w:val="20"/>
          <w:szCs w:val="20"/>
          <w:lang w:val="en-US"/>
        </w:rPr>
        <w:t xml:space="preserve">  </w:t>
      </w:r>
      <w:r w:rsidRPr="00B65EA0">
        <w:rPr>
          <w:rFonts w:ascii="Times New Roman" w:hAnsi="Times New Roman"/>
          <w:sz w:val="20"/>
          <w:szCs w:val="20"/>
        </w:rPr>
        <w:t>литература</w:t>
      </w:r>
      <w:proofErr w:type="gramEnd"/>
      <w:r w:rsidRPr="00B65EA0">
        <w:rPr>
          <w:rFonts w:ascii="Times New Roman" w:hAnsi="Times New Roman"/>
          <w:sz w:val="20"/>
          <w:szCs w:val="20"/>
          <w:lang w:val="en-US"/>
        </w:rPr>
        <w:t xml:space="preserve"> </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Additional:</w:t>
      </w:r>
    </w:p>
    <w:p w:rsidR="00600958" w:rsidRPr="00B65EA0" w:rsidRDefault="00600958" w:rsidP="00600958">
      <w:pPr>
        <w:pStyle w:val="2"/>
        <w:keepNext w:val="0"/>
        <w:keepLines w:val="0"/>
        <w:spacing w:before="0" w:line="240" w:lineRule="auto"/>
        <w:jc w:val="both"/>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1. G.W. Hegel. </w:t>
      </w:r>
      <w:r w:rsidRPr="00B65EA0">
        <w:rPr>
          <w:rStyle w:val="ad"/>
          <w:rFonts w:ascii="Times New Roman" w:hAnsi="Times New Roman" w:cs="Times New Roman"/>
          <w:b w:val="0"/>
          <w:color w:val="auto"/>
          <w:sz w:val="20"/>
          <w:szCs w:val="20"/>
          <w:lang w:val="en-US"/>
        </w:rPr>
        <w:t>Phenomenology of Spirit.</w:t>
      </w:r>
      <w:r w:rsidRPr="00B65EA0">
        <w:rPr>
          <w:rFonts w:ascii="Times New Roman" w:hAnsi="Times New Roman" w:cs="Times New Roman"/>
          <w:b w:val="0"/>
          <w:color w:val="auto"/>
          <w:sz w:val="20"/>
          <w:szCs w:val="20"/>
          <w:lang w:val="en-US"/>
        </w:rPr>
        <w:t>Oxford University Press.1977</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2. I. Kant. </w:t>
      </w:r>
      <w:r w:rsidRPr="00B65EA0">
        <w:rPr>
          <w:rStyle w:val="st"/>
          <w:rFonts w:ascii="Times New Roman" w:hAnsi="Times New Roman"/>
          <w:sz w:val="20"/>
          <w:szCs w:val="20"/>
          <w:lang w:val="en-US"/>
        </w:rPr>
        <w:t>Critique of Pure Reason.</w:t>
      </w:r>
      <w:r w:rsidRPr="00B65EA0">
        <w:rPr>
          <w:rFonts w:ascii="Times New Roman" w:hAnsi="Times New Roman"/>
          <w:sz w:val="20"/>
          <w:szCs w:val="20"/>
          <w:lang w:val="en-US"/>
        </w:rPr>
        <w:t>University of Adelaide, 1998</w:t>
      </w:r>
    </w:p>
    <w:p w:rsidR="00600958" w:rsidRPr="00B65EA0" w:rsidRDefault="00600958" w:rsidP="00600958">
      <w:pPr>
        <w:pStyle w:val="2"/>
        <w:keepNext w:val="0"/>
        <w:keepLines w:val="0"/>
        <w:spacing w:before="0" w:line="240" w:lineRule="auto"/>
        <w:jc w:val="both"/>
        <w:rPr>
          <w:rFonts w:ascii="Times New Roman" w:hAnsi="Times New Roman" w:cs="Times New Roman"/>
          <w:b w:val="0"/>
          <w:color w:val="auto"/>
          <w:sz w:val="20"/>
          <w:szCs w:val="20"/>
          <w:lang w:val="en-US"/>
        </w:rPr>
      </w:pPr>
      <w:r w:rsidRPr="00B65EA0">
        <w:rPr>
          <w:rFonts w:ascii="Times New Roman" w:hAnsi="Times New Roman" w:cs="Times New Roman"/>
          <w:b w:val="0"/>
          <w:color w:val="auto"/>
          <w:sz w:val="20"/>
          <w:szCs w:val="20"/>
          <w:lang w:val="en-US"/>
        </w:rPr>
        <w:t xml:space="preserve">3. R. </w:t>
      </w:r>
      <w:r w:rsidRPr="00B65EA0">
        <w:rPr>
          <w:rStyle w:val="mw-headline"/>
          <w:rFonts w:ascii="Times New Roman" w:hAnsi="Times New Roman" w:cs="Times New Roman"/>
          <w:b w:val="0"/>
          <w:color w:val="auto"/>
          <w:sz w:val="20"/>
          <w:szCs w:val="20"/>
          <w:lang w:val="en-US"/>
        </w:rPr>
        <w:t>Descartes.</w:t>
      </w:r>
      <w:r w:rsidRPr="00B65EA0">
        <w:rPr>
          <w:rStyle w:val="ad"/>
          <w:rFonts w:ascii="Times New Roman" w:hAnsi="Times New Roman" w:cs="Times New Roman"/>
          <w:b w:val="0"/>
          <w:color w:val="auto"/>
          <w:sz w:val="20"/>
          <w:szCs w:val="20"/>
          <w:lang w:val="en-US"/>
        </w:rPr>
        <w:t>Meditations on First Philosophy: With Selections from the Objections and Replies</w:t>
      </w:r>
      <w:r w:rsidRPr="00B65EA0">
        <w:rPr>
          <w:rFonts w:ascii="Times New Roman" w:hAnsi="Times New Roman" w:cs="Times New Roman"/>
          <w:b w:val="0"/>
          <w:i/>
          <w:color w:val="auto"/>
          <w:sz w:val="20"/>
          <w:szCs w:val="20"/>
          <w:lang w:val="en-US"/>
        </w:rPr>
        <w:t>,</w:t>
      </w:r>
      <w:r w:rsidRPr="00B65EA0">
        <w:rPr>
          <w:rFonts w:ascii="Times New Roman" w:hAnsi="Times New Roman" w:cs="Times New Roman"/>
          <w:b w:val="0"/>
          <w:color w:val="auto"/>
          <w:sz w:val="20"/>
          <w:szCs w:val="20"/>
          <w:lang w:val="en-US"/>
        </w:rPr>
        <w:t xml:space="preserve"> trans. Michael Moriarty. Oxford: Oxford University Press. </w:t>
      </w:r>
    </w:p>
    <w:p w:rsidR="00600958" w:rsidRPr="00B65EA0" w:rsidRDefault="00600958" w:rsidP="00600958">
      <w:pPr>
        <w:spacing w:after="0" w:line="240" w:lineRule="auto"/>
        <w:jc w:val="both"/>
        <w:rPr>
          <w:rFonts w:ascii="Times New Roman" w:hAnsi="Times New Roman"/>
          <w:sz w:val="20"/>
          <w:szCs w:val="20"/>
          <w:lang w:val="en-US"/>
        </w:rPr>
      </w:pPr>
      <w:r w:rsidRPr="00B65EA0">
        <w:rPr>
          <w:rFonts w:ascii="Times New Roman" w:hAnsi="Times New Roman"/>
          <w:sz w:val="20"/>
          <w:szCs w:val="20"/>
          <w:lang w:val="en-US"/>
        </w:rPr>
        <w:t xml:space="preserve">9) </w:t>
      </w:r>
      <w:r w:rsidRPr="00B65EA0">
        <w:rPr>
          <w:rFonts w:ascii="Times New Roman" w:hAnsi="Times New Roman"/>
          <w:sz w:val="20"/>
          <w:szCs w:val="20"/>
        </w:rPr>
        <w:t>Координатор</w:t>
      </w:r>
      <w:r w:rsidRPr="00B65EA0">
        <w:rPr>
          <w:rFonts w:ascii="Times New Roman" w:hAnsi="Times New Roman"/>
          <w:sz w:val="20"/>
          <w:szCs w:val="20"/>
          <w:lang w:val="en-US"/>
        </w:rPr>
        <w:t xml:space="preserve">: </w:t>
      </w:r>
      <w:r w:rsidRPr="00B65EA0">
        <w:rPr>
          <w:rFonts w:ascii="Times New Roman" w:hAnsi="Times New Roman"/>
          <w:sz w:val="20"/>
          <w:szCs w:val="20"/>
        </w:rPr>
        <w:t>Кожамжарова</w:t>
      </w:r>
      <w:r w:rsidRPr="00B65EA0">
        <w:rPr>
          <w:rFonts w:ascii="Times New Roman" w:hAnsi="Times New Roman"/>
          <w:sz w:val="20"/>
          <w:szCs w:val="20"/>
          <w:lang w:val="en-US"/>
        </w:rPr>
        <w:t xml:space="preserve"> </w:t>
      </w:r>
      <w:r w:rsidRPr="00B65EA0">
        <w:rPr>
          <w:rFonts w:ascii="Times New Roman" w:hAnsi="Times New Roman"/>
          <w:sz w:val="20"/>
          <w:szCs w:val="20"/>
        </w:rPr>
        <w:t>М</w:t>
      </w:r>
      <w:r w:rsidRPr="00B65EA0">
        <w:rPr>
          <w:rFonts w:ascii="Times New Roman" w:hAnsi="Times New Roman"/>
          <w:sz w:val="20"/>
          <w:szCs w:val="20"/>
          <w:lang w:val="en-US"/>
        </w:rPr>
        <w:t>.</w:t>
      </w:r>
      <w:r w:rsidRPr="00B65EA0">
        <w:rPr>
          <w:rFonts w:ascii="Times New Roman" w:hAnsi="Times New Roman"/>
          <w:sz w:val="20"/>
          <w:szCs w:val="20"/>
        </w:rPr>
        <w:t>Ж</w:t>
      </w:r>
      <w:r w:rsidRPr="00B65EA0">
        <w:rPr>
          <w:rFonts w:ascii="Times New Roman" w:hAnsi="Times New Roman"/>
          <w:sz w:val="20"/>
          <w:szCs w:val="20"/>
          <w:lang w:val="en-US"/>
        </w:rPr>
        <w:t xml:space="preserve">. </w:t>
      </w:r>
    </w:p>
    <w:p w:rsidR="00600958"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t xml:space="preserve">10) Компьютер используется для презентации видео и других информационных ресурсов по темам лекционных и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 </w:t>
      </w:r>
    </w:p>
    <w:p w:rsidR="00600958" w:rsidRPr="00B65EA0" w:rsidRDefault="00600958" w:rsidP="00600958">
      <w:pPr>
        <w:spacing w:after="0" w:line="240" w:lineRule="auto"/>
        <w:jc w:val="both"/>
        <w:rPr>
          <w:rFonts w:ascii="Times New Roman" w:hAnsi="Times New Roman"/>
          <w:sz w:val="20"/>
          <w:szCs w:val="20"/>
        </w:rPr>
      </w:pPr>
      <w:r w:rsidRPr="00B65EA0">
        <w:rPr>
          <w:rFonts w:ascii="Times New Roman" w:hAnsi="Times New Roman"/>
          <w:sz w:val="20"/>
          <w:szCs w:val="20"/>
        </w:rPr>
        <w:t>11) Лабораторные работы и  проекты не предусмотрены</w:t>
      </w:r>
      <w:r w:rsidRPr="00B65EA0">
        <w:rPr>
          <w:rFonts w:ascii="Times New Roman" w:hAnsi="Times New Roman"/>
          <w:i/>
          <w:iCs/>
          <w:sz w:val="20"/>
          <w:szCs w:val="20"/>
        </w:rPr>
        <w:t>.</w:t>
      </w:r>
    </w:p>
    <w:p w:rsidR="00600958" w:rsidRPr="00B65EA0" w:rsidRDefault="00600958" w:rsidP="00600958">
      <w:pPr>
        <w:ind w:left="360"/>
        <w:jc w:val="both"/>
        <w:rPr>
          <w:rFonts w:ascii="Times New Roman" w:hAnsi="Times New Roman"/>
          <w:sz w:val="20"/>
          <w:szCs w:val="20"/>
        </w:rPr>
      </w:pPr>
    </w:p>
    <w:p w:rsidR="00600958" w:rsidRPr="00600958" w:rsidRDefault="00600958" w:rsidP="00600958">
      <w:pPr>
        <w:spacing w:before="300"/>
        <w:ind w:left="4140" w:hanging="4140"/>
        <w:jc w:val="both"/>
        <w:rPr>
          <w:rFonts w:ascii="Times New Roman" w:hAnsi="Times New Roman"/>
          <w:b/>
          <w:bCs/>
          <w:sz w:val="20"/>
          <w:szCs w:val="20"/>
        </w:rPr>
      </w:pPr>
      <w:r w:rsidRPr="00B65EA0">
        <w:rPr>
          <w:rFonts w:ascii="Times New Roman" w:hAnsi="Times New Roman"/>
          <w:sz w:val="20"/>
          <w:szCs w:val="20"/>
        </w:rPr>
        <w:t>Преподаватель: Уызбаева Анар Асановна                     Дата: 13.03.2019 г.</w:t>
      </w:r>
      <w:bookmarkStart w:id="5" w:name="_Toc115148994"/>
      <w:bookmarkStart w:id="6" w:name="_Toc115148838"/>
      <w:bookmarkStart w:id="7" w:name="_Toc115082366"/>
      <w:bookmarkStart w:id="8" w:name="_Toc68586770"/>
      <w:bookmarkStart w:id="9" w:name="_Toc68586613"/>
      <w:bookmarkStart w:id="10" w:name="_Toc68339307"/>
      <w:r w:rsidRPr="00B65EA0">
        <w:rPr>
          <w:rFonts w:ascii="Times New Roman" w:hAnsi="Times New Roman"/>
          <w:sz w:val="20"/>
          <w:szCs w:val="20"/>
        </w:rPr>
        <w:t xml:space="preserve">          </w:t>
      </w:r>
      <w:bookmarkEnd w:id="5"/>
      <w:bookmarkEnd w:id="6"/>
      <w:bookmarkEnd w:id="7"/>
      <w:bookmarkEnd w:id="8"/>
      <w:bookmarkEnd w:id="9"/>
      <w:bookmarkEnd w:id="10"/>
    </w:p>
    <w:p w:rsidR="00600958" w:rsidRPr="00600958" w:rsidRDefault="00600958" w:rsidP="00AF7D1D">
      <w:pPr>
        <w:rPr>
          <w:rFonts w:ascii="Times New Roman" w:hAnsi="Times New Roman"/>
          <w:sz w:val="20"/>
          <w:szCs w:val="20"/>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Default="00600958" w:rsidP="00AF7D1D">
      <w:pPr>
        <w:rPr>
          <w:rFonts w:ascii="Times New Roman" w:hAnsi="Times New Roman"/>
          <w:sz w:val="20"/>
          <w:szCs w:val="20"/>
          <w:lang w:val="kk-KZ"/>
        </w:rPr>
      </w:pPr>
    </w:p>
    <w:p w:rsidR="00600958" w:rsidRPr="00AF7D1D" w:rsidRDefault="00600958" w:rsidP="00AF7D1D">
      <w:pPr>
        <w:rPr>
          <w:rFonts w:ascii="Times New Roman" w:hAnsi="Times New Roman"/>
          <w:sz w:val="20"/>
          <w:szCs w:val="20"/>
        </w:rPr>
      </w:pPr>
    </w:p>
    <w:sectPr w:rsidR="00600958" w:rsidRPr="00AF7D1D" w:rsidSect="00037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BoldItalicMT">
    <w:altName w:val="MS Mincho"/>
    <w:panose1 w:val="00000000000000000000"/>
    <w:charset w:val="80"/>
    <w:family w:val="auto"/>
    <w:notTrueType/>
    <w:pitch w:val="default"/>
    <w:sig w:usb0="00000003" w:usb1="08070000" w:usb2="00000010" w:usb3="00000000" w:csb0="00020001" w:csb1="00000000"/>
  </w:font>
  <w:font w:name="ArialMT">
    <w:altName w:val="Arial Unicode MS"/>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997"/>
    <w:multiLevelType w:val="hybridMultilevel"/>
    <w:tmpl w:val="BEA69BE8"/>
    <w:lvl w:ilvl="0" w:tplc="4C026C4A">
      <w:start w:val="1"/>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023F5858"/>
    <w:multiLevelType w:val="hybridMultilevel"/>
    <w:tmpl w:val="7CAA23A2"/>
    <w:lvl w:ilvl="0" w:tplc="6BB0D21C">
      <w:start w:val="1"/>
      <w:numFmt w:val="decimal"/>
      <w:lvlText w:val="%1."/>
      <w:lvlJc w:val="left"/>
      <w:pPr>
        <w:ind w:left="109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785B43"/>
    <w:multiLevelType w:val="hybridMultilevel"/>
    <w:tmpl w:val="191A51AA"/>
    <w:lvl w:ilvl="0" w:tplc="B14E7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65A"/>
    <w:multiLevelType w:val="hybridMultilevel"/>
    <w:tmpl w:val="B8B447D2"/>
    <w:lvl w:ilvl="0" w:tplc="665687B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2766D3"/>
    <w:multiLevelType w:val="hybridMultilevel"/>
    <w:tmpl w:val="D932DE72"/>
    <w:lvl w:ilvl="0" w:tplc="A0265B46">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C063DF"/>
    <w:multiLevelType w:val="hybridMultilevel"/>
    <w:tmpl w:val="02FCE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9C61867"/>
    <w:multiLevelType w:val="hybridMultilevel"/>
    <w:tmpl w:val="E514AD1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8E1C7A"/>
    <w:multiLevelType w:val="hybridMultilevel"/>
    <w:tmpl w:val="46905AE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275CA1"/>
    <w:multiLevelType w:val="hybridMultilevel"/>
    <w:tmpl w:val="B4989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87449"/>
    <w:multiLevelType w:val="hybridMultilevel"/>
    <w:tmpl w:val="BDB8E8CC"/>
    <w:lvl w:ilvl="0" w:tplc="B4C438F6">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60B27E6"/>
    <w:multiLevelType w:val="hybridMultilevel"/>
    <w:tmpl w:val="17E2A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10F6E"/>
    <w:multiLevelType w:val="hybridMultilevel"/>
    <w:tmpl w:val="0D7EFAE2"/>
    <w:lvl w:ilvl="0" w:tplc="1FE4B44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C66BD2"/>
    <w:multiLevelType w:val="hybridMultilevel"/>
    <w:tmpl w:val="78EC508C"/>
    <w:lvl w:ilvl="0" w:tplc="A2845220">
      <w:start w:val="8"/>
      <w:numFmt w:val="decimal"/>
      <w:lvlText w:val="%1)"/>
      <w:lvlJc w:val="left"/>
      <w:pPr>
        <w:ind w:left="786"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4B2F42"/>
    <w:multiLevelType w:val="hybridMultilevel"/>
    <w:tmpl w:val="6E869550"/>
    <w:lvl w:ilvl="0" w:tplc="A8F40CF8">
      <w:start w:val="1"/>
      <w:numFmt w:val="decimal"/>
      <w:lvlText w:val="%1."/>
      <w:lvlJc w:val="left"/>
      <w:pPr>
        <w:ind w:left="786"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D75FB"/>
    <w:multiLevelType w:val="hybridMultilevel"/>
    <w:tmpl w:val="18340358"/>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42305"/>
    <w:multiLevelType w:val="hybridMultilevel"/>
    <w:tmpl w:val="74404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7609BD"/>
    <w:multiLevelType w:val="hybridMultilevel"/>
    <w:tmpl w:val="6F00EDAE"/>
    <w:lvl w:ilvl="0" w:tplc="B66CE3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A588E"/>
    <w:multiLevelType w:val="hybridMultilevel"/>
    <w:tmpl w:val="A1CEEBBE"/>
    <w:lvl w:ilvl="0" w:tplc="8FBCBE2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AB7B53"/>
    <w:multiLevelType w:val="hybridMultilevel"/>
    <w:tmpl w:val="59B6377C"/>
    <w:lvl w:ilvl="0" w:tplc="0419000F">
      <w:start w:val="6"/>
      <w:numFmt w:val="decimal"/>
      <w:lvlText w:val="%1."/>
      <w:lvlJc w:val="left"/>
      <w:pPr>
        <w:ind w:left="720" w:hanging="360"/>
      </w:pPr>
      <w:rPr>
        <w:rFonts w:ascii="Times New Roman"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F44D95"/>
    <w:multiLevelType w:val="hybridMultilevel"/>
    <w:tmpl w:val="4E5232DC"/>
    <w:lvl w:ilvl="0" w:tplc="3C84F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1B1963"/>
    <w:multiLevelType w:val="hybridMultilevel"/>
    <w:tmpl w:val="E9F867F0"/>
    <w:lvl w:ilvl="0" w:tplc="A614FAAA">
      <w:start w:val="1"/>
      <w:numFmt w:val="decimal"/>
      <w:lvlText w:val="%1."/>
      <w:lvlJc w:val="left"/>
      <w:pPr>
        <w:ind w:left="689"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F39A3"/>
    <w:multiLevelType w:val="hybridMultilevel"/>
    <w:tmpl w:val="015443CE"/>
    <w:lvl w:ilvl="0" w:tplc="E80A815A">
      <w:start w:val="5"/>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F3BC2"/>
    <w:multiLevelType w:val="hybridMultilevel"/>
    <w:tmpl w:val="57FE07FA"/>
    <w:lvl w:ilvl="0" w:tplc="F57AE3B0">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251288"/>
    <w:multiLevelType w:val="hybridMultilevel"/>
    <w:tmpl w:val="9A1EE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44AE3"/>
    <w:multiLevelType w:val="hybridMultilevel"/>
    <w:tmpl w:val="46F461A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8F0463"/>
    <w:multiLevelType w:val="hybridMultilevel"/>
    <w:tmpl w:val="DDFC9922"/>
    <w:lvl w:ilvl="0" w:tplc="B4C438F6">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4D335EAC"/>
    <w:multiLevelType w:val="hybridMultilevel"/>
    <w:tmpl w:val="55C4A15C"/>
    <w:lvl w:ilvl="0" w:tplc="04190011">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163B7C"/>
    <w:multiLevelType w:val="hybridMultilevel"/>
    <w:tmpl w:val="88966D46"/>
    <w:lvl w:ilvl="0" w:tplc="86BEAC1E">
      <w:start w:val="9"/>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1E163D1"/>
    <w:multiLevelType w:val="hybridMultilevel"/>
    <w:tmpl w:val="4770FE82"/>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D2C88"/>
    <w:multiLevelType w:val="hybridMultilevel"/>
    <w:tmpl w:val="0C2A1768"/>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nsid w:val="5FC67B68"/>
    <w:multiLevelType w:val="hybridMultilevel"/>
    <w:tmpl w:val="69405DCE"/>
    <w:lvl w:ilvl="0" w:tplc="2B88722C">
      <w:start w:val="1"/>
      <w:numFmt w:val="decimal"/>
      <w:lvlText w:val="%1)"/>
      <w:lvlJc w:val="left"/>
      <w:pPr>
        <w:ind w:left="720" w:hanging="360"/>
      </w:pPr>
      <w:rPr>
        <w:rFonts w:asciiTheme="minorHAnsi" w:eastAsiaTheme="minorHAnsi" w:hAnsiTheme="minorHAnsi" w:cstheme="minorBidi"/>
        <w:b w:val="0"/>
      </w:rPr>
    </w:lvl>
    <w:lvl w:ilvl="1" w:tplc="5EEAD3D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A11E07"/>
    <w:multiLevelType w:val="hybridMultilevel"/>
    <w:tmpl w:val="46905AE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7D1BD7"/>
    <w:multiLevelType w:val="hybridMultilevel"/>
    <w:tmpl w:val="2DDE09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A3FE7"/>
    <w:multiLevelType w:val="hybridMultilevel"/>
    <w:tmpl w:val="49E08410"/>
    <w:lvl w:ilvl="0" w:tplc="4D1C9A8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nsid w:val="679B78EC"/>
    <w:multiLevelType w:val="hybridMultilevel"/>
    <w:tmpl w:val="10D2B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431E40"/>
    <w:multiLevelType w:val="hybridMultilevel"/>
    <w:tmpl w:val="468CBD56"/>
    <w:lvl w:ilvl="0" w:tplc="C1F42336">
      <w:start w:val="1"/>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36">
    <w:nsid w:val="6A434904"/>
    <w:multiLevelType w:val="hybridMultilevel"/>
    <w:tmpl w:val="8A100730"/>
    <w:lvl w:ilvl="0" w:tplc="EB662F4A">
      <w:start w:val="2018"/>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7">
    <w:nsid w:val="6B0B49D8"/>
    <w:multiLevelType w:val="hybridMultilevel"/>
    <w:tmpl w:val="01CE9DC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22E73"/>
    <w:multiLevelType w:val="hybridMultilevel"/>
    <w:tmpl w:val="C50E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02306"/>
    <w:multiLevelType w:val="hybridMultilevel"/>
    <w:tmpl w:val="AB04505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4914F1"/>
    <w:multiLevelType w:val="hybridMultilevel"/>
    <w:tmpl w:val="EE6AE99A"/>
    <w:lvl w:ilvl="0" w:tplc="6AD4E95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76CA1"/>
    <w:multiLevelType w:val="hybridMultilevel"/>
    <w:tmpl w:val="6BC28274"/>
    <w:lvl w:ilvl="0" w:tplc="218A31E6">
      <w:start w:val="1"/>
      <w:numFmt w:val="decimal"/>
      <w:lvlText w:val="%1."/>
      <w:lvlJc w:val="left"/>
      <w:pPr>
        <w:ind w:left="360" w:hanging="360"/>
      </w:pPr>
      <w:rPr>
        <w:rFonts w:ascii="Times New Roman" w:hAnsi="Times New Roman" w:cs="Times New Roman"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C397363"/>
    <w:multiLevelType w:val="multilevel"/>
    <w:tmpl w:val="DC6CDF7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33"/>
  </w:num>
  <w:num w:numId="5">
    <w:abstractNumId w:val="32"/>
  </w:num>
  <w:num w:numId="6">
    <w:abstractNumId w:val="10"/>
  </w:num>
  <w:num w:numId="7">
    <w:abstractNumId w:val="2"/>
  </w:num>
  <w:num w:numId="8">
    <w:abstractNumId w:val="6"/>
  </w:num>
  <w:num w:numId="9">
    <w:abstractNumId w:val="28"/>
  </w:num>
  <w:num w:numId="10">
    <w:abstractNumId w:val="23"/>
  </w:num>
  <w:num w:numId="11">
    <w:abstractNumId w:val="34"/>
  </w:num>
  <w:num w:numId="12">
    <w:abstractNumId w:val="17"/>
  </w:num>
  <w:num w:numId="13">
    <w:abstractNumId w:val="36"/>
  </w:num>
  <w:num w:numId="14">
    <w:abstractNumId w:val="8"/>
  </w:num>
  <w:num w:numId="15">
    <w:abstractNumId w:val="29"/>
  </w:num>
  <w:num w:numId="16">
    <w:abstractNumId w:val="37"/>
  </w:num>
  <w:num w:numId="17">
    <w:abstractNumId w:val="3"/>
  </w:num>
  <w:num w:numId="18">
    <w:abstractNumId w:val="11"/>
  </w:num>
  <w:num w:numId="19">
    <w:abstractNumId w:val="19"/>
  </w:num>
  <w:num w:numId="20">
    <w:abstractNumId w:val="21"/>
  </w:num>
  <w:num w:numId="21">
    <w:abstractNumId w:val="12"/>
  </w:num>
  <w:num w:numId="22">
    <w:abstractNumId w:val="13"/>
  </w:num>
  <w:num w:numId="23">
    <w:abstractNumId w:val="38"/>
  </w:num>
  <w:num w:numId="24">
    <w:abstractNumId w:val="2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4"/>
  </w:num>
  <w:num w:numId="32">
    <w:abstractNumId w:val="14"/>
  </w:num>
  <w:num w:numId="33">
    <w:abstractNumId w:val="30"/>
  </w:num>
  <w:num w:numId="34">
    <w:abstractNumId w:val="35"/>
  </w:num>
  <w:num w:numId="35">
    <w:abstractNumId w:val="26"/>
  </w:num>
  <w:num w:numId="36">
    <w:abstractNumId w:val="4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9"/>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F31C8"/>
    <w:rsid w:val="00000CEE"/>
    <w:rsid w:val="00037BDB"/>
    <w:rsid w:val="000C77C7"/>
    <w:rsid w:val="001F31C8"/>
    <w:rsid w:val="003034CC"/>
    <w:rsid w:val="003C19D7"/>
    <w:rsid w:val="004933E0"/>
    <w:rsid w:val="00600958"/>
    <w:rsid w:val="00760223"/>
    <w:rsid w:val="00AF7D1D"/>
    <w:rsid w:val="00C9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C8"/>
    <w:rPr>
      <w:rFonts w:ascii="Calibri" w:eastAsia="Calibri" w:hAnsi="Calibri" w:cs="Times New Roman"/>
    </w:rPr>
  </w:style>
  <w:style w:type="paragraph" w:styleId="1">
    <w:name w:val="heading 1"/>
    <w:basedOn w:val="a"/>
    <w:next w:val="a"/>
    <w:link w:val="10"/>
    <w:uiPriority w:val="9"/>
    <w:qFormat/>
    <w:rsid w:val="00000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0958"/>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3C19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1F31C8"/>
    <w:pPr>
      <w:keepNext/>
      <w:spacing w:after="0" w:line="240" w:lineRule="auto"/>
      <w:ind w:firstLine="360"/>
      <w:jc w:val="center"/>
      <w:outlineLvl w:val="7"/>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1C8"/>
    <w:pPr>
      <w:ind w:left="720"/>
      <w:contextualSpacing/>
    </w:pPr>
  </w:style>
  <w:style w:type="paragraph" w:customStyle="1" w:styleId="11">
    <w:name w:val="Основной текст11"/>
    <w:basedOn w:val="a"/>
    <w:rsid w:val="001F31C8"/>
    <w:pPr>
      <w:shd w:val="clear" w:color="auto" w:fill="FFFFFF"/>
      <w:spacing w:after="0" w:line="0" w:lineRule="atLeast"/>
    </w:pPr>
    <w:rPr>
      <w:rFonts w:ascii="Times New Roman" w:eastAsia="Times New Roman" w:hAnsi="Times New Roman"/>
      <w:color w:val="000000"/>
      <w:sz w:val="16"/>
      <w:szCs w:val="16"/>
      <w:lang w:eastAsia="ru-RU"/>
    </w:rPr>
  </w:style>
  <w:style w:type="paragraph" w:styleId="21">
    <w:name w:val="Body Text 2"/>
    <w:basedOn w:val="a"/>
    <w:link w:val="22"/>
    <w:rsid w:val="001F31C8"/>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1F31C8"/>
    <w:rPr>
      <w:rFonts w:ascii="Times New Roman" w:eastAsia="Times New Roman" w:hAnsi="Times New Roman" w:cs="Times New Roman"/>
      <w:sz w:val="24"/>
      <w:szCs w:val="24"/>
    </w:rPr>
  </w:style>
  <w:style w:type="paragraph" w:customStyle="1" w:styleId="Style6">
    <w:name w:val="Style6"/>
    <w:basedOn w:val="a"/>
    <w:rsid w:val="001F31C8"/>
    <w:pPr>
      <w:widowControl w:val="0"/>
      <w:autoSpaceDE w:val="0"/>
      <w:autoSpaceDN w:val="0"/>
      <w:adjustRightInd w:val="0"/>
      <w:spacing w:after="0" w:line="454" w:lineRule="exact"/>
      <w:jc w:val="center"/>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1F31C8"/>
    <w:pPr>
      <w:spacing w:after="120"/>
      <w:ind w:left="283"/>
    </w:pPr>
    <w:rPr>
      <w:sz w:val="16"/>
      <w:szCs w:val="16"/>
    </w:rPr>
  </w:style>
  <w:style w:type="character" w:customStyle="1" w:styleId="30">
    <w:name w:val="Основной текст с отступом 3 Знак"/>
    <w:basedOn w:val="a0"/>
    <w:link w:val="3"/>
    <w:uiPriority w:val="99"/>
    <w:semiHidden/>
    <w:rsid w:val="001F31C8"/>
    <w:rPr>
      <w:rFonts w:ascii="Calibri" w:eastAsia="Calibri" w:hAnsi="Calibri" w:cs="Times New Roman"/>
      <w:sz w:val="16"/>
      <w:szCs w:val="16"/>
    </w:rPr>
  </w:style>
  <w:style w:type="character" w:customStyle="1" w:styleId="80">
    <w:name w:val="Заголовок 8 Знак"/>
    <w:basedOn w:val="a0"/>
    <w:link w:val="8"/>
    <w:rsid w:val="001F31C8"/>
    <w:rPr>
      <w:rFonts w:ascii="Times New Roman" w:eastAsia="Times New Roman" w:hAnsi="Times New Roman" w:cs="Times New Roman"/>
      <w:b/>
      <w:bCs/>
      <w:sz w:val="24"/>
      <w:szCs w:val="24"/>
      <w:lang w:eastAsia="ru-RU"/>
    </w:rPr>
  </w:style>
  <w:style w:type="paragraph" w:styleId="a4">
    <w:name w:val="No Spacing"/>
    <w:qFormat/>
    <w:rsid w:val="001F31C8"/>
    <w:pPr>
      <w:spacing w:after="0" w:line="240" w:lineRule="auto"/>
    </w:pPr>
    <w:rPr>
      <w:rFonts w:ascii="Calibri" w:eastAsia="Times New Roman" w:hAnsi="Calibri" w:cs="Times New Roman"/>
      <w:lang w:eastAsia="ru-RU"/>
    </w:rPr>
  </w:style>
  <w:style w:type="character" w:customStyle="1" w:styleId="60">
    <w:name w:val="Заголовок 6 Знак"/>
    <w:basedOn w:val="a0"/>
    <w:link w:val="6"/>
    <w:uiPriority w:val="9"/>
    <w:semiHidden/>
    <w:rsid w:val="003C19D7"/>
    <w:rPr>
      <w:rFonts w:asciiTheme="majorHAnsi" w:eastAsiaTheme="majorEastAsia" w:hAnsiTheme="majorHAnsi" w:cstheme="majorBidi"/>
      <w:i/>
      <w:iCs/>
      <w:color w:val="243F60" w:themeColor="accent1" w:themeShade="7F"/>
    </w:rPr>
  </w:style>
  <w:style w:type="paragraph" w:customStyle="1" w:styleId="Style4">
    <w:name w:val="Style4"/>
    <w:basedOn w:val="a"/>
    <w:uiPriority w:val="99"/>
    <w:rsid w:val="003C19D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7">
    <w:name w:val="Font Style37"/>
    <w:uiPriority w:val="99"/>
    <w:rsid w:val="003C19D7"/>
    <w:rPr>
      <w:rFonts w:ascii="Times New Roman" w:hAnsi="Times New Roman" w:cs="Times New Roman"/>
      <w:sz w:val="18"/>
      <w:szCs w:val="18"/>
    </w:rPr>
  </w:style>
  <w:style w:type="paragraph" w:styleId="a5">
    <w:name w:val="Title"/>
    <w:basedOn w:val="a"/>
    <w:link w:val="a6"/>
    <w:qFormat/>
    <w:rsid w:val="003C19D7"/>
    <w:pPr>
      <w:spacing w:after="0" w:line="240" w:lineRule="auto"/>
      <w:jc w:val="center"/>
    </w:pPr>
    <w:rPr>
      <w:rFonts w:ascii="Times New Roman" w:eastAsia="Times New Roman" w:hAnsi="Times New Roman"/>
      <w:sz w:val="28"/>
      <w:szCs w:val="24"/>
    </w:rPr>
  </w:style>
  <w:style w:type="character" w:customStyle="1" w:styleId="a6">
    <w:name w:val="Название Знак"/>
    <w:basedOn w:val="a0"/>
    <w:link w:val="a5"/>
    <w:rsid w:val="003C19D7"/>
    <w:rPr>
      <w:rFonts w:ascii="Times New Roman" w:eastAsia="Times New Roman" w:hAnsi="Times New Roman" w:cs="Times New Roman"/>
      <w:sz w:val="28"/>
      <w:szCs w:val="24"/>
    </w:rPr>
  </w:style>
  <w:style w:type="paragraph" w:styleId="23">
    <w:name w:val="Body Text Indent 2"/>
    <w:basedOn w:val="a"/>
    <w:link w:val="24"/>
    <w:uiPriority w:val="99"/>
    <w:semiHidden/>
    <w:unhideWhenUsed/>
    <w:rsid w:val="003C19D7"/>
    <w:pPr>
      <w:spacing w:after="120" w:line="480" w:lineRule="auto"/>
      <w:ind w:left="283"/>
    </w:pPr>
  </w:style>
  <w:style w:type="character" w:customStyle="1" w:styleId="24">
    <w:name w:val="Основной текст с отступом 2 Знак"/>
    <w:basedOn w:val="a0"/>
    <w:link w:val="23"/>
    <w:uiPriority w:val="99"/>
    <w:semiHidden/>
    <w:rsid w:val="003C19D7"/>
    <w:rPr>
      <w:rFonts w:ascii="Calibri" w:eastAsia="Calibri" w:hAnsi="Calibri" w:cs="Times New Roman"/>
    </w:rPr>
  </w:style>
  <w:style w:type="character" w:customStyle="1" w:styleId="10">
    <w:name w:val="Заголовок 1 Знак"/>
    <w:basedOn w:val="a0"/>
    <w:link w:val="1"/>
    <w:uiPriority w:val="9"/>
    <w:rsid w:val="00000CEE"/>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F7D1D"/>
    <w:rPr>
      <w:color w:val="0000FF" w:themeColor="hyperlink"/>
      <w:u w:val="single"/>
    </w:rPr>
  </w:style>
  <w:style w:type="paragraph" w:styleId="a8">
    <w:name w:val="Body Text"/>
    <w:basedOn w:val="a"/>
    <w:link w:val="a9"/>
    <w:uiPriority w:val="99"/>
    <w:semiHidden/>
    <w:unhideWhenUsed/>
    <w:rsid w:val="00600958"/>
    <w:pPr>
      <w:spacing w:after="120"/>
    </w:pPr>
  </w:style>
  <w:style w:type="character" w:customStyle="1" w:styleId="a9">
    <w:name w:val="Основной текст Знак"/>
    <w:basedOn w:val="a0"/>
    <w:link w:val="a8"/>
    <w:uiPriority w:val="99"/>
    <w:semiHidden/>
    <w:rsid w:val="00600958"/>
    <w:rPr>
      <w:rFonts w:ascii="Calibri" w:eastAsia="Calibri" w:hAnsi="Calibri" w:cs="Times New Roman"/>
    </w:rPr>
  </w:style>
  <w:style w:type="paragraph" w:styleId="aa">
    <w:name w:val="Body Text Indent"/>
    <w:basedOn w:val="a"/>
    <w:link w:val="ab"/>
    <w:uiPriority w:val="99"/>
    <w:semiHidden/>
    <w:unhideWhenUsed/>
    <w:rsid w:val="00600958"/>
    <w:pPr>
      <w:spacing w:after="120"/>
      <w:ind w:left="283"/>
    </w:pPr>
  </w:style>
  <w:style w:type="character" w:customStyle="1" w:styleId="ab">
    <w:name w:val="Основной текст с отступом Знак"/>
    <w:basedOn w:val="a0"/>
    <w:link w:val="aa"/>
    <w:uiPriority w:val="99"/>
    <w:semiHidden/>
    <w:rsid w:val="00600958"/>
    <w:rPr>
      <w:rFonts w:ascii="Calibri" w:eastAsia="Calibri" w:hAnsi="Calibri" w:cs="Times New Roman"/>
    </w:rPr>
  </w:style>
  <w:style w:type="character" w:customStyle="1" w:styleId="20">
    <w:name w:val="Заголовок 2 Знак"/>
    <w:basedOn w:val="a0"/>
    <w:link w:val="2"/>
    <w:uiPriority w:val="9"/>
    <w:rsid w:val="00600958"/>
    <w:rPr>
      <w:rFonts w:asciiTheme="majorHAnsi" w:eastAsiaTheme="majorEastAsia" w:hAnsiTheme="majorHAnsi" w:cstheme="majorBidi"/>
      <w:b/>
      <w:bCs/>
      <w:color w:val="4F81BD" w:themeColor="accent1"/>
      <w:sz w:val="26"/>
      <w:szCs w:val="26"/>
    </w:rPr>
  </w:style>
  <w:style w:type="paragraph" w:customStyle="1" w:styleId="head2">
    <w:name w:val="head2"/>
    <w:basedOn w:val="a"/>
    <w:rsid w:val="00600958"/>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lock Text"/>
    <w:basedOn w:val="a"/>
    <w:semiHidden/>
    <w:unhideWhenUsed/>
    <w:rsid w:val="00600958"/>
    <w:pPr>
      <w:widowControl w:val="0"/>
      <w:autoSpaceDE w:val="0"/>
      <w:autoSpaceDN w:val="0"/>
      <w:adjustRightInd w:val="0"/>
      <w:spacing w:before="200" w:after="0" w:line="259" w:lineRule="auto"/>
      <w:ind w:left="1960" w:right="1800"/>
      <w:jc w:val="center"/>
    </w:pPr>
    <w:rPr>
      <w:rFonts w:ascii="Times New Roman" w:eastAsia="Times New Roman" w:hAnsi="Times New Roman"/>
      <w:b/>
      <w:bCs/>
    </w:rPr>
  </w:style>
  <w:style w:type="paragraph" w:customStyle="1" w:styleId="12">
    <w:name w:val="Абзац списка1"/>
    <w:basedOn w:val="a"/>
    <w:rsid w:val="00600958"/>
    <w:pPr>
      <w:widowControl w:val="0"/>
      <w:autoSpaceDE w:val="0"/>
      <w:autoSpaceDN w:val="0"/>
      <w:spacing w:after="0" w:line="240" w:lineRule="auto"/>
      <w:ind w:left="118" w:firstLine="708"/>
    </w:pPr>
    <w:rPr>
      <w:rFonts w:ascii="Times New Roman" w:hAnsi="Times New Roman"/>
      <w:lang w:eastAsia="ru-RU"/>
    </w:rPr>
  </w:style>
  <w:style w:type="character" w:customStyle="1" w:styleId="shorttext">
    <w:name w:val="short_text"/>
    <w:basedOn w:val="a0"/>
    <w:rsid w:val="00600958"/>
  </w:style>
  <w:style w:type="character" w:customStyle="1" w:styleId="a-size-medium">
    <w:name w:val="a-size-medium"/>
    <w:basedOn w:val="a0"/>
    <w:rsid w:val="00600958"/>
  </w:style>
  <w:style w:type="character" w:customStyle="1" w:styleId="a-size-extra-large">
    <w:name w:val="a-size-extra-large"/>
    <w:basedOn w:val="a0"/>
    <w:rsid w:val="00600958"/>
  </w:style>
  <w:style w:type="character" w:customStyle="1" w:styleId="a-size-large">
    <w:name w:val="a-size-large"/>
    <w:basedOn w:val="a0"/>
    <w:rsid w:val="00600958"/>
  </w:style>
  <w:style w:type="character" w:customStyle="1" w:styleId="a-size-small">
    <w:name w:val="a-size-small"/>
    <w:basedOn w:val="a0"/>
    <w:rsid w:val="00600958"/>
  </w:style>
  <w:style w:type="character" w:customStyle="1" w:styleId="author">
    <w:name w:val="author"/>
    <w:basedOn w:val="a0"/>
    <w:rsid w:val="00600958"/>
  </w:style>
  <w:style w:type="character" w:customStyle="1" w:styleId="a-color-secondary">
    <w:name w:val="a-color-secondary"/>
    <w:basedOn w:val="a0"/>
    <w:rsid w:val="00600958"/>
  </w:style>
  <w:style w:type="character" w:customStyle="1" w:styleId="st">
    <w:name w:val="st"/>
    <w:basedOn w:val="a0"/>
    <w:rsid w:val="00600958"/>
  </w:style>
  <w:style w:type="character" w:customStyle="1" w:styleId="mw-headline">
    <w:name w:val="mw-headline"/>
    <w:basedOn w:val="a0"/>
    <w:rsid w:val="00600958"/>
  </w:style>
  <w:style w:type="character" w:styleId="ad">
    <w:name w:val="Emphasis"/>
    <w:basedOn w:val="a0"/>
    <w:uiPriority w:val="20"/>
    <w:qFormat/>
    <w:rsid w:val="0060095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olreferat.com/%D0%9F%D1%80%D0%BE%D0%B4%D1%83%D0%BA%D1%82%D0%B8%D0%B2%D0%BD%D0%BE%D1%81%D1%82%D1%8C_%D1%81%D0%B5%D0%BB%D1%8C%D1%81%D0%BA%D0%BE%D1%85%D0%BE%D0%B7%D1%8F%D0%B9%D1%81%D1%82%D0%B2%D0%B5%D0%BD%D0%BD%D1%8B%D1%85_%D0%B6%D0%B8%D0%B2%D0%BE%D1%82%D0%BD%D1%8B%D1%85" TargetMode="External"/><Relationship Id="rId3" Type="http://schemas.openxmlformats.org/officeDocument/2006/relationships/settings" Target="settings.xml"/><Relationship Id="rId7" Type="http://schemas.openxmlformats.org/officeDocument/2006/relationships/hyperlink" Target="http://coolreferat.com/%D0%9F%D1%80%D0%BE%D0%B4%D1%83%D0%BA%D1%82%D0%B8%D0%B2%D0%BD%D0%BE%D1%81%D1%82%D1%8C_%D1%81%D0%B5%D0%BB%D1%8C%D1%81%D0%BA%D0%BE%D1%85%D0%BE%D0%B7%D1%8F%D0%B9%D1%81%D1%82%D0%B2%D0%B5%D0%BD%D0%BD%D1%8B%D1%85_%D0%B6%D0%B8%D0%B2%D0%BE%D1%82%D0%BD%D1%8B%D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E%D1%86%D0%B5%D0%BD%D0%BA%D0%B0_%D0%B8_%D0%BE%D1%82%D0%B1%D0%BE%D1%80_%D0%B6%D0%B8%D0%B2%D0%BE%D1%82%D0%BD%D1%8B%D1%85_%D0%BF%D0%BE_%D0%BF%D1%80%D0%BE%D0%B8%D1%81%D1%85%D0%BE%D0%B6%D0%B4%D0%B5%D0%BD%D0%B8%D1%8E_%D0%B8_%D0%B8%D1%85_%D0%B7%D0%BD%D0%B0%D1%87%D0%B5%D0%BD%D0%B8%D0%B5_%D0%B2_%D1%81%D0%B5%D0%BB%D0%B5%D0%BA%D1%86%D0%B8%D0%B8" TargetMode="External"/><Relationship Id="rId11" Type="http://schemas.openxmlformats.org/officeDocument/2006/relationships/theme" Target="theme/theme1.xml"/><Relationship Id="rId5" Type="http://schemas.openxmlformats.org/officeDocument/2006/relationships/hyperlink" Target="http://coolreferat.com/%D0%9E%D1%82%D0%B1%D0%BE%D1%80_%D0%B8_%D0%BF%D0%BE%D0%B4%D0%B1%D0%BE%D1%80_%D0%B2_%D0%BE%D0%B2%D1%86%D0%B5%D0%B2%D0%BE%D0%B4%D1%81%D1%82%D0%B2%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psu.kz/index.php?option=com_catalog&amp;search=%D0%9C.%20%D0%90.%20%D0%9A%D0%B8%D0%BD%D0%B5%D0%B5%D0%B2&amp;field=author&amp;page=0&amp;cat=b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39</Pages>
  <Words>12655</Words>
  <Characters>72135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temirzhanova.a</dc:creator>
  <cp:keywords/>
  <dc:description/>
  <cp:lastModifiedBy>kokkozova.s</cp:lastModifiedBy>
  <cp:revision>6</cp:revision>
  <dcterms:created xsi:type="dcterms:W3CDTF">2019-03-14T10:30:00Z</dcterms:created>
  <dcterms:modified xsi:type="dcterms:W3CDTF">2019-03-16T06:16:00Z</dcterms:modified>
</cp:coreProperties>
</file>